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2C8" w:rsidRPr="006B52E7" w:rsidRDefault="001B02C8" w:rsidP="001B02C8">
      <w:pPr>
        <w:pStyle w:val="a3"/>
        <w:tabs>
          <w:tab w:val="left" w:pos="7230"/>
        </w:tabs>
        <w:jc w:val="center"/>
      </w:pPr>
      <w:r w:rsidRPr="00C00E3B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2C8" w:rsidRPr="006B52E7" w:rsidRDefault="001B02C8" w:rsidP="001B02C8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АДМИНИСТРАЦИЯ ГОРОДА НОРИЛЬСКА</w:t>
      </w:r>
    </w:p>
    <w:p w:rsidR="001B02C8" w:rsidRPr="006B52E7" w:rsidRDefault="001B02C8" w:rsidP="001B02C8">
      <w:pPr>
        <w:pStyle w:val="a3"/>
        <w:jc w:val="center"/>
        <w:rPr>
          <w:sz w:val="26"/>
          <w:szCs w:val="26"/>
        </w:rPr>
      </w:pPr>
      <w:r w:rsidRPr="006B52E7">
        <w:rPr>
          <w:sz w:val="26"/>
          <w:szCs w:val="26"/>
        </w:rPr>
        <w:t>КРАСНОЯРСКОГО КРАЯ</w:t>
      </w:r>
    </w:p>
    <w:p w:rsidR="001B02C8" w:rsidRPr="006B52E7" w:rsidRDefault="001B02C8" w:rsidP="001B02C8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1B02C8" w:rsidRPr="006B52E7" w:rsidRDefault="001B02C8" w:rsidP="001B02C8">
      <w:pPr>
        <w:pStyle w:val="a3"/>
        <w:jc w:val="center"/>
        <w:outlineLvl w:val="0"/>
        <w:rPr>
          <w:b/>
          <w:bCs/>
          <w:sz w:val="28"/>
          <w:szCs w:val="28"/>
        </w:rPr>
      </w:pPr>
      <w:r w:rsidRPr="006B52E7">
        <w:rPr>
          <w:b/>
          <w:bCs/>
          <w:sz w:val="28"/>
          <w:szCs w:val="28"/>
        </w:rPr>
        <w:t>ПОСТАНОВЛЕНИЕ</w:t>
      </w:r>
    </w:p>
    <w:p w:rsidR="001B02C8" w:rsidRPr="006B52E7" w:rsidRDefault="001B02C8" w:rsidP="001B02C8">
      <w:pPr>
        <w:rPr>
          <w:rFonts w:ascii="Times New Roman" w:hAnsi="Times New Roman"/>
        </w:rPr>
      </w:pPr>
    </w:p>
    <w:p w:rsidR="001B02C8" w:rsidRDefault="00302024" w:rsidP="001B02C8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14.03.</w:t>
      </w:r>
      <w:r w:rsidR="001B02C8" w:rsidRPr="006B52E7">
        <w:rPr>
          <w:rFonts w:ascii="Times New Roman" w:hAnsi="Times New Roman"/>
          <w:sz w:val="26"/>
        </w:rPr>
        <w:t>201</w:t>
      </w:r>
      <w:r w:rsidR="00F346EF">
        <w:rPr>
          <w:rFonts w:ascii="Times New Roman" w:hAnsi="Times New Roman"/>
          <w:sz w:val="26"/>
        </w:rPr>
        <w:t>9</w:t>
      </w:r>
      <w:r w:rsidR="001B02C8" w:rsidRPr="006B52E7">
        <w:rPr>
          <w:rFonts w:ascii="Times New Roman" w:hAnsi="Times New Roman"/>
          <w:sz w:val="26"/>
        </w:rPr>
        <w:tab/>
        <w:t xml:space="preserve">                   </w:t>
      </w:r>
      <w:r>
        <w:rPr>
          <w:rFonts w:ascii="Times New Roman" w:hAnsi="Times New Roman"/>
          <w:sz w:val="26"/>
        </w:rPr>
        <w:t xml:space="preserve">       </w:t>
      </w:r>
      <w:r w:rsidR="001B02C8" w:rsidRPr="006B52E7">
        <w:rPr>
          <w:rFonts w:ascii="Times New Roman" w:hAnsi="Times New Roman"/>
          <w:sz w:val="26"/>
        </w:rPr>
        <w:t xml:space="preserve">            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         № 89</w:t>
      </w:r>
    </w:p>
    <w:p w:rsidR="001B02C8" w:rsidRDefault="001B02C8" w:rsidP="001B02C8">
      <w:pPr>
        <w:spacing w:after="0" w:line="240" w:lineRule="auto"/>
        <w:rPr>
          <w:rFonts w:ascii="Times New Roman" w:hAnsi="Times New Roman"/>
          <w:sz w:val="26"/>
        </w:rPr>
      </w:pPr>
    </w:p>
    <w:p w:rsidR="001B02C8" w:rsidRDefault="001B02C8" w:rsidP="001B02C8">
      <w:pPr>
        <w:spacing w:after="0" w:line="240" w:lineRule="auto"/>
        <w:rPr>
          <w:rFonts w:ascii="Times New Roman" w:hAnsi="Times New Roman"/>
          <w:sz w:val="26"/>
        </w:rPr>
      </w:pPr>
    </w:p>
    <w:p w:rsidR="001B02C8" w:rsidRDefault="001B02C8" w:rsidP="001B02C8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О внесении изменений в </w:t>
      </w:r>
      <w:r w:rsidR="00BD5B2F">
        <w:rPr>
          <w:rFonts w:ascii="Times New Roman" w:hAnsi="Times New Roman"/>
          <w:sz w:val="26"/>
        </w:rPr>
        <w:t>п</w:t>
      </w:r>
      <w:r>
        <w:rPr>
          <w:rFonts w:ascii="Times New Roman" w:hAnsi="Times New Roman"/>
          <w:sz w:val="26"/>
        </w:rPr>
        <w:t xml:space="preserve">остановление Администрации города Норильска </w:t>
      </w:r>
      <w:r w:rsidR="00BD5B2F">
        <w:rPr>
          <w:rFonts w:ascii="Times New Roman" w:hAnsi="Times New Roman"/>
          <w:sz w:val="26"/>
        </w:rPr>
        <w:br/>
      </w:r>
      <w:r>
        <w:rPr>
          <w:rFonts w:ascii="Times New Roman" w:hAnsi="Times New Roman"/>
          <w:sz w:val="26"/>
        </w:rPr>
        <w:t xml:space="preserve">от 19.03.2013 № 95 </w:t>
      </w:r>
    </w:p>
    <w:p w:rsidR="001B02C8" w:rsidRDefault="001B02C8" w:rsidP="001B02C8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3239D2" w:rsidRDefault="001B02C8" w:rsidP="00323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 xml:space="preserve">В целях приведения административного регламента предоставления муниципальной услуги </w:t>
      </w:r>
      <w:r w:rsidR="00F346EF">
        <w:rPr>
          <w:rFonts w:ascii="Times New Roman" w:hAnsi="Times New Roman"/>
          <w:sz w:val="26"/>
        </w:rPr>
        <w:t>п</w:t>
      </w:r>
      <w:r w:rsidR="00BD5B2F">
        <w:rPr>
          <w:rFonts w:ascii="Times New Roman" w:hAnsi="Times New Roman"/>
          <w:sz w:val="26"/>
        </w:rPr>
        <w:t>о предоставлению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информации (выписки) из Реестра собственности муниципального образования город Норильск </w:t>
      </w:r>
      <w:r w:rsidR="00491AF8">
        <w:rPr>
          <w:rFonts w:ascii="Times New Roman" w:eastAsiaTheme="minorHAnsi" w:hAnsi="Times New Roman"/>
          <w:sz w:val="26"/>
          <w:szCs w:val="26"/>
          <w:lang w:eastAsia="en-US"/>
        </w:rPr>
        <w:t xml:space="preserve">в соответствие с </w:t>
      </w:r>
      <w:r w:rsidR="003239D2" w:rsidRPr="003239D2">
        <w:rPr>
          <w:rFonts w:ascii="Times New Roman" w:hAnsi="Times New Roman"/>
          <w:sz w:val="26"/>
        </w:rPr>
        <w:t xml:space="preserve"> Фед</w:t>
      </w:r>
      <w:r w:rsidR="003239D2">
        <w:rPr>
          <w:rFonts w:ascii="Times New Roman" w:hAnsi="Times New Roman"/>
          <w:sz w:val="26"/>
        </w:rPr>
        <w:t>еральным законом от 27.07.2010 №</w:t>
      </w:r>
      <w:r w:rsidR="003239D2" w:rsidRPr="003239D2">
        <w:rPr>
          <w:rFonts w:ascii="Times New Roman" w:hAnsi="Times New Roman"/>
          <w:sz w:val="26"/>
        </w:rPr>
        <w:t xml:space="preserve"> 210-ФЗ </w:t>
      </w:r>
      <w:r w:rsidR="003239D2">
        <w:rPr>
          <w:rFonts w:ascii="Times New Roman" w:hAnsi="Times New Roman"/>
          <w:sz w:val="26"/>
        </w:rPr>
        <w:t>«</w:t>
      </w:r>
      <w:r w:rsidR="003239D2" w:rsidRPr="003239D2">
        <w:rPr>
          <w:rFonts w:ascii="Times New Roman" w:hAnsi="Times New Roman"/>
          <w:sz w:val="26"/>
        </w:rPr>
        <w:t>Об организации предоставления государственных и муниципальных услуг</w:t>
      </w:r>
      <w:r w:rsidR="003239D2">
        <w:rPr>
          <w:rFonts w:ascii="Times New Roman" w:hAnsi="Times New Roman"/>
          <w:sz w:val="26"/>
        </w:rPr>
        <w:t>»</w:t>
      </w:r>
      <w:r w:rsidR="003239D2" w:rsidRPr="003239D2">
        <w:rPr>
          <w:rFonts w:ascii="Times New Roman" w:hAnsi="Times New Roman"/>
          <w:sz w:val="26"/>
        </w:rPr>
        <w:t xml:space="preserve">, руководствуясь Порядком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</w:t>
      </w:r>
      <w:r w:rsidR="00491AF8">
        <w:rPr>
          <w:rFonts w:ascii="Times New Roman" w:hAnsi="Times New Roman"/>
          <w:sz w:val="26"/>
        </w:rPr>
        <w:t>п</w:t>
      </w:r>
      <w:r w:rsidR="003239D2" w:rsidRPr="003239D2">
        <w:rPr>
          <w:rFonts w:ascii="Times New Roman" w:hAnsi="Times New Roman"/>
          <w:sz w:val="26"/>
        </w:rPr>
        <w:t xml:space="preserve">остановлением Администрации </w:t>
      </w:r>
      <w:r w:rsidR="003239D2">
        <w:rPr>
          <w:rFonts w:ascii="Times New Roman" w:hAnsi="Times New Roman"/>
          <w:sz w:val="26"/>
        </w:rPr>
        <w:t>города Норильска от 31.12.2010 №</w:t>
      </w:r>
      <w:r w:rsidR="003239D2" w:rsidRPr="003239D2">
        <w:rPr>
          <w:rFonts w:ascii="Times New Roman" w:hAnsi="Times New Roman"/>
          <w:sz w:val="26"/>
        </w:rPr>
        <w:t xml:space="preserve"> 540</w:t>
      </w:r>
    </w:p>
    <w:p w:rsidR="003239D2" w:rsidRDefault="001B02C8" w:rsidP="00323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ПОСТАНОВЛЯЮ:</w:t>
      </w:r>
    </w:p>
    <w:p w:rsidR="003239D2" w:rsidRDefault="003239D2" w:rsidP="00323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</w:p>
    <w:p w:rsidR="001B02C8" w:rsidRDefault="003239D2" w:rsidP="003239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  <w:t>1.</w:t>
      </w:r>
      <w:r w:rsidR="00491AF8">
        <w:rPr>
          <w:rFonts w:ascii="Times New Roman" w:hAnsi="Times New Roman"/>
          <w:sz w:val="26"/>
        </w:rPr>
        <w:t xml:space="preserve"> </w:t>
      </w:r>
      <w:r w:rsidR="001B02C8">
        <w:rPr>
          <w:rFonts w:ascii="Times New Roman" w:hAnsi="Times New Roman"/>
          <w:sz w:val="26"/>
        </w:rPr>
        <w:t xml:space="preserve">Внести изменения в </w:t>
      </w:r>
      <w:r w:rsidR="00BD5B2F">
        <w:rPr>
          <w:rFonts w:ascii="Times New Roman" w:hAnsi="Times New Roman"/>
          <w:sz w:val="26"/>
        </w:rPr>
        <w:t xml:space="preserve">Административный регламент </w:t>
      </w:r>
      <w:r w:rsidR="00B9324B">
        <w:rPr>
          <w:rFonts w:ascii="Times New Roman" w:hAnsi="Times New Roman"/>
          <w:sz w:val="26"/>
        </w:rPr>
        <w:t>предоставления</w:t>
      </w:r>
      <w:r w:rsidR="00BD5B2F">
        <w:rPr>
          <w:rFonts w:ascii="Times New Roman" w:hAnsi="Times New Roman"/>
          <w:sz w:val="26"/>
        </w:rPr>
        <w:t xml:space="preserve"> </w:t>
      </w:r>
      <w:r w:rsidR="001614E5">
        <w:rPr>
          <w:rFonts w:ascii="Times New Roman" w:hAnsi="Times New Roman"/>
          <w:sz w:val="26"/>
        </w:rPr>
        <w:t xml:space="preserve">муниципальной услуги по предоставлению </w:t>
      </w:r>
      <w:r w:rsidR="001B02C8">
        <w:rPr>
          <w:rFonts w:ascii="Times New Roman" w:hAnsi="Times New Roman"/>
          <w:sz w:val="26"/>
        </w:rPr>
        <w:t xml:space="preserve">информации (выписки) из </w:t>
      </w:r>
      <w:r w:rsidR="00B9324B">
        <w:rPr>
          <w:rFonts w:ascii="Times New Roman" w:hAnsi="Times New Roman"/>
          <w:sz w:val="26"/>
        </w:rPr>
        <w:t>Р</w:t>
      </w:r>
      <w:r w:rsidR="001B02C8">
        <w:rPr>
          <w:rFonts w:ascii="Times New Roman" w:hAnsi="Times New Roman"/>
          <w:sz w:val="26"/>
        </w:rPr>
        <w:t>еестра собственности муниципального образования город Норильск</w:t>
      </w:r>
      <w:r w:rsidR="001614E5">
        <w:rPr>
          <w:rFonts w:ascii="Times New Roman" w:hAnsi="Times New Roman"/>
          <w:sz w:val="26"/>
        </w:rPr>
        <w:t>, утвержденный постановлением Администрации города Норильска</w:t>
      </w:r>
      <w:r w:rsidR="001B02C8">
        <w:rPr>
          <w:rFonts w:ascii="Times New Roman" w:hAnsi="Times New Roman"/>
          <w:sz w:val="26"/>
        </w:rPr>
        <w:t xml:space="preserve"> </w:t>
      </w:r>
      <w:r w:rsidR="001614E5">
        <w:rPr>
          <w:rFonts w:ascii="Times New Roman" w:hAnsi="Times New Roman"/>
          <w:sz w:val="26"/>
        </w:rPr>
        <w:t xml:space="preserve">от 19.03.2013 № 95 </w:t>
      </w:r>
      <w:r w:rsidR="001B02C8">
        <w:rPr>
          <w:rFonts w:ascii="Times New Roman" w:hAnsi="Times New Roman"/>
          <w:sz w:val="26"/>
        </w:rPr>
        <w:t>(далее – Административный регламент) следующие изменения:</w:t>
      </w:r>
    </w:p>
    <w:p w:rsidR="003239D2" w:rsidRPr="003239D2" w:rsidRDefault="003239D2" w:rsidP="0032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П</w:t>
      </w:r>
      <w:r w:rsidRPr="003239D2">
        <w:rPr>
          <w:rFonts w:ascii="Times New Roman" w:hAnsi="Times New Roman"/>
          <w:sz w:val="26"/>
          <w:szCs w:val="26"/>
        </w:rPr>
        <w:t>одпункт третий пункта 5.2 Административных регламентов изложить в следующей редакции:</w:t>
      </w:r>
    </w:p>
    <w:p w:rsidR="003239D2" w:rsidRDefault="003239D2" w:rsidP="0032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Pr="003239D2">
        <w:rPr>
          <w:rFonts w:ascii="Times New Roman" w:hAnsi="Times New Roman"/>
          <w:sz w:val="26"/>
          <w:szCs w:val="26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Административным регламентом, для предоставления муниципальной услуги;</w:t>
      </w:r>
      <w:r>
        <w:rPr>
          <w:rFonts w:ascii="Times New Roman" w:hAnsi="Times New Roman"/>
          <w:sz w:val="26"/>
          <w:szCs w:val="26"/>
        </w:rPr>
        <w:t>»</w:t>
      </w:r>
      <w:r w:rsidRPr="003239D2">
        <w:rPr>
          <w:rFonts w:ascii="Times New Roman" w:hAnsi="Times New Roman"/>
          <w:sz w:val="26"/>
          <w:szCs w:val="26"/>
        </w:rPr>
        <w:t>.</w:t>
      </w:r>
    </w:p>
    <w:p w:rsidR="001B02C8" w:rsidRPr="003239D2" w:rsidRDefault="003239D2" w:rsidP="00323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="001B02C8" w:rsidRPr="009B7784">
        <w:rPr>
          <w:rFonts w:ascii="Times New Roman" w:hAnsi="Times New Roman"/>
          <w:sz w:val="26"/>
        </w:rPr>
        <w:t>ункт 5.2 Административного регламента дополнить абзац</w:t>
      </w:r>
      <w:r w:rsidR="001B02C8">
        <w:rPr>
          <w:rFonts w:ascii="Times New Roman" w:hAnsi="Times New Roman"/>
          <w:sz w:val="26"/>
        </w:rPr>
        <w:t>а</w:t>
      </w:r>
      <w:r w:rsidR="001B02C8" w:rsidRPr="009B7784">
        <w:rPr>
          <w:rFonts w:ascii="Times New Roman" w:hAnsi="Times New Roman"/>
          <w:sz w:val="26"/>
        </w:rPr>
        <w:t>м</w:t>
      </w:r>
      <w:r w:rsidR="001B02C8">
        <w:rPr>
          <w:rFonts w:ascii="Times New Roman" w:hAnsi="Times New Roman"/>
          <w:sz w:val="26"/>
        </w:rPr>
        <w:t>и</w:t>
      </w:r>
      <w:r w:rsidR="001B02C8" w:rsidRPr="009B7784">
        <w:rPr>
          <w:rFonts w:ascii="Times New Roman" w:hAnsi="Times New Roman"/>
          <w:sz w:val="26"/>
        </w:rPr>
        <w:t xml:space="preserve"> следующего содержания:</w:t>
      </w:r>
    </w:p>
    <w:p w:rsidR="001B02C8" w:rsidRPr="009B7784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</w:rPr>
        <w:t>«</w:t>
      </w:r>
      <w:r w:rsidR="003239D2">
        <w:rPr>
          <w:rFonts w:ascii="Times New Roman" w:hAnsi="Times New Roman"/>
          <w:sz w:val="26"/>
        </w:rPr>
        <w:t xml:space="preserve">10) </w:t>
      </w:r>
      <w:r w:rsidRPr="009B7784">
        <w:rPr>
          <w:rFonts w:ascii="Times New Roman" w:hAnsi="Times New Roman"/>
          <w:sz w:val="26"/>
          <w:szCs w:val="26"/>
        </w:rPr>
        <w:t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:rsidR="001B02C8" w:rsidRPr="009B7784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а)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1B02C8" w:rsidRPr="009B7784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lastRenderedPageBreak/>
        <w:t>б) наличи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1B02C8" w:rsidRPr="009B7784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в) истечени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срока действия документов или изменени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1B02C8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B7784">
        <w:rPr>
          <w:rFonts w:ascii="Times New Roman" w:hAnsi="Times New Roman"/>
          <w:sz w:val="26"/>
          <w:szCs w:val="26"/>
        </w:rPr>
        <w:t>г) выявлени</w:t>
      </w:r>
      <w:r>
        <w:rPr>
          <w:rFonts w:ascii="Times New Roman" w:hAnsi="Times New Roman"/>
          <w:sz w:val="26"/>
          <w:szCs w:val="26"/>
        </w:rPr>
        <w:t>я</w:t>
      </w:r>
      <w:r w:rsidRPr="009B7784">
        <w:rPr>
          <w:rFonts w:ascii="Times New Roman" w:hAnsi="Times New Roman"/>
          <w:sz w:val="26"/>
          <w:szCs w:val="26"/>
        </w:rPr>
        <w:t xml:space="preserve">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уведомляется заявитель, а также приносятся извин</w:t>
      </w:r>
      <w:r>
        <w:rPr>
          <w:rFonts w:ascii="Times New Roman" w:hAnsi="Times New Roman"/>
          <w:sz w:val="26"/>
          <w:szCs w:val="26"/>
        </w:rPr>
        <w:t>ения за доставленные неудобства.»;</w:t>
      </w:r>
    </w:p>
    <w:p w:rsidR="001B02C8" w:rsidRDefault="003239D2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1B02C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</w:t>
      </w:r>
      <w:r w:rsidR="001B02C8">
        <w:rPr>
          <w:rFonts w:ascii="Times New Roman" w:hAnsi="Times New Roman"/>
          <w:sz w:val="26"/>
          <w:szCs w:val="26"/>
        </w:rPr>
        <w:t>ункт 5.8 Административного регламента дополнить абзацами следующего содержания:</w:t>
      </w:r>
    </w:p>
    <w:p w:rsidR="001B02C8" w:rsidRDefault="001B02C8" w:rsidP="001B02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«В случае признания жалобы подлежащей удовлетворению в ответе заявителю, указанном в абзаце четвертом настоящего пункта,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91AF8" w:rsidRDefault="001B02C8" w:rsidP="00491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случае признания жалобы не подлежащей удовлетворению в ответе заявителю, указанном в абзаце четвертом настоящего пункта,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491AF8" w:rsidRDefault="00491AF8" w:rsidP="00491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 w:rsidR="001B02C8" w:rsidRPr="00296837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1B02C8" w:rsidRDefault="00491AF8" w:rsidP="00491A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1B02C8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</w:t>
      </w:r>
      <w:r w:rsidR="001614E5">
        <w:rPr>
          <w:rFonts w:ascii="Times New Roman" w:hAnsi="Times New Roman"/>
          <w:sz w:val="26"/>
          <w:szCs w:val="26"/>
        </w:rPr>
        <w:t>я в газете «Заполярная правда»</w:t>
      </w:r>
      <w:r>
        <w:rPr>
          <w:rFonts w:ascii="Times New Roman" w:hAnsi="Times New Roman"/>
          <w:sz w:val="26"/>
          <w:szCs w:val="26"/>
        </w:rPr>
        <w:t xml:space="preserve"> и распространяет свое действие на правоотношения</w:t>
      </w:r>
      <w:r w:rsidR="00302024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возникшие с 18.10.2018</w:t>
      </w:r>
      <w:r w:rsidR="001B02C8">
        <w:rPr>
          <w:rFonts w:ascii="Times New Roman" w:hAnsi="Times New Roman"/>
          <w:sz w:val="26"/>
          <w:szCs w:val="26"/>
        </w:rPr>
        <w:t>.</w:t>
      </w:r>
    </w:p>
    <w:p w:rsidR="001B02C8" w:rsidRDefault="001B02C8" w:rsidP="001B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B02C8" w:rsidRPr="00296837" w:rsidRDefault="001B02C8" w:rsidP="001B02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1B02C8" w:rsidRPr="009B7784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4E5" w:rsidRDefault="001614E5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614E5" w:rsidRDefault="001614E5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B02C8" w:rsidRDefault="001B02C8" w:rsidP="001B02C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1B02C8" w:rsidSect="005A2FD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2C8"/>
    <w:rsid w:val="00091F39"/>
    <w:rsid w:val="001614E5"/>
    <w:rsid w:val="001B02C8"/>
    <w:rsid w:val="00274466"/>
    <w:rsid w:val="00302024"/>
    <w:rsid w:val="003239D2"/>
    <w:rsid w:val="004000B8"/>
    <w:rsid w:val="0042105E"/>
    <w:rsid w:val="00491AF8"/>
    <w:rsid w:val="005F7729"/>
    <w:rsid w:val="0085218D"/>
    <w:rsid w:val="009F4DAA"/>
    <w:rsid w:val="00B9324B"/>
    <w:rsid w:val="00BD5B2F"/>
    <w:rsid w:val="00C53CFB"/>
    <w:rsid w:val="00E80E4C"/>
    <w:rsid w:val="00F346EF"/>
    <w:rsid w:val="00FC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AA0C1-BFF0-41AD-8874-A288F0D78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02C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B02C8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B02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B02C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5">
    <w:name w:val="Table Grid"/>
    <w:basedOn w:val="a1"/>
    <w:uiPriority w:val="39"/>
    <w:rsid w:val="001B0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21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2105E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323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Сяба Елена Викторовна</dc:creator>
  <cp:keywords/>
  <dc:description/>
  <cp:lastModifiedBy>Грицюк Марина Геннадьевна</cp:lastModifiedBy>
  <cp:revision>3</cp:revision>
  <cp:lastPrinted>2019-02-08T09:50:00Z</cp:lastPrinted>
  <dcterms:created xsi:type="dcterms:W3CDTF">2019-02-12T05:34:00Z</dcterms:created>
  <dcterms:modified xsi:type="dcterms:W3CDTF">2019-03-14T03:49:00Z</dcterms:modified>
</cp:coreProperties>
</file>