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559" w:rsidRPr="001324F3" w:rsidRDefault="00906559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2C781B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2C781B">
              <w:rPr>
                <w:szCs w:val="26"/>
              </w:rPr>
              <w:t>17</w:t>
            </w:r>
            <w:r>
              <w:rPr>
                <w:szCs w:val="26"/>
              </w:rPr>
              <w:t xml:space="preserve"> » </w:t>
            </w:r>
            <w:r w:rsidR="002C781B">
              <w:rPr>
                <w:szCs w:val="26"/>
              </w:rPr>
              <w:t>февраля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9C3407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9C3407">
              <w:rPr>
                <w:szCs w:val="26"/>
              </w:rPr>
              <w:t>22/4-469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E31083" w:rsidRDefault="00E31083" w:rsidP="00E31083">
      <w:pPr>
        <w:jc w:val="center"/>
        <w:rPr>
          <w:szCs w:val="26"/>
        </w:rPr>
      </w:pPr>
      <w:r w:rsidRPr="000B65DA">
        <w:t>О внесении изменени</w:t>
      </w:r>
      <w:r>
        <w:t>я</w:t>
      </w:r>
      <w:r w:rsidRPr="000B65DA">
        <w:t xml:space="preserve"> в </w:t>
      </w:r>
      <w:r>
        <w:t>решение Городского Совета от 24.09.2013 № 12/4-247 «</w:t>
      </w:r>
      <w:r w:rsidRPr="00C53C30">
        <w:rPr>
          <w:szCs w:val="26"/>
        </w:rPr>
        <w:t>Об установлении размеров должностных окладов лиц, замещающих должности муниципальной службы, муниципальные должности муниципального образования город Норильск</w:t>
      </w:r>
      <w:r>
        <w:rPr>
          <w:szCs w:val="26"/>
        </w:rPr>
        <w:t>»</w:t>
      </w:r>
    </w:p>
    <w:p w:rsidR="00E31083" w:rsidRDefault="00E31083" w:rsidP="00E31083">
      <w:pPr>
        <w:ind w:firstLine="709"/>
        <w:rPr>
          <w:rFonts w:eastAsia="Times New Roman" w:cs="Times New Roman"/>
        </w:rPr>
      </w:pPr>
    </w:p>
    <w:p w:rsidR="00E32312" w:rsidRDefault="00E31083" w:rsidP="00E31083">
      <w:pPr>
        <w:pStyle w:val="ab"/>
        <w:tabs>
          <w:tab w:val="left" w:pos="0"/>
        </w:tabs>
        <w:spacing w:after="0"/>
        <w:ind w:left="0" w:firstLine="709"/>
        <w:jc w:val="both"/>
        <w:rPr>
          <w:rFonts w:eastAsia="Times New Roman"/>
          <w:szCs w:val="26"/>
        </w:rPr>
      </w:pPr>
      <w:r w:rsidRPr="00352808">
        <w:rPr>
          <w:rFonts w:eastAsia="Times New Roman" w:cs="Times New Roman"/>
          <w:szCs w:val="26"/>
        </w:rPr>
        <w:t>В соответствии с Федеральным законом от 02.03.2007 №</w:t>
      </w:r>
      <w:r>
        <w:rPr>
          <w:rFonts w:cs="Times New Roman"/>
          <w:szCs w:val="26"/>
        </w:rPr>
        <w:t xml:space="preserve"> </w:t>
      </w:r>
      <w:r w:rsidRPr="00352808">
        <w:rPr>
          <w:rFonts w:eastAsia="Times New Roman" w:cs="Times New Roman"/>
          <w:szCs w:val="26"/>
        </w:rPr>
        <w:t>25-ФЗ «О муниципальной службе в Российской Федерации», Законом Красноярского края от 24.04.2008 № 5-1565 «Об особенностях правового регулирования муниципальной службы в Красноярском крае»</w:t>
      </w:r>
      <w:r w:rsidR="00E32312">
        <w:rPr>
          <w:szCs w:val="26"/>
        </w:rPr>
        <w:t xml:space="preserve">, </w:t>
      </w:r>
      <w:r w:rsidR="00F67BA3">
        <w:rPr>
          <w:szCs w:val="26"/>
        </w:rPr>
        <w:t xml:space="preserve">Уставом муниципального образования города Норильск, </w:t>
      </w:r>
      <w:r w:rsidR="00E32312">
        <w:rPr>
          <w:szCs w:val="26"/>
        </w:rPr>
        <w:t>Городской Совет</w:t>
      </w:r>
    </w:p>
    <w:p w:rsidR="00E32312" w:rsidRDefault="00E32312" w:rsidP="00E32312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</w:p>
    <w:p w:rsidR="00E32312" w:rsidRDefault="00E32312" w:rsidP="00E32312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E32312" w:rsidRDefault="00E32312" w:rsidP="00E32312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E31083" w:rsidRPr="009C15A9" w:rsidRDefault="00E31083" w:rsidP="00E31083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9C15A9">
        <w:rPr>
          <w:szCs w:val="26"/>
        </w:rPr>
        <w:t xml:space="preserve">1. </w:t>
      </w:r>
      <w:r>
        <w:rPr>
          <w:szCs w:val="26"/>
        </w:rPr>
        <w:t>В</w:t>
      </w:r>
      <w:r w:rsidRPr="009C15A9">
        <w:rPr>
          <w:szCs w:val="26"/>
        </w:rPr>
        <w:t xml:space="preserve">нести в приложение к решению Городского Совета от 24.09.2013  №12/4-247 «Размеры должностных окладов лиц, замещающих должности муниципальной службы, муниципальные должности муниципального образования город Норильск» (далее </w:t>
      </w:r>
      <w:r>
        <w:rPr>
          <w:szCs w:val="26"/>
        </w:rPr>
        <w:t>-</w:t>
      </w:r>
      <w:r w:rsidRPr="009C15A9">
        <w:rPr>
          <w:szCs w:val="26"/>
        </w:rPr>
        <w:t xml:space="preserve"> Приложение) следующее изменение:</w:t>
      </w:r>
    </w:p>
    <w:p w:rsidR="00E31083" w:rsidRPr="00286332" w:rsidRDefault="00E31083" w:rsidP="00E31083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286332">
        <w:rPr>
          <w:szCs w:val="26"/>
        </w:rPr>
        <w:t>в пункте 1 Приложения слова «Руководитель аппарата Норильского городского Совета депутатов» заменить словами «Руководитель аппарата; начальник управления».</w:t>
      </w:r>
    </w:p>
    <w:p w:rsidR="00E31083" w:rsidRPr="009C15A9" w:rsidRDefault="00E31083" w:rsidP="00E31083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9C15A9">
        <w:rPr>
          <w:szCs w:val="26"/>
        </w:rPr>
        <w:t>2. Контроль исполнения решения возложить на председателя комиссии Городского Совета по бюджету и собственности Цюпко В.В.</w:t>
      </w:r>
    </w:p>
    <w:p w:rsidR="00E31083" w:rsidRPr="00CE143C" w:rsidRDefault="00E31083" w:rsidP="00E31083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>
        <w:t xml:space="preserve">3. </w:t>
      </w:r>
      <w:r>
        <w:rPr>
          <w:rFonts w:eastAsia="Times New Roman" w:cs="Times New Roman"/>
          <w:szCs w:val="26"/>
        </w:rPr>
        <w:t>Р</w:t>
      </w:r>
      <w:r w:rsidRPr="00CE143C">
        <w:rPr>
          <w:rFonts w:eastAsia="Times New Roman" w:cs="Times New Roman"/>
          <w:szCs w:val="26"/>
        </w:rPr>
        <w:t>ешение вступает в силу с</w:t>
      </w:r>
      <w:r>
        <w:rPr>
          <w:rFonts w:eastAsia="Times New Roman" w:cs="Times New Roman"/>
          <w:szCs w:val="26"/>
        </w:rPr>
        <w:t>о дня принятия</w:t>
      </w:r>
      <w:r w:rsidRPr="00CE143C">
        <w:rPr>
          <w:rFonts w:eastAsia="Times New Roman" w:cs="Times New Roman"/>
          <w:szCs w:val="26"/>
        </w:rPr>
        <w:t xml:space="preserve">. </w:t>
      </w:r>
    </w:p>
    <w:p w:rsidR="00971091" w:rsidRDefault="00971091" w:rsidP="00971091">
      <w:pPr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DC06F4" w:rsidRPr="00E652B0" w:rsidRDefault="00DC06F4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CF2894">
      <w:pPr>
        <w:autoSpaceDE w:val="0"/>
        <w:autoSpaceDN w:val="0"/>
        <w:adjustRightInd w:val="0"/>
        <w:ind w:firstLine="540"/>
        <w:contextualSpacing/>
        <w:jc w:val="both"/>
      </w:pPr>
    </w:p>
    <w:sectPr w:rsidR="00124329" w:rsidSect="00384320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5A4" w:rsidRDefault="004345A4" w:rsidP="00171B74">
      <w:r>
        <w:separator/>
      </w:r>
    </w:p>
  </w:endnote>
  <w:endnote w:type="continuationSeparator" w:id="1">
    <w:p w:rsidR="004345A4" w:rsidRDefault="004345A4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7B027F">
        <w:pPr>
          <w:pStyle w:val="af1"/>
          <w:jc w:val="center"/>
        </w:pPr>
        <w:fldSimple w:instr=" PAGE   \* MERGEFORMAT ">
          <w:r w:rsidR="00E31083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5A4" w:rsidRDefault="004345A4" w:rsidP="00171B74">
      <w:r>
        <w:separator/>
      </w:r>
    </w:p>
  </w:footnote>
  <w:footnote w:type="continuationSeparator" w:id="1">
    <w:p w:rsidR="004345A4" w:rsidRDefault="004345A4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846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70AC"/>
    <w:rsid w:val="000A01D5"/>
    <w:rsid w:val="000A1727"/>
    <w:rsid w:val="000A7E93"/>
    <w:rsid w:val="000B7569"/>
    <w:rsid w:val="000D0E0D"/>
    <w:rsid w:val="000E448C"/>
    <w:rsid w:val="000F1343"/>
    <w:rsid w:val="000F23B1"/>
    <w:rsid w:val="000F5E8C"/>
    <w:rsid w:val="00106F05"/>
    <w:rsid w:val="00116894"/>
    <w:rsid w:val="00124329"/>
    <w:rsid w:val="00124C84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E1DC0"/>
    <w:rsid w:val="001E5201"/>
    <w:rsid w:val="001E73E1"/>
    <w:rsid w:val="001F21F1"/>
    <w:rsid w:val="0020111E"/>
    <w:rsid w:val="00210F7E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9298D"/>
    <w:rsid w:val="0029471E"/>
    <w:rsid w:val="002A2567"/>
    <w:rsid w:val="002A3668"/>
    <w:rsid w:val="002A5163"/>
    <w:rsid w:val="002C781B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647E2"/>
    <w:rsid w:val="00371B21"/>
    <w:rsid w:val="0037783E"/>
    <w:rsid w:val="00384320"/>
    <w:rsid w:val="003A52B2"/>
    <w:rsid w:val="003A5DCE"/>
    <w:rsid w:val="003B2B0F"/>
    <w:rsid w:val="003E6DE0"/>
    <w:rsid w:val="003F25D9"/>
    <w:rsid w:val="003F4830"/>
    <w:rsid w:val="0040154C"/>
    <w:rsid w:val="00401D17"/>
    <w:rsid w:val="00402EC3"/>
    <w:rsid w:val="004049F8"/>
    <w:rsid w:val="00406690"/>
    <w:rsid w:val="00410290"/>
    <w:rsid w:val="00412892"/>
    <w:rsid w:val="00417037"/>
    <w:rsid w:val="004345A4"/>
    <w:rsid w:val="00435E14"/>
    <w:rsid w:val="00440544"/>
    <w:rsid w:val="00447FD1"/>
    <w:rsid w:val="00457A3A"/>
    <w:rsid w:val="0046031D"/>
    <w:rsid w:val="00462E92"/>
    <w:rsid w:val="0046660D"/>
    <w:rsid w:val="00476C63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B06D6"/>
    <w:rsid w:val="005B4E2D"/>
    <w:rsid w:val="005B583F"/>
    <w:rsid w:val="005C3F68"/>
    <w:rsid w:val="005D1A43"/>
    <w:rsid w:val="005D68B1"/>
    <w:rsid w:val="005D7EA2"/>
    <w:rsid w:val="005E1EEB"/>
    <w:rsid w:val="00631298"/>
    <w:rsid w:val="0063369F"/>
    <w:rsid w:val="00633EE2"/>
    <w:rsid w:val="00637DBA"/>
    <w:rsid w:val="00651415"/>
    <w:rsid w:val="00652172"/>
    <w:rsid w:val="00660DF6"/>
    <w:rsid w:val="00664D56"/>
    <w:rsid w:val="0066733F"/>
    <w:rsid w:val="00681FAB"/>
    <w:rsid w:val="00683A04"/>
    <w:rsid w:val="00683EC2"/>
    <w:rsid w:val="00686154"/>
    <w:rsid w:val="006921B8"/>
    <w:rsid w:val="006A4D62"/>
    <w:rsid w:val="006B6354"/>
    <w:rsid w:val="006B7235"/>
    <w:rsid w:val="006C5E8A"/>
    <w:rsid w:val="00700B7E"/>
    <w:rsid w:val="00700E52"/>
    <w:rsid w:val="007072B4"/>
    <w:rsid w:val="00720754"/>
    <w:rsid w:val="00725803"/>
    <w:rsid w:val="00726148"/>
    <w:rsid w:val="00727498"/>
    <w:rsid w:val="00731272"/>
    <w:rsid w:val="00744CE4"/>
    <w:rsid w:val="00766B11"/>
    <w:rsid w:val="007702BE"/>
    <w:rsid w:val="00777C93"/>
    <w:rsid w:val="00782E40"/>
    <w:rsid w:val="0078300A"/>
    <w:rsid w:val="00792995"/>
    <w:rsid w:val="00795B35"/>
    <w:rsid w:val="00796A0C"/>
    <w:rsid w:val="007B027F"/>
    <w:rsid w:val="007B1852"/>
    <w:rsid w:val="007B4C16"/>
    <w:rsid w:val="007B7C5D"/>
    <w:rsid w:val="007C0F7E"/>
    <w:rsid w:val="007C70EE"/>
    <w:rsid w:val="007C7305"/>
    <w:rsid w:val="007F03EB"/>
    <w:rsid w:val="007F341E"/>
    <w:rsid w:val="008002C0"/>
    <w:rsid w:val="008120D4"/>
    <w:rsid w:val="00820247"/>
    <w:rsid w:val="00821535"/>
    <w:rsid w:val="00832614"/>
    <w:rsid w:val="008348E3"/>
    <w:rsid w:val="008466F9"/>
    <w:rsid w:val="0085581C"/>
    <w:rsid w:val="0087356B"/>
    <w:rsid w:val="0088316D"/>
    <w:rsid w:val="00895466"/>
    <w:rsid w:val="008955E0"/>
    <w:rsid w:val="008A3FE9"/>
    <w:rsid w:val="008B4FE1"/>
    <w:rsid w:val="008E2701"/>
    <w:rsid w:val="008E3321"/>
    <w:rsid w:val="008E3622"/>
    <w:rsid w:val="008E3ED4"/>
    <w:rsid w:val="008E55F9"/>
    <w:rsid w:val="008F43A5"/>
    <w:rsid w:val="00903733"/>
    <w:rsid w:val="00906559"/>
    <w:rsid w:val="00911E31"/>
    <w:rsid w:val="009205E0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C3407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1BC7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325F"/>
    <w:rsid w:val="00A64D85"/>
    <w:rsid w:val="00A65B71"/>
    <w:rsid w:val="00A66646"/>
    <w:rsid w:val="00A713BF"/>
    <w:rsid w:val="00A92A88"/>
    <w:rsid w:val="00AB24B2"/>
    <w:rsid w:val="00AB4B7B"/>
    <w:rsid w:val="00AB70B3"/>
    <w:rsid w:val="00AD3D20"/>
    <w:rsid w:val="00AE4E6D"/>
    <w:rsid w:val="00AE7CC8"/>
    <w:rsid w:val="00B0195F"/>
    <w:rsid w:val="00B134AC"/>
    <w:rsid w:val="00B146C6"/>
    <w:rsid w:val="00B27150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6260"/>
    <w:rsid w:val="00BE18BD"/>
    <w:rsid w:val="00BE6424"/>
    <w:rsid w:val="00C0010C"/>
    <w:rsid w:val="00C07416"/>
    <w:rsid w:val="00C07AF1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76345"/>
    <w:rsid w:val="00C77D6B"/>
    <w:rsid w:val="00C825B9"/>
    <w:rsid w:val="00C87A37"/>
    <w:rsid w:val="00C87D2B"/>
    <w:rsid w:val="00C928F8"/>
    <w:rsid w:val="00C962BC"/>
    <w:rsid w:val="00CA0061"/>
    <w:rsid w:val="00CA11FB"/>
    <w:rsid w:val="00CA27FC"/>
    <w:rsid w:val="00CA3E77"/>
    <w:rsid w:val="00CB29FB"/>
    <w:rsid w:val="00CB4246"/>
    <w:rsid w:val="00CB7A31"/>
    <w:rsid w:val="00CD213A"/>
    <w:rsid w:val="00CF136B"/>
    <w:rsid w:val="00CF2894"/>
    <w:rsid w:val="00D055D6"/>
    <w:rsid w:val="00D065E1"/>
    <w:rsid w:val="00D177CD"/>
    <w:rsid w:val="00D40A58"/>
    <w:rsid w:val="00D44569"/>
    <w:rsid w:val="00D447B2"/>
    <w:rsid w:val="00D5503F"/>
    <w:rsid w:val="00D75881"/>
    <w:rsid w:val="00D873C1"/>
    <w:rsid w:val="00D95820"/>
    <w:rsid w:val="00D95D94"/>
    <w:rsid w:val="00DB0BF2"/>
    <w:rsid w:val="00DB10FF"/>
    <w:rsid w:val="00DB4C38"/>
    <w:rsid w:val="00DC06F4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1083"/>
    <w:rsid w:val="00E32312"/>
    <w:rsid w:val="00E34172"/>
    <w:rsid w:val="00E34C90"/>
    <w:rsid w:val="00E47412"/>
    <w:rsid w:val="00E61134"/>
    <w:rsid w:val="00E634F5"/>
    <w:rsid w:val="00E652B0"/>
    <w:rsid w:val="00E76C84"/>
    <w:rsid w:val="00E81E68"/>
    <w:rsid w:val="00E91856"/>
    <w:rsid w:val="00E94869"/>
    <w:rsid w:val="00E97FC2"/>
    <w:rsid w:val="00EB6A5A"/>
    <w:rsid w:val="00EC4A2D"/>
    <w:rsid w:val="00EC7ABD"/>
    <w:rsid w:val="00EE7892"/>
    <w:rsid w:val="00F02682"/>
    <w:rsid w:val="00F03515"/>
    <w:rsid w:val="00F057F1"/>
    <w:rsid w:val="00F14679"/>
    <w:rsid w:val="00F20442"/>
    <w:rsid w:val="00F332CF"/>
    <w:rsid w:val="00F34D90"/>
    <w:rsid w:val="00F355A6"/>
    <w:rsid w:val="00F37DAB"/>
    <w:rsid w:val="00F44254"/>
    <w:rsid w:val="00F459D2"/>
    <w:rsid w:val="00F67BA3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22FA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7</cp:revision>
  <cp:lastPrinted>2015-02-16T02:34:00Z</cp:lastPrinted>
  <dcterms:created xsi:type="dcterms:W3CDTF">2015-02-13T07:16:00Z</dcterms:created>
  <dcterms:modified xsi:type="dcterms:W3CDTF">2015-02-16T05:20:00Z</dcterms:modified>
</cp:coreProperties>
</file>