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7319E9" wp14:editId="7EB60444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F31F40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F31F40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CE3AC4" w:rsidP="00CE3A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31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ПОСТАНОВЛЕНИЕ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152F18" w:rsidP="00CE3AC4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23.05.</w:t>
      </w:r>
      <w:r w:rsidR="00CE3AC4" w:rsidRPr="00F31F40">
        <w:rPr>
          <w:rFonts w:ascii="Times New Roman" w:eastAsia="Calibri" w:hAnsi="Times New Roman" w:cs="Times New Roman"/>
          <w:bCs/>
          <w:sz w:val="26"/>
          <w:szCs w:val="26"/>
        </w:rPr>
        <w:t>201</w:t>
      </w:r>
      <w:r w:rsidR="00BF64DE">
        <w:rPr>
          <w:rFonts w:ascii="Times New Roman" w:eastAsia="Calibri" w:hAnsi="Times New Roman" w:cs="Times New Roman"/>
          <w:bCs/>
          <w:sz w:val="26"/>
          <w:szCs w:val="26"/>
        </w:rPr>
        <w:t>8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ab/>
        <w:t>№ 187</w:t>
      </w: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A41B9" w:rsidRPr="00F31F40" w:rsidRDefault="009A41B9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Pr="00F31F40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sz w:val="26"/>
          <w:szCs w:val="26"/>
        </w:rPr>
        <w:t xml:space="preserve">Администрации города Норильска от </w:t>
      </w:r>
      <w:r w:rsidR="00BF64DE">
        <w:rPr>
          <w:rFonts w:ascii="Times New Roman" w:eastAsia="Calibri" w:hAnsi="Times New Roman" w:cs="Times New Roman"/>
          <w:sz w:val="26"/>
          <w:szCs w:val="26"/>
        </w:rPr>
        <w:t>1</w:t>
      </w:r>
      <w:r w:rsidR="00305700">
        <w:rPr>
          <w:rFonts w:ascii="Times New Roman" w:eastAsia="Calibri" w:hAnsi="Times New Roman" w:cs="Times New Roman"/>
          <w:sz w:val="26"/>
          <w:szCs w:val="26"/>
        </w:rPr>
        <w:t>9</w:t>
      </w:r>
      <w:r w:rsidRPr="00F31F40">
        <w:rPr>
          <w:rFonts w:ascii="Times New Roman" w:eastAsia="Calibri" w:hAnsi="Times New Roman" w:cs="Times New Roman"/>
          <w:sz w:val="26"/>
          <w:szCs w:val="26"/>
        </w:rPr>
        <w:t>.</w:t>
      </w:r>
      <w:r w:rsidR="00305700">
        <w:rPr>
          <w:rFonts w:ascii="Times New Roman" w:eastAsia="Calibri" w:hAnsi="Times New Roman" w:cs="Times New Roman"/>
          <w:sz w:val="26"/>
          <w:szCs w:val="26"/>
        </w:rPr>
        <w:t>07</w:t>
      </w:r>
      <w:r w:rsidRPr="00F31F40">
        <w:rPr>
          <w:rFonts w:ascii="Times New Roman" w:eastAsia="Calibri" w:hAnsi="Times New Roman" w:cs="Times New Roman"/>
          <w:sz w:val="26"/>
          <w:szCs w:val="26"/>
        </w:rPr>
        <w:t>.20</w:t>
      </w:r>
      <w:r w:rsidR="00BF64DE">
        <w:rPr>
          <w:rFonts w:ascii="Times New Roman" w:eastAsia="Calibri" w:hAnsi="Times New Roman" w:cs="Times New Roman"/>
          <w:sz w:val="26"/>
          <w:szCs w:val="26"/>
        </w:rPr>
        <w:t>1</w:t>
      </w:r>
      <w:r w:rsidR="00305700">
        <w:rPr>
          <w:rFonts w:ascii="Times New Roman" w:eastAsia="Calibri" w:hAnsi="Times New Roman" w:cs="Times New Roman"/>
          <w:sz w:val="26"/>
          <w:szCs w:val="26"/>
        </w:rPr>
        <w:t>7</w:t>
      </w:r>
      <w:r w:rsidRPr="00F31F40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305700">
        <w:rPr>
          <w:rFonts w:ascii="Times New Roman" w:eastAsia="Calibri" w:hAnsi="Times New Roman" w:cs="Times New Roman"/>
          <w:sz w:val="26"/>
          <w:szCs w:val="26"/>
        </w:rPr>
        <w:t>299</w:t>
      </w: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A41B9" w:rsidRPr="00F31F40" w:rsidRDefault="009A41B9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25C5F" w:rsidRDefault="00F31F40" w:rsidP="00E25C5F">
      <w:pPr>
        <w:pStyle w:val="ConsPlusNormal"/>
        <w:ind w:firstLine="709"/>
        <w:jc w:val="both"/>
      </w:pPr>
      <w:r w:rsidRPr="00F31F40">
        <w:t xml:space="preserve">В целях приведения муниципального правового акта в соответствие требованиям законодательства, </w:t>
      </w:r>
      <w:r w:rsidR="004D309E">
        <w:t xml:space="preserve">в соответствии с Законом Красноярского края от 19.12.2017 № 4-1268 «О внесении изменений в Закон края «О порядке разработки и принятия административных регламентов осуществления муниципального контроля», </w:t>
      </w:r>
    </w:p>
    <w:p w:rsidR="004D309E" w:rsidRDefault="004D309E" w:rsidP="00E25C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>ПОСТАНОВЛЯЮ:</w:t>
      </w:r>
    </w:p>
    <w:p w:rsidR="00E25C5F" w:rsidRDefault="00942855" w:rsidP="00942855">
      <w:pPr>
        <w:shd w:val="clear" w:color="auto" w:fill="FFFFFF"/>
        <w:tabs>
          <w:tab w:val="left" w:pos="1603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ab/>
      </w:r>
    </w:p>
    <w:p w:rsidR="00F52C94" w:rsidRDefault="00F52C94" w:rsidP="003057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3B2E14">
        <w:rPr>
          <w:rFonts w:ascii="Times New Roman" w:hAnsi="Times New Roman" w:cs="Times New Roman"/>
          <w:sz w:val="26"/>
          <w:szCs w:val="26"/>
        </w:rPr>
        <w:t>п</w:t>
      </w:r>
      <w:r w:rsidR="00305700" w:rsidRPr="00305700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 w:rsidR="003B2E14">
        <w:rPr>
          <w:rFonts w:ascii="Times New Roman" w:hAnsi="Times New Roman" w:cs="Times New Roman"/>
          <w:sz w:val="26"/>
          <w:szCs w:val="26"/>
        </w:rPr>
        <w:t>города</w:t>
      </w:r>
      <w:r w:rsidR="00305700" w:rsidRPr="00305700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E25C5F">
        <w:rPr>
          <w:rFonts w:ascii="Times New Roman" w:hAnsi="Times New Roman" w:cs="Times New Roman"/>
          <w:sz w:val="26"/>
          <w:szCs w:val="26"/>
        </w:rPr>
        <w:br/>
      </w:r>
      <w:r w:rsidR="00305700" w:rsidRPr="00305700">
        <w:rPr>
          <w:rFonts w:ascii="Times New Roman" w:hAnsi="Times New Roman" w:cs="Times New Roman"/>
          <w:sz w:val="26"/>
          <w:szCs w:val="26"/>
        </w:rPr>
        <w:t xml:space="preserve">от 19.07.2017 </w:t>
      </w:r>
      <w:r w:rsidR="00305700">
        <w:rPr>
          <w:rFonts w:ascii="Times New Roman" w:hAnsi="Times New Roman" w:cs="Times New Roman"/>
          <w:sz w:val="26"/>
          <w:szCs w:val="26"/>
        </w:rPr>
        <w:t>№ 299 «</w:t>
      </w:r>
      <w:r w:rsidR="00305700" w:rsidRPr="00305700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организации и проведения проверок при осуществлении муниципального контроля в области соблюдения требований, установленных Порядком оформления фасадов и установки ограждений зданий, строений и сооружений на территории муниципального образования город Норильск</w:t>
      </w:r>
      <w:r w:rsidR="0030570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3B2E14">
        <w:rPr>
          <w:rFonts w:ascii="Times New Roman" w:hAnsi="Times New Roman" w:cs="Times New Roman"/>
          <w:sz w:val="26"/>
          <w:szCs w:val="26"/>
        </w:rPr>
        <w:t>Постановление)</w:t>
      </w:r>
      <w:r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3B2E14" w:rsidRDefault="00F52C94" w:rsidP="003B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 преамбуле Постановления </w:t>
      </w:r>
      <w:r w:rsidR="003B2E14">
        <w:rPr>
          <w:rFonts w:ascii="Times New Roman" w:hAnsi="Times New Roman" w:cs="Times New Roman"/>
          <w:sz w:val="26"/>
          <w:szCs w:val="26"/>
        </w:rPr>
        <w:t>слова «Законом</w:t>
      </w:r>
      <w:hyperlink r:id="rId6" w:history="1"/>
      <w:r w:rsidR="003B2E14">
        <w:rPr>
          <w:rFonts w:ascii="Times New Roman" w:hAnsi="Times New Roman" w:cs="Times New Roman"/>
          <w:sz w:val="26"/>
          <w:szCs w:val="26"/>
        </w:rPr>
        <w:t xml:space="preserve"> Красноярского края </w:t>
      </w:r>
      <w:r w:rsidR="003B2E14">
        <w:rPr>
          <w:rFonts w:ascii="Times New Roman" w:hAnsi="Times New Roman" w:cs="Times New Roman"/>
          <w:sz w:val="26"/>
          <w:szCs w:val="26"/>
        </w:rPr>
        <w:br/>
        <w:t>от 05.12.2013 №5-1912 «О Порядке разработки и принятия административных регламентов осуществления муниципального контроля»» заменить словами «Законом Красноярского края от 05.12.2013 №5-1912 «О порядке разработки и принятия административных регламентов осуществления муниципального контроля и регионального государственного контроля (надзора), полномочиями по осуществлению которого наделены органы местного самоуправления»».</w:t>
      </w:r>
    </w:p>
    <w:p w:rsidR="00F52C94" w:rsidRDefault="003B2E14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F52C94">
        <w:rPr>
          <w:rFonts w:ascii="Times New Roman" w:hAnsi="Times New Roman" w:cs="Times New Roman"/>
          <w:sz w:val="26"/>
          <w:szCs w:val="26"/>
        </w:rPr>
        <w:t xml:space="preserve">Внести в Административный регламент </w:t>
      </w:r>
      <w:r w:rsidRPr="00305700">
        <w:rPr>
          <w:rFonts w:ascii="Times New Roman" w:hAnsi="Times New Roman" w:cs="Times New Roman"/>
          <w:sz w:val="26"/>
          <w:szCs w:val="26"/>
        </w:rPr>
        <w:t>организации и проведения проверок при осуществлении муниципального контроля в области соблюдения требований, установленных Порядком оформления фасадов и установки ограждений зданий, строений и сооружений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(далее – Административный регламент), </w:t>
      </w:r>
      <w:r w:rsidR="00F52C94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734943" w:rsidRDefault="003B2E14" w:rsidP="00734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1.2.1. </w:t>
      </w:r>
      <w:r w:rsidR="00734943">
        <w:rPr>
          <w:rFonts w:ascii="Times New Roman" w:hAnsi="Times New Roman" w:cs="Times New Roman"/>
          <w:sz w:val="26"/>
          <w:szCs w:val="26"/>
        </w:rPr>
        <w:t>Абзац седьмой пункта 1.3 Административного регламента изложить в следующей редакции:</w:t>
      </w:r>
    </w:p>
    <w:p w:rsidR="00734943" w:rsidRDefault="00734943" w:rsidP="00734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Закон Красноярского края от 05.12.2013 №5-1912 «О порядке разработки и принятия административных регламентов осуществления муниципального контроля и регионального государственного контроля (надзора), полномочиями по осуществлению которого наделены органы местного самоуправления» опубликован в издании «Ведомости высших органов государственной власти Красноярского края», 2013, № 52 (627);».</w:t>
      </w:r>
    </w:p>
    <w:p w:rsidR="00734943" w:rsidRDefault="00734943" w:rsidP="00734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1.2.2. Дополнить пункт 1.3 Административного регламента абзацем тринадцатым следующего содержания:</w:t>
      </w:r>
    </w:p>
    <w:p w:rsidR="00734943" w:rsidRDefault="00734943" w:rsidP="00734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Распоряжение Правительства Российской Федерации от 19.04.2016 № 724-р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(надзора) при организации и проведении проверок от иных государственных органов, органов местного самоуправления либо организаций, в распоряжении которых находятся эти документы и (или) информация» (далее – Распоряжение Правительства РФ от 19.04.2016 №724-р), опубликовано на официальном интернет-портале правовой информации http://www.pravo.gov.ru, 22.04.2016, «Собрание законодательства РФ», 02.05.2016, №18, ст. 2647.».</w:t>
      </w:r>
    </w:p>
    <w:p w:rsidR="00734943" w:rsidRDefault="00734943" w:rsidP="00734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1.2.3. Пункт 3.1 Административного регламента изложить в следующей редакции:</w:t>
      </w:r>
    </w:p>
    <w:p w:rsidR="00734943" w:rsidRPr="00F52C94" w:rsidRDefault="00734943" w:rsidP="00734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«3.1. </w:t>
      </w:r>
      <w:r w:rsidRPr="00F52C94">
        <w:rPr>
          <w:rFonts w:ascii="Times New Roman" w:hAnsi="Times New Roman" w:cs="Times New Roman"/>
          <w:sz w:val="26"/>
          <w:szCs w:val="26"/>
        </w:rPr>
        <w:t>Осуществление муниципального контроля включает в себя следующие административные процедуры:</w:t>
      </w:r>
    </w:p>
    <w:p w:rsidR="00734943" w:rsidRPr="00F52C94" w:rsidRDefault="00734943" w:rsidP="00734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C94">
        <w:rPr>
          <w:rFonts w:ascii="Times New Roman" w:hAnsi="Times New Roman" w:cs="Times New Roman"/>
          <w:sz w:val="26"/>
          <w:szCs w:val="26"/>
        </w:rPr>
        <w:t>- организация и проведение плановой проверки;</w:t>
      </w:r>
    </w:p>
    <w:p w:rsidR="00734943" w:rsidRPr="00F52C94" w:rsidRDefault="00734943" w:rsidP="00734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C94">
        <w:rPr>
          <w:rFonts w:ascii="Times New Roman" w:hAnsi="Times New Roman" w:cs="Times New Roman"/>
          <w:sz w:val="26"/>
          <w:szCs w:val="26"/>
        </w:rPr>
        <w:t>- организация и проведение внеплановой проверки;</w:t>
      </w:r>
    </w:p>
    <w:p w:rsidR="00734943" w:rsidRPr="00F52C94" w:rsidRDefault="00734943" w:rsidP="00734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C94">
        <w:rPr>
          <w:rFonts w:ascii="Times New Roman" w:hAnsi="Times New Roman" w:cs="Times New Roman"/>
          <w:sz w:val="26"/>
          <w:szCs w:val="26"/>
        </w:rPr>
        <w:t>- оформление результатов проверки;</w:t>
      </w:r>
    </w:p>
    <w:p w:rsidR="00734943" w:rsidRPr="00F52C94" w:rsidRDefault="00734943" w:rsidP="00734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C94">
        <w:rPr>
          <w:rFonts w:ascii="Times New Roman" w:hAnsi="Times New Roman" w:cs="Times New Roman"/>
          <w:sz w:val="26"/>
          <w:szCs w:val="26"/>
        </w:rPr>
        <w:t>- принятие мер в отношении фактов нарушений, выявленных в ходе проверки.</w:t>
      </w:r>
    </w:p>
    <w:p w:rsidR="00734943" w:rsidRDefault="00734943" w:rsidP="00734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C94">
        <w:rPr>
          <w:rFonts w:ascii="Times New Roman" w:hAnsi="Times New Roman" w:cs="Times New Roman"/>
          <w:sz w:val="26"/>
          <w:szCs w:val="26"/>
        </w:rPr>
        <w:t xml:space="preserve">Блок-схема осуществления муниципального контроля приводится в приложении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52C94">
        <w:rPr>
          <w:rFonts w:ascii="Times New Roman" w:hAnsi="Times New Roman" w:cs="Times New Roman"/>
          <w:sz w:val="26"/>
          <w:szCs w:val="26"/>
        </w:rPr>
        <w:t>3 к настоящему Административному регламенту.</w:t>
      </w:r>
    </w:p>
    <w:p w:rsidR="00734943" w:rsidRDefault="00734943" w:rsidP="00734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 и (или) информации, запрашиваемых Органом контроля с использованием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документы и (или) информация, включенные в перечень, утвержденный </w:t>
      </w:r>
      <w:r>
        <w:rPr>
          <w:rFonts w:ascii="Times New Roman" w:hAnsi="Times New Roman" w:cs="Times New Roman"/>
          <w:sz w:val="26"/>
          <w:szCs w:val="26"/>
          <w:lang w:eastAsia="ru-RU"/>
        </w:rPr>
        <w:t>Распоряжением Правительства РФ от 19.04.2016 № 724-р</w:t>
      </w:r>
      <w:r>
        <w:rPr>
          <w:rFonts w:ascii="Times New Roman" w:hAnsi="Times New Roman" w:cs="Times New Roman"/>
          <w:sz w:val="26"/>
          <w:szCs w:val="26"/>
        </w:rPr>
        <w:t xml:space="preserve">, и исчерпывающий перечень документов и (или) информации, </w:t>
      </w:r>
      <w:proofErr w:type="spellStart"/>
      <w:r>
        <w:rPr>
          <w:rFonts w:ascii="Times New Roman" w:hAnsi="Times New Roman" w:cs="Times New Roman"/>
          <w:sz w:val="26"/>
          <w:szCs w:val="26"/>
        </w:rPr>
        <w:t>истребуемых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Органом контроля у юридического лица, индивидуального предпринимателя в соответствии с нормативными правовыми актами Российской Федерации, Красноярского края, муниципальными правовыми актами при осуществлении муниципального контроля приводятся в приложении № 4 к настоящему Административному регламенту.».</w:t>
      </w:r>
    </w:p>
    <w:p w:rsidR="00734943" w:rsidRDefault="00734943" w:rsidP="00734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2. Дополнить Административный регламент приложением № 4 в редакции согласно приложению к настоящему постановлению.</w:t>
      </w:r>
    </w:p>
    <w:p w:rsidR="00734943" w:rsidRDefault="00734943" w:rsidP="00734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34943" w:rsidRDefault="00734943" w:rsidP="00734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 в газете «Заполярная правда».</w:t>
      </w:r>
    </w:p>
    <w:p w:rsidR="00734943" w:rsidRDefault="00734943" w:rsidP="007349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43510D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F52C94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F52C94">
        <w:rPr>
          <w:rFonts w:ascii="Times New Roman" w:hAnsi="Times New Roman" w:cs="Times New Roman"/>
          <w:sz w:val="26"/>
          <w:szCs w:val="26"/>
        </w:rPr>
        <w:tab/>
      </w:r>
      <w:r w:rsidR="00F52C94">
        <w:rPr>
          <w:rFonts w:ascii="Times New Roman" w:hAnsi="Times New Roman" w:cs="Times New Roman"/>
          <w:sz w:val="26"/>
          <w:szCs w:val="26"/>
        </w:rPr>
        <w:tab/>
      </w:r>
      <w:r w:rsidR="00F52C94">
        <w:rPr>
          <w:rFonts w:ascii="Times New Roman" w:hAnsi="Times New Roman" w:cs="Times New Roman"/>
          <w:sz w:val="26"/>
          <w:szCs w:val="26"/>
        </w:rPr>
        <w:tab/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 w:rsidR="00F52C94">
        <w:rPr>
          <w:rFonts w:ascii="Times New Roman" w:hAnsi="Times New Roman" w:cs="Times New Roman"/>
          <w:sz w:val="26"/>
          <w:szCs w:val="26"/>
        </w:rPr>
        <w:t>.В</w:t>
      </w:r>
      <w:proofErr w:type="spellEnd"/>
      <w:r w:rsidR="00F52C9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D34" w:rsidRDefault="00834D3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34D34" w:rsidRDefault="00834D34" w:rsidP="00F52C94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П</w:t>
      </w:r>
      <w:r w:rsidR="00F52C94">
        <w:rPr>
          <w:rFonts w:ascii="Times New Roman" w:hAnsi="Times New Roman"/>
          <w:bCs/>
          <w:sz w:val="26"/>
          <w:szCs w:val="26"/>
        </w:rPr>
        <w:t>риложение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F52C94">
        <w:rPr>
          <w:rFonts w:ascii="Times New Roman" w:hAnsi="Times New Roman"/>
          <w:bCs/>
          <w:sz w:val="26"/>
          <w:szCs w:val="26"/>
        </w:rPr>
        <w:t xml:space="preserve">к постановлению </w:t>
      </w:r>
    </w:p>
    <w:p w:rsidR="00152F18" w:rsidRDefault="00F52C94" w:rsidP="00F52C94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Администрации города Но</w:t>
      </w:r>
      <w:r w:rsidR="00152F18">
        <w:rPr>
          <w:rFonts w:ascii="Times New Roman" w:hAnsi="Times New Roman"/>
          <w:bCs/>
          <w:sz w:val="26"/>
          <w:szCs w:val="26"/>
        </w:rPr>
        <w:t xml:space="preserve">рильска </w:t>
      </w:r>
    </w:p>
    <w:p w:rsidR="00F52C94" w:rsidRDefault="00152F18" w:rsidP="00F52C94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Cs/>
          <w:sz w:val="26"/>
          <w:szCs w:val="26"/>
        </w:rPr>
        <w:t>от 23.05.2018 № 187</w:t>
      </w:r>
    </w:p>
    <w:p w:rsidR="00F52C94" w:rsidRDefault="00F52C94" w:rsidP="00F52C94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/>
          <w:spacing w:val="-2"/>
          <w:sz w:val="26"/>
          <w:szCs w:val="26"/>
        </w:rPr>
      </w:pPr>
    </w:p>
    <w:p w:rsidR="00F52C94" w:rsidRDefault="00F52C94" w:rsidP="00F52C94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4</w:t>
      </w:r>
    </w:p>
    <w:p w:rsidR="00F52C94" w:rsidRDefault="00F52C94" w:rsidP="00F52C94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к </w:t>
      </w:r>
      <w:r w:rsidR="00305700">
        <w:rPr>
          <w:rFonts w:ascii="Times New Roman" w:hAnsi="Times New Roman" w:cs="Times New Roman"/>
          <w:sz w:val="26"/>
          <w:szCs w:val="26"/>
        </w:rPr>
        <w:t>Административному регламенту организации и проведения проверок при осуществлении муниципального контроля в области соблюдения требований, установленных Порядком оформления фасадов и установки ограждений зданий, строений и сооружений на территории муниципального образования город Норильск</w:t>
      </w:r>
      <w:r>
        <w:rPr>
          <w:rFonts w:ascii="Times New Roman" w:hAnsi="Times New Roman"/>
          <w:bCs/>
          <w:sz w:val="26"/>
          <w:szCs w:val="26"/>
        </w:rPr>
        <w:t xml:space="preserve">, утвержденному постановлением Администрации города Норильска </w:t>
      </w:r>
      <w:r w:rsidR="00834D34">
        <w:rPr>
          <w:rFonts w:ascii="Times New Roman" w:hAnsi="Times New Roman"/>
          <w:bCs/>
          <w:sz w:val="26"/>
          <w:szCs w:val="26"/>
        </w:rPr>
        <w:br/>
      </w:r>
      <w:r>
        <w:rPr>
          <w:rFonts w:ascii="Times New Roman" w:hAnsi="Times New Roman"/>
          <w:bCs/>
          <w:sz w:val="26"/>
          <w:szCs w:val="26"/>
        </w:rPr>
        <w:t xml:space="preserve">от </w:t>
      </w:r>
      <w:r w:rsidR="003F2E58">
        <w:rPr>
          <w:rFonts w:ascii="Times New Roman" w:hAnsi="Times New Roman"/>
          <w:bCs/>
          <w:sz w:val="26"/>
          <w:szCs w:val="26"/>
        </w:rPr>
        <w:t>1</w:t>
      </w:r>
      <w:r w:rsidR="00305700">
        <w:rPr>
          <w:rFonts w:ascii="Times New Roman" w:hAnsi="Times New Roman"/>
          <w:bCs/>
          <w:sz w:val="26"/>
          <w:szCs w:val="26"/>
        </w:rPr>
        <w:t>9</w:t>
      </w:r>
      <w:r>
        <w:rPr>
          <w:rFonts w:ascii="Times New Roman" w:hAnsi="Times New Roman"/>
          <w:bCs/>
          <w:sz w:val="26"/>
          <w:szCs w:val="26"/>
        </w:rPr>
        <w:t>.</w:t>
      </w:r>
      <w:r w:rsidR="00305700">
        <w:rPr>
          <w:rFonts w:ascii="Times New Roman" w:hAnsi="Times New Roman"/>
          <w:bCs/>
          <w:sz w:val="26"/>
          <w:szCs w:val="26"/>
        </w:rPr>
        <w:t>07</w:t>
      </w:r>
      <w:r>
        <w:rPr>
          <w:rFonts w:ascii="Times New Roman" w:hAnsi="Times New Roman"/>
          <w:bCs/>
          <w:sz w:val="26"/>
          <w:szCs w:val="26"/>
        </w:rPr>
        <w:t>.201</w:t>
      </w:r>
      <w:r w:rsidR="00305700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 xml:space="preserve"> № </w:t>
      </w:r>
      <w:r w:rsidR="00305700">
        <w:rPr>
          <w:rFonts w:ascii="Times New Roman" w:hAnsi="Times New Roman"/>
          <w:bCs/>
          <w:sz w:val="26"/>
          <w:szCs w:val="26"/>
        </w:rPr>
        <w:t>299</w:t>
      </w: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документов и (или) информации</w:t>
      </w:r>
    </w:p>
    <w:p w:rsidR="00F52C94" w:rsidRDefault="00F52C94" w:rsidP="00F52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2C94" w:rsidRDefault="00F52C94" w:rsidP="00F52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Запрашиваемых Органом контроля с использованием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документы и (или) информация</w:t>
      </w:r>
      <w:r w:rsidR="003F2E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52C94" w:rsidRDefault="00F52C94" w:rsidP="00F52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603A6" w:rsidRDefault="007603A6" w:rsidP="00F52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4815"/>
        <w:gridCol w:w="4246"/>
      </w:tblGrid>
      <w:tr w:rsidR="00F52C94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№ п\п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Наименование документа и (или) информации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Федеральные органы исполнительной власти, в распоряжении которых находятся документ и (или) информация</w:t>
            </w:r>
          </w:p>
        </w:tc>
      </w:tr>
      <w:tr w:rsidR="00F52C94" w:rsidTr="007603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FA215D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Выписка из Единого государственного реестра недвижимости об объекте недвижимости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F52C94" w:rsidTr="007603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FA215D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7603A6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FA215D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7603A6" w:rsidP="007603A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Кадастровый паспорт здания, строения, сооружения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760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7603A6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FA215D" w:rsidP="00760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7603A6" w:rsidP="007603A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Кадастровый паспорт объекта недвижимости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7603A6" w:rsidP="00760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7603A6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FA215D" w:rsidP="00760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7603A6" w:rsidP="007603A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Кадастровая выписка о земельном участке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7603A6" w:rsidP="00760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F52C94" w:rsidTr="007603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FA215D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F52C94" w:rsidTr="007603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FA215D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Выписка из Единого государственного реестра недвижимости о кадастровой стоимости объекта недвижимости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F52C94" w:rsidTr="007603A6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FA215D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Кадастровый план территории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F52C94" w:rsidTr="007603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FA215D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Сведения из Единого государственного реестра юридических лиц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ФНС России</w:t>
            </w:r>
          </w:p>
        </w:tc>
      </w:tr>
      <w:tr w:rsidR="00F52C94" w:rsidTr="007603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FA215D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Сведения из Единого государственного реестра индивидуальных предпринимателей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ФНС России</w:t>
            </w:r>
          </w:p>
        </w:tc>
      </w:tr>
      <w:tr w:rsidR="00F52C94" w:rsidTr="007603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FA215D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Сведения из единого реестра субъектов малого и среднего предпринимательства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ФНС России</w:t>
            </w:r>
          </w:p>
        </w:tc>
      </w:tr>
    </w:tbl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3F2E58" w:rsidRDefault="003F2E58" w:rsidP="00834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2C94" w:rsidRDefault="00F52C94" w:rsidP="00F52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Истребуемых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Органом контроля у юридического лица, индивидуального предпринимателя</w:t>
      </w:r>
      <w:r w:rsidR="003F2E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52C94" w:rsidRDefault="00F52C94" w:rsidP="00F52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7"/>
        <w:gridCol w:w="5895"/>
        <w:gridCol w:w="3166"/>
      </w:tblGrid>
      <w:tr w:rsidR="00F52C94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№</w:t>
            </w:r>
          </w:p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п\п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Субъект проверки</w:t>
            </w:r>
          </w:p>
        </w:tc>
      </w:tr>
      <w:tr w:rsidR="00F52C94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 w:rsidP="00834D3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Сведения, содержащиеся в документах юридического лица, устанавливающих их организационно-правовую форму</w:t>
            </w:r>
            <w:r w:rsidR="00834D34">
              <w:rPr>
                <w:rFonts w:ascii="Times New Roman" w:eastAsia="Times New Roman" w:hAnsi="Times New Roman"/>
                <w:sz w:val="26"/>
                <w:szCs w:val="26"/>
              </w:rPr>
              <w:t>, права и обязанности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юридические лица</w:t>
            </w:r>
          </w:p>
        </w:tc>
      </w:tr>
      <w:tr w:rsidR="00F52C94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Документы, подтверждающие полномочия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юридические лица, индивидуальные предприниматели</w:t>
            </w:r>
          </w:p>
        </w:tc>
      </w:tr>
      <w:tr w:rsidR="00F52C94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Документ, удостоверяющий личность руководителя юридического лица/индивидуального предпринимателя либо лица, уполномоченного представлять юридическое лицо/индивидуального предпринимателя при осуществлении муниципального контроля на основании доверенности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юридические лица, индивидуальные предприниматели</w:t>
            </w:r>
          </w:p>
        </w:tc>
      </w:tr>
    </w:tbl>
    <w:p w:rsidR="004D309E" w:rsidRDefault="004D309E" w:rsidP="00DF6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D309E" w:rsidSect="000F45D9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71569"/>
    <w:multiLevelType w:val="multilevel"/>
    <w:tmpl w:val="1F0096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47C7FC8"/>
    <w:multiLevelType w:val="multilevel"/>
    <w:tmpl w:val="002AB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E4077D7"/>
    <w:multiLevelType w:val="multilevel"/>
    <w:tmpl w:val="667E60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320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4"/>
    <w:rsid w:val="00042451"/>
    <w:rsid w:val="0006308D"/>
    <w:rsid w:val="000974D3"/>
    <w:rsid w:val="000F45D9"/>
    <w:rsid w:val="00152F18"/>
    <w:rsid w:val="00156201"/>
    <w:rsid w:val="001C301B"/>
    <w:rsid w:val="001D43E3"/>
    <w:rsid w:val="00275360"/>
    <w:rsid w:val="002E5E1D"/>
    <w:rsid w:val="00301A03"/>
    <w:rsid w:val="003049A8"/>
    <w:rsid w:val="00305700"/>
    <w:rsid w:val="00320C79"/>
    <w:rsid w:val="0038109A"/>
    <w:rsid w:val="00391035"/>
    <w:rsid w:val="003B2E14"/>
    <w:rsid w:val="003F2E58"/>
    <w:rsid w:val="0043510D"/>
    <w:rsid w:val="00453F22"/>
    <w:rsid w:val="00470208"/>
    <w:rsid w:val="00486D36"/>
    <w:rsid w:val="004870B0"/>
    <w:rsid w:val="004D309E"/>
    <w:rsid w:val="004E75E8"/>
    <w:rsid w:val="005240CB"/>
    <w:rsid w:val="00532AC4"/>
    <w:rsid w:val="005461B8"/>
    <w:rsid w:val="005847F4"/>
    <w:rsid w:val="005C535B"/>
    <w:rsid w:val="005D71B3"/>
    <w:rsid w:val="005E4E6E"/>
    <w:rsid w:val="005E577A"/>
    <w:rsid w:val="005F0F7E"/>
    <w:rsid w:val="00600FF5"/>
    <w:rsid w:val="00617056"/>
    <w:rsid w:val="00622910"/>
    <w:rsid w:val="00645FE3"/>
    <w:rsid w:val="006554C6"/>
    <w:rsid w:val="006C58ED"/>
    <w:rsid w:val="006F344E"/>
    <w:rsid w:val="006F6BFF"/>
    <w:rsid w:val="007152DB"/>
    <w:rsid w:val="00734943"/>
    <w:rsid w:val="007603A6"/>
    <w:rsid w:val="008041DD"/>
    <w:rsid w:val="008200F0"/>
    <w:rsid w:val="00834D34"/>
    <w:rsid w:val="00863D82"/>
    <w:rsid w:val="00905E63"/>
    <w:rsid w:val="009063BC"/>
    <w:rsid w:val="00942855"/>
    <w:rsid w:val="00980862"/>
    <w:rsid w:val="00981EAD"/>
    <w:rsid w:val="009A41B9"/>
    <w:rsid w:val="009F6926"/>
    <w:rsid w:val="00BA49DC"/>
    <w:rsid w:val="00BB474D"/>
    <w:rsid w:val="00BB5063"/>
    <w:rsid w:val="00BB5A14"/>
    <w:rsid w:val="00BD65FC"/>
    <w:rsid w:val="00BF64DE"/>
    <w:rsid w:val="00C220D0"/>
    <w:rsid w:val="00C50512"/>
    <w:rsid w:val="00C748AC"/>
    <w:rsid w:val="00CA46F7"/>
    <w:rsid w:val="00CD1D07"/>
    <w:rsid w:val="00CD2AC2"/>
    <w:rsid w:val="00CE3AC4"/>
    <w:rsid w:val="00D03119"/>
    <w:rsid w:val="00D06F1A"/>
    <w:rsid w:val="00DF6FE4"/>
    <w:rsid w:val="00E073E9"/>
    <w:rsid w:val="00E25C5F"/>
    <w:rsid w:val="00E3422C"/>
    <w:rsid w:val="00E91B08"/>
    <w:rsid w:val="00EC2424"/>
    <w:rsid w:val="00F31F40"/>
    <w:rsid w:val="00F528AC"/>
    <w:rsid w:val="00F52C94"/>
    <w:rsid w:val="00FA215D"/>
    <w:rsid w:val="00FA73D9"/>
    <w:rsid w:val="00FB29A6"/>
    <w:rsid w:val="00FB7AE4"/>
    <w:rsid w:val="00FD0878"/>
    <w:rsid w:val="00FE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D7B5-5134-4A75-83C1-C3CBE35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4E6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F0F7E"/>
    <w:rPr>
      <w:color w:val="0563C1" w:themeColor="hyperlink"/>
      <w:u w:val="single"/>
    </w:rPr>
  </w:style>
  <w:style w:type="paragraph" w:customStyle="1" w:styleId="ConsPlusNormal">
    <w:name w:val="ConsPlusNormal"/>
    <w:rsid w:val="004D30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table" w:styleId="a7">
    <w:name w:val="Table Grid"/>
    <w:basedOn w:val="a1"/>
    <w:uiPriority w:val="59"/>
    <w:rsid w:val="00F52C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6D83E37497EEB0F8F9CAE3A3DD85474C91DF8DCE8DA345CB9324BC0BC445D0C0o9v8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16</cp:revision>
  <cp:lastPrinted>2018-04-27T04:28:00Z</cp:lastPrinted>
  <dcterms:created xsi:type="dcterms:W3CDTF">2018-04-27T02:19:00Z</dcterms:created>
  <dcterms:modified xsi:type="dcterms:W3CDTF">2018-05-23T03:57:00Z</dcterms:modified>
</cp:coreProperties>
</file>