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74C6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04.10.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6246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8A7504">
        <w:rPr>
          <w:color w:val="000000"/>
          <w:sz w:val="26"/>
          <w:szCs w:val="26"/>
        </w:rPr>
        <w:t>0201004</w:t>
      </w:r>
      <w:r w:rsidR="009E35AE" w:rsidRPr="009E35AE">
        <w:rPr>
          <w:color w:val="000000"/>
          <w:sz w:val="26"/>
          <w:szCs w:val="26"/>
        </w:rPr>
        <w:t>:</w:t>
      </w:r>
      <w:r w:rsidR="00131190">
        <w:rPr>
          <w:color w:val="000000"/>
          <w:sz w:val="26"/>
          <w:szCs w:val="26"/>
        </w:rPr>
        <w:t>3619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131190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 терр</w:t>
      </w:r>
      <w:r w:rsidR="000C47E5">
        <w:rPr>
          <w:color w:val="000000"/>
          <w:sz w:val="26"/>
          <w:szCs w:val="26"/>
        </w:rPr>
        <w:t xml:space="preserve">итория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131190">
        <w:rPr>
          <w:color w:val="000000"/>
          <w:sz w:val="26"/>
          <w:szCs w:val="26"/>
        </w:rPr>
        <w:t>№ 150</w:t>
      </w:r>
      <w:r w:rsidR="00A971A4">
        <w:rPr>
          <w:color w:val="000000"/>
          <w:sz w:val="26"/>
          <w:szCs w:val="26"/>
        </w:rPr>
        <w:t>»</w:t>
      </w:r>
      <w:r w:rsidR="00131190">
        <w:rPr>
          <w:color w:val="000000"/>
          <w:sz w:val="26"/>
          <w:szCs w:val="26"/>
        </w:rPr>
        <w:t>, ряд № 2, земельный участок № 10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4C60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BC39-E128-4042-B8D7-9D6B3794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2023-09-21T03:55:00Z</cp:lastPrinted>
  <dcterms:created xsi:type="dcterms:W3CDTF">2023-09-21T03:55:00Z</dcterms:created>
  <dcterms:modified xsi:type="dcterms:W3CDTF">2023-10-04T05:47:00Z</dcterms:modified>
</cp:coreProperties>
</file>