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E43C6E" w:rsidRDefault="00E43C6E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0518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6D6EC0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6F92">
        <w:rPr>
          <w:rFonts w:ascii="Times New Roman" w:eastAsia="Times New Roman" w:hAnsi="Times New Roman" w:cs="Times New Roman"/>
          <w:sz w:val="26"/>
          <w:szCs w:val="26"/>
        </w:rPr>
        <w:t>0</w:t>
      </w:r>
      <w:r w:rsidR="00CB088C">
        <w:rPr>
          <w:rFonts w:ascii="Times New Roman" w:eastAsia="Times New Roman" w:hAnsi="Times New Roman" w:cs="Times New Roman"/>
          <w:sz w:val="26"/>
          <w:szCs w:val="26"/>
        </w:rPr>
        <w:t>5</w:t>
      </w:r>
      <w:r w:rsidR="005950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6F92">
        <w:rPr>
          <w:rFonts w:ascii="Times New Roman" w:eastAsia="Times New Roman" w:hAnsi="Times New Roman" w:cs="Times New Roman"/>
          <w:sz w:val="26"/>
          <w:szCs w:val="26"/>
        </w:rPr>
        <w:t xml:space="preserve">июня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B088C" w:rsidRDefault="00DF0813" w:rsidP="00C23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313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27DB" w:rsidRPr="00BC27DB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Городского Совета от 10.11.2009 № 22-533 «Об утверждении Правил землепользования и застройки муниципального </w:t>
      </w:r>
      <w:r w:rsidR="00BC27DB" w:rsidRPr="00724267">
        <w:rPr>
          <w:rFonts w:ascii="Times New Roman" w:hAnsi="Times New Roman" w:cs="Times New Roman"/>
          <w:sz w:val="26"/>
          <w:szCs w:val="26"/>
        </w:rPr>
        <w:t>образования</w:t>
      </w:r>
      <w:r w:rsidR="00BC27DB" w:rsidRPr="00BC27DB">
        <w:rPr>
          <w:rFonts w:ascii="Times New Roman" w:hAnsi="Times New Roman" w:cs="Times New Roman"/>
          <w:sz w:val="26"/>
          <w:szCs w:val="26"/>
        </w:rPr>
        <w:t xml:space="preserve"> город Норильск» (далее – Правила) предусматривающий </w:t>
      </w:r>
      <w:r w:rsidR="002A17D0" w:rsidRPr="002A17D0">
        <w:rPr>
          <w:rFonts w:ascii="Times New Roman" w:hAnsi="Times New Roman" w:cs="Times New Roman"/>
          <w:sz w:val="26"/>
          <w:szCs w:val="26"/>
        </w:rPr>
        <w:t>внесение в Правила следующих изменений</w:t>
      </w:r>
      <w:r w:rsidR="001A2DD4">
        <w:rPr>
          <w:rFonts w:ascii="Times New Roman" w:hAnsi="Times New Roman" w:cs="Times New Roman"/>
          <w:sz w:val="26"/>
          <w:szCs w:val="26"/>
        </w:rPr>
        <w:t xml:space="preserve"> в части</w:t>
      </w:r>
      <w:r w:rsidR="00CB088C">
        <w:rPr>
          <w:rFonts w:ascii="Times New Roman" w:hAnsi="Times New Roman" w:cs="Times New Roman"/>
          <w:sz w:val="26"/>
          <w:szCs w:val="26"/>
        </w:rPr>
        <w:t>:</w:t>
      </w:r>
    </w:p>
    <w:p w:rsidR="00163BEB" w:rsidRPr="00163BEB" w:rsidRDefault="00163BEB" w:rsidP="00163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163BEB">
        <w:rPr>
          <w:rFonts w:ascii="Times New Roman" w:eastAsia="Times New Roman" w:hAnsi="Times New Roman" w:cs="Times New Roman"/>
          <w:sz w:val="26"/>
          <w:szCs w:val="26"/>
        </w:rPr>
        <w:t>актуализации приложений №№ 1, 2, 3, 4, 5, 6 Правил;</w:t>
      </w:r>
    </w:p>
    <w:p w:rsidR="00A06418" w:rsidRDefault="00163BEB" w:rsidP="00163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163BE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A06418" w:rsidRPr="00A06418">
        <w:rPr>
          <w:rFonts w:ascii="Times New Roman" w:hAnsi="Times New Roman" w:cs="Times New Roman"/>
          <w:sz w:val="26"/>
          <w:szCs w:val="26"/>
        </w:rPr>
        <w:t>изменения в градостроительном регламенте подхода отображения границы зон с особыми условиями использования территорий на карте градостроительного зонирования;</w:t>
      </w:r>
      <w:r w:rsidR="00A06418">
        <w:rPr>
          <w:sz w:val="26"/>
          <w:szCs w:val="26"/>
        </w:rPr>
        <w:t xml:space="preserve"> </w:t>
      </w:r>
    </w:p>
    <w:p w:rsidR="00163BEB" w:rsidRPr="00163BEB" w:rsidRDefault="00163BEB" w:rsidP="00163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B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63BEB">
        <w:rPr>
          <w:rFonts w:ascii="Times New Roman" w:eastAsia="Times New Roman" w:hAnsi="Times New Roman" w:cs="Times New Roman"/>
          <w:sz w:val="26"/>
          <w:szCs w:val="26"/>
        </w:rPr>
        <w:t>дополнения Правил новым приложением «Карта границ зон с особыми условиями использования территории»;</w:t>
      </w:r>
    </w:p>
    <w:p w:rsidR="00163BEB" w:rsidRDefault="00163BEB" w:rsidP="00163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</w:pPr>
      <w:r w:rsidRPr="00163B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63BEB">
        <w:rPr>
          <w:rFonts w:ascii="Times New Roman" w:eastAsia="Times New Roman" w:hAnsi="Times New Roman" w:cs="Times New Roman"/>
          <w:sz w:val="26"/>
          <w:szCs w:val="26"/>
        </w:rPr>
        <w:t>включения в</w:t>
      </w:r>
      <w:r w:rsidRPr="00163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3BEB"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  <w:t xml:space="preserve">градостроительный регламент территориальной зоны: «зона учреждений и объектов рекреации (РЛ)» </w:t>
      </w:r>
      <w:r w:rsidRPr="00163BEB">
        <w:rPr>
          <w:rFonts w:ascii="Times New Roman" w:eastAsia="Times New Roman" w:hAnsi="Times New Roman" w:cs="Times New Roman"/>
          <w:sz w:val="26"/>
          <w:szCs w:val="26"/>
        </w:rPr>
        <w:t>основной вид разрешенного использования</w:t>
      </w:r>
      <w:r w:rsidRPr="00163BEB"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  <w:t>: «спорт»</w:t>
      </w:r>
      <w:r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  <w:t>.</w:t>
      </w:r>
    </w:p>
    <w:p w:rsidR="009F7F75" w:rsidRPr="00DB17D6" w:rsidRDefault="00163BEB" w:rsidP="00163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813"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="00DF0813" w:rsidRPr="00DC6FCA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="009F7F75" w:rsidRPr="000D7681">
        <w:rPr>
          <w:rFonts w:ascii="Times New Roman" w:eastAsia="Times New Roman" w:hAnsi="Times New Roman" w:cs="Times New Roman"/>
          <w:sz w:val="26"/>
          <w:szCs w:val="26"/>
        </w:rPr>
        <w:t>:</w:t>
      </w:r>
      <w:r w:rsidR="00DF0813" w:rsidRPr="000D76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2C1C" w:rsidRPr="0053278A">
        <w:rPr>
          <w:rFonts w:ascii="Times New Roman" w:eastAsia="Times New Roman" w:hAnsi="Times New Roman" w:cs="Times New Roman"/>
          <w:sz w:val="26"/>
          <w:szCs w:val="26"/>
        </w:rPr>
        <w:t>2</w:t>
      </w:r>
      <w:r w:rsidR="0038064B">
        <w:rPr>
          <w:rFonts w:ascii="Times New Roman" w:eastAsia="Times New Roman" w:hAnsi="Times New Roman" w:cs="Times New Roman"/>
          <w:sz w:val="26"/>
          <w:szCs w:val="26"/>
        </w:rPr>
        <w:t>1</w:t>
      </w:r>
      <w:bookmarkStart w:id="1" w:name="_GoBack"/>
      <w:bookmarkEnd w:id="1"/>
      <w:r w:rsidR="000A1619" w:rsidRPr="00DB17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 w:rsidRPr="00DB17D6">
        <w:rPr>
          <w:rFonts w:ascii="Times New Roman" w:eastAsia="Times New Roman" w:hAnsi="Times New Roman" w:cs="Times New Roman"/>
          <w:sz w:val="26"/>
          <w:szCs w:val="26"/>
        </w:rPr>
        <w:t>человек, в том числе:</w:t>
      </w:r>
    </w:p>
    <w:p w:rsidR="00220208" w:rsidRPr="002A17D0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DB17D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F7F75" w:rsidRPr="001A2DD4">
        <w:rPr>
          <w:rFonts w:ascii="Times New Roman" w:eastAsia="Times New Roman" w:hAnsi="Times New Roman" w:cs="Times New Roman"/>
          <w:sz w:val="26"/>
          <w:szCs w:val="26"/>
        </w:rPr>
        <w:t xml:space="preserve">район Центральный – </w:t>
      </w:r>
      <w:r w:rsidR="00163BEB">
        <w:rPr>
          <w:rFonts w:ascii="Times New Roman" w:eastAsia="Times New Roman" w:hAnsi="Times New Roman" w:cs="Times New Roman"/>
          <w:sz w:val="26"/>
          <w:szCs w:val="26"/>
        </w:rPr>
        <w:t>4</w:t>
      </w:r>
      <w:r w:rsidR="009F7F75" w:rsidRPr="001A2DD4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Pr="001A2DD4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- район Талнах – </w:t>
      </w:r>
      <w:r w:rsidR="0038064B">
        <w:rPr>
          <w:rFonts w:ascii="Times New Roman" w:eastAsia="Times New Roman" w:hAnsi="Times New Roman" w:cs="Times New Roman"/>
          <w:sz w:val="26"/>
          <w:szCs w:val="26"/>
        </w:rPr>
        <w:t>5</w:t>
      </w:r>
      <w:r w:rsidR="00945B2E" w:rsidRPr="001A2D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BC27DB" w:rsidRPr="001A2DD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Pr="001A2DD4" w:rsidRDefault="00220208" w:rsidP="00060511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- район Кайеркан – </w:t>
      </w:r>
      <w:r w:rsidR="00DB17D6" w:rsidRPr="001A2DD4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7A5322" w:rsidRPr="001A2DD4">
        <w:rPr>
          <w:rFonts w:ascii="Times New Roman" w:eastAsia="Times New Roman" w:hAnsi="Times New Roman" w:cs="Times New Roman"/>
          <w:sz w:val="26"/>
          <w:szCs w:val="26"/>
        </w:rPr>
        <w:t>;</w:t>
      </w:r>
      <w:r w:rsidR="00060511" w:rsidRPr="001A2DD4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A5322" w:rsidRPr="00DC6FCA" w:rsidRDefault="007A5322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91602">
        <w:rPr>
          <w:rFonts w:ascii="Times New Roman" w:eastAsia="Times New Roman" w:hAnsi="Times New Roman" w:cs="Times New Roman"/>
          <w:sz w:val="26"/>
          <w:szCs w:val="26"/>
        </w:rPr>
        <w:t>г.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п. Снежногорск – </w:t>
      </w:r>
      <w:r w:rsidR="00520CEA" w:rsidRPr="001A2DD4">
        <w:rPr>
          <w:rFonts w:ascii="Times New Roman" w:eastAsia="Times New Roman" w:hAnsi="Times New Roman" w:cs="Times New Roman"/>
          <w:sz w:val="26"/>
          <w:szCs w:val="26"/>
        </w:rPr>
        <w:t>6</w:t>
      </w:r>
      <w:r w:rsidR="00FE5FDA" w:rsidRPr="001A2D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человек.</w:t>
      </w:r>
    </w:p>
    <w:p w:rsidR="001B35B6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DC6FCA">
        <w:rPr>
          <w:rFonts w:ascii="Times New Roman" w:eastAsia="Times New Roman" w:hAnsi="Times New Roman" w:cs="Times New Roman"/>
          <w:b/>
          <w:sz w:val="26"/>
          <w:szCs w:val="26"/>
        </w:rPr>
        <w:t xml:space="preserve">ов 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163BEB">
        <w:rPr>
          <w:rFonts w:ascii="Times New Roman" w:eastAsia="Times New Roman" w:hAnsi="Times New Roman" w:cs="Times New Roman"/>
          <w:sz w:val="26"/>
          <w:szCs w:val="26"/>
        </w:rPr>
        <w:t>22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163BEB">
        <w:rPr>
          <w:rFonts w:ascii="Times New Roman" w:eastAsia="Times New Roman" w:hAnsi="Times New Roman" w:cs="Times New Roman"/>
          <w:sz w:val="26"/>
          <w:szCs w:val="26"/>
        </w:rPr>
        <w:t>04.</w:t>
      </w:r>
      <w:r w:rsidR="00C23EAC">
        <w:rPr>
          <w:rFonts w:ascii="Times New Roman" w:eastAsia="Times New Roman" w:hAnsi="Times New Roman" w:cs="Times New Roman"/>
          <w:sz w:val="26"/>
          <w:szCs w:val="26"/>
        </w:rPr>
        <w:t>0</w:t>
      </w:r>
      <w:r w:rsidR="00163BEB">
        <w:rPr>
          <w:rFonts w:ascii="Times New Roman" w:eastAsia="Times New Roman" w:hAnsi="Times New Roman" w:cs="Times New Roman"/>
          <w:sz w:val="26"/>
          <w:szCs w:val="26"/>
        </w:rPr>
        <w:t>6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5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163BEB">
        <w:rPr>
          <w:rFonts w:ascii="Times New Roman" w:eastAsia="Times New Roman" w:hAnsi="Times New Roman" w:cs="Times New Roman"/>
          <w:sz w:val="26"/>
          <w:szCs w:val="26"/>
        </w:rPr>
        <w:t>23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549">
        <w:rPr>
          <w:rFonts w:ascii="Times New Roman" w:eastAsia="Times New Roman" w:hAnsi="Times New Roman" w:cs="Times New Roman"/>
          <w:sz w:val="26"/>
          <w:szCs w:val="26"/>
        </w:rPr>
        <w:br/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163BEB">
        <w:rPr>
          <w:rFonts w:ascii="Times New Roman" w:eastAsia="Times New Roman" w:hAnsi="Times New Roman" w:cs="Times New Roman"/>
          <w:sz w:val="26"/>
          <w:szCs w:val="26"/>
        </w:rPr>
        <w:t>0</w:t>
      </w:r>
      <w:r w:rsidR="00CB088C">
        <w:rPr>
          <w:rFonts w:ascii="Times New Roman" w:eastAsia="Times New Roman" w:hAnsi="Times New Roman" w:cs="Times New Roman"/>
          <w:sz w:val="26"/>
          <w:szCs w:val="26"/>
        </w:rPr>
        <w:t>4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.0</w:t>
      </w:r>
      <w:r w:rsidR="00163BEB">
        <w:rPr>
          <w:rFonts w:ascii="Times New Roman" w:eastAsia="Times New Roman" w:hAnsi="Times New Roman" w:cs="Times New Roman"/>
          <w:sz w:val="26"/>
          <w:szCs w:val="26"/>
        </w:rPr>
        <w:t>6</w:t>
      </w:r>
      <w:r w:rsidR="00D863C6">
        <w:rPr>
          <w:rFonts w:ascii="Times New Roman" w:eastAsia="Times New Roman" w:hAnsi="Times New Roman" w:cs="Times New Roman"/>
          <w:sz w:val="26"/>
          <w:szCs w:val="26"/>
        </w:rPr>
        <w:t>.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5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163BEB">
        <w:rPr>
          <w:rFonts w:ascii="Times New Roman" w:eastAsia="Times New Roman" w:hAnsi="Times New Roman" w:cs="Times New Roman"/>
          <w:sz w:val="26"/>
          <w:szCs w:val="26"/>
        </w:rPr>
        <w:t>24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163BEB">
        <w:rPr>
          <w:rFonts w:ascii="Times New Roman" w:eastAsia="Times New Roman" w:hAnsi="Times New Roman" w:cs="Times New Roman"/>
          <w:sz w:val="26"/>
          <w:szCs w:val="26"/>
        </w:rPr>
        <w:t>0</w:t>
      </w:r>
      <w:r w:rsidR="00CB088C">
        <w:rPr>
          <w:rFonts w:ascii="Times New Roman" w:eastAsia="Times New Roman" w:hAnsi="Times New Roman" w:cs="Times New Roman"/>
          <w:sz w:val="26"/>
          <w:szCs w:val="26"/>
        </w:rPr>
        <w:t>5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2A17D0">
        <w:rPr>
          <w:rFonts w:ascii="Times New Roman" w:eastAsia="Times New Roman" w:hAnsi="Times New Roman" w:cs="Times New Roman"/>
          <w:sz w:val="26"/>
          <w:szCs w:val="26"/>
        </w:rPr>
        <w:t>0</w:t>
      </w:r>
      <w:r w:rsidR="00163BEB">
        <w:rPr>
          <w:rFonts w:ascii="Times New Roman" w:eastAsia="Times New Roman" w:hAnsi="Times New Roman" w:cs="Times New Roman"/>
          <w:sz w:val="26"/>
          <w:szCs w:val="26"/>
        </w:rPr>
        <w:t>6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5</w:t>
      </w:r>
      <w:r w:rsidR="004B1BFC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163BEB">
        <w:rPr>
          <w:rFonts w:ascii="Times New Roman" w:eastAsia="Times New Roman" w:hAnsi="Times New Roman" w:cs="Times New Roman"/>
          <w:sz w:val="26"/>
          <w:szCs w:val="26"/>
        </w:rPr>
        <w:t>25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163BEB">
        <w:rPr>
          <w:rFonts w:ascii="Times New Roman" w:eastAsia="Times New Roman" w:hAnsi="Times New Roman" w:cs="Times New Roman"/>
          <w:sz w:val="26"/>
          <w:szCs w:val="26"/>
        </w:rPr>
        <w:t>0</w:t>
      </w:r>
      <w:r w:rsidR="00CB088C">
        <w:rPr>
          <w:rFonts w:ascii="Times New Roman" w:eastAsia="Times New Roman" w:hAnsi="Times New Roman" w:cs="Times New Roman"/>
          <w:sz w:val="26"/>
          <w:szCs w:val="26"/>
        </w:rPr>
        <w:t>5</w:t>
      </w:r>
      <w:r w:rsidR="00C23EAC">
        <w:rPr>
          <w:rFonts w:ascii="Times New Roman" w:eastAsia="Times New Roman" w:hAnsi="Times New Roman" w:cs="Times New Roman"/>
          <w:sz w:val="26"/>
          <w:szCs w:val="26"/>
        </w:rPr>
        <w:t>.0</w:t>
      </w:r>
      <w:r w:rsidR="00163BEB">
        <w:rPr>
          <w:rFonts w:ascii="Times New Roman" w:eastAsia="Times New Roman" w:hAnsi="Times New Roman" w:cs="Times New Roman"/>
          <w:sz w:val="26"/>
          <w:szCs w:val="26"/>
        </w:rPr>
        <w:t>6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5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813" w:rsidRPr="00DF0813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0CEA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 w:rsidR="00520CEA" w:rsidRPr="00520CEA">
        <w:rPr>
          <w:rFonts w:ascii="Times New Roman" w:hAnsi="Times New Roman" w:cs="Times New Roman"/>
          <w:sz w:val="26"/>
          <w:szCs w:val="26"/>
        </w:rPr>
        <w:t>Публичные слушания по данному проекту признать состоявшимися.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B15122" w:rsidRDefault="00B15122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5122">
        <w:rPr>
          <w:rFonts w:ascii="Times New Roman" w:hAnsi="Times New Roman" w:cs="Times New Roman"/>
          <w:sz w:val="26"/>
          <w:szCs w:val="26"/>
        </w:rPr>
        <w:t>Порядок проведения соответствует главе 4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22-533.</w:t>
      </w:r>
    </w:p>
    <w:p w:rsidR="00816020" w:rsidRPr="00816020" w:rsidRDefault="00520CEA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16020" w:rsidRPr="00816020">
        <w:rPr>
          <w:rFonts w:ascii="Times New Roman" w:hAnsi="Times New Roman" w:cs="Times New Roman"/>
          <w:sz w:val="26"/>
          <w:szCs w:val="26"/>
        </w:rPr>
        <w:t>. Участниками пуб</w:t>
      </w:r>
      <w:r w:rsidR="00340735">
        <w:rPr>
          <w:rFonts w:ascii="Times New Roman" w:hAnsi="Times New Roman" w:cs="Times New Roman"/>
          <w:sz w:val="26"/>
          <w:szCs w:val="26"/>
        </w:rPr>
        <w:t>личных слушаний представленный п</w:t>
      </w:r>
      <w:r w:rsidR="00816020" w:rsidRPr="00816020">
        <w:rPr>
          <w:rFonts w:ascii="Times New Roman" w:hAnsi="Times New Roman" w:cs="Times New Roman"/>
          <w:sz w:val="26"/>
          <w:szCs w:val="26"/>
        </w:rPr>
        <w:t>роект одобрен без замечаний.</w:t>
      </w:r>
    </w:p>
    <w:p w:rsidR="00816020" w:rsidRPr="00816020" w:rsidRDefault="00340735" w:rsidP="000C72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C7227">
        <w:rPr>
          <w:rFonts w:ascii="Times New Roman" w:hAnsi="Times New Roman" w:cs="Times New Roman"/>
          <w:sz w:val="26"/>
          <w:szCs w:val="26"/>
        </w:rPr>
        <w:t>.</w:t>
      </w:r>
      <w:r w:rsidR="000C7227"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Направить Глав</w:t>
      </w:r>
      <w:r w:rsidR="00A84EFA">
        <w:rPr>
          <w:rFonts w:ascii="Times New Roman" w:hAnsi="Times New Roman" w:cs="Times New Roman"/>
          <w:sz w:val="26"/>
          <w:szCs w:val="26"/>
        </w:rPr>
        <w:t>е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 о внесении изменений в Правила землепользования и застройки муниципального образования город Норильск</w:t>
      </w:r>
      <w:r w:rsidR="00816020" w:rsidRPr="00816020">
        <w:rPr>
          <w:rFonts w:ascii="Times New Roman" w:hAnsi="Times New Roman" w:cs="Times New Roman"/>
          <w:sz w:val="26"/>
          <w:szCs w:val="26"/>
        </w:rPr>
        <w:t>, протокол</w:t>
      </w:r>
      <w:r w:rsidR="00456112">
        <w:rPr>
          <w:rFonts w:ascii="Times New Roman" w:hAnsi="Times New Roman" w:cs="Times New Roman"/>
          <w:sz w:val="26"/>
          <w:szCs w:val="26"/>
        </w:rPr>
        <w:t>ы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публичных слушаний по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  <w:r w:rsidR="000C7227" w:rsidRPr="00816020">
        <w:rPr>
          <w:rFonts w:ascii="Times New Roman" w:hAnsi="Times New Roman" w:cs="Times New Roman"/>
          <w:sz w:val="26"/>
          <w:szCs w:val="26"/>
        </w:rPr>
        <w:t xml:space="preserve"> 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E43C6E" w:rsidRDefault="00E43C6E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34F" w:rsidRDefault="000A78DD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C7227" w:rsidRPr="00123698">
        <w:rPr>
          <w:rFonts w:ascii="Times New Roman" w:hAnsi="Times New Roman" w:cs="Times New Roman"/>
          <w:sz w:val="26"/>
          <w:szCs w:val="26"/>
        </w:rPr>
        <w:t>редседате</w:t>
      </w:r>
      <w:r w:rsidR="00DC6FCA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C7227">
        <w:rPr>
          <w:rFonts w:ascii="Times New Roman" w:hAnsi="Times New Roman" w:cs="Times New Roman"/>
          <w:sz w:val="26"/>
          <w:szCs w:val="26"/>
        </w:rPr>
        <w:t xml:space="preserve"> </w:t>
      </w:r>
      <w:r w:rsidR="000C7227" w:rsidRPr="002D7A75">
        <w:rPr>
          <w:rFonts w:ascii="Times New Roman" w:hAnsi="Times New Roman" w:cs="Times New Roman"/>
          <w:sz w:val="26"/>
          <w:szCs w:val="26"/>
        </w:rPr>
        <w:t>Комисси</w:t>
      </w:r>
      <w:r w:rsidR="000C7227">
        <w:rPr>
          <w:rFonts w:ascii="Times New Roman" w:hAnsi="Times New Roman" w:cs="Times New Roman"/>
          <w:sz w:val="26"/>
          <w:szCs w:val="26"/>
        </w:rPr>
        <w:t>и</w:t>
      </w:r>
    </w:p>
    <w:p w:rsidR="0063434F" w:rsidRPr="00A84EFA" w:rsidRDefault="000C7227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sz w:val="26"/>
          <w:szCs w:val="26"/>
        </w:rPr>
        <w:t>по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землепользованию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и застройке</w:t>
      </w:r>
    </w:p>
    <w:p w:rsidR="00D6062A" w:rsidRPr="00A84EFA" w:rsidRDefault="000C7227" w:rsidP="00FB667E">
      <w:pPr>
        <w:tabs>
          <w:tab w:val="left" w:pos="1230"/>
        </w:tabs>
        <w:spacing w:after="0" w:line="240" w:lineRule="auto"/>
        <w:rPr>
          <w:sz w:val="26"/>
          <w:szCs w:val="26"/>
        </w:rPr>
      </w:pPr>
      <w:r w:rsidRPr="00A84EF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63434F" w:rsidRPr="00A84EFA">
        <w:rPr>
          <w:rFonts w:ascii="Times New Roman" w:hAnsi="Times New Roman" w:cs="Times New Roman"/>
          <w:sz w:val="26"/>
          <w:szCs w:val="26"/>
        </w:rPr>
        <w:t xml:space="preserve"> </w:t>
      </w:r>
      <w:r w:rsidRPr="00A84EFA">
        <w:rPr>
          <w:rFonts w:ascii="Times New Roman" w:hAnsi="Times New Roman" w:cs="Times New Roman"/>
          <w:sz w:val="26"/>
          <w:szCs w:val="26"/>
        </w:rPr>
        <w:t>город Норильск</w:t>
      </w:r>
      <w:r w:rsidR="0099167D" w:rsidRPr="00A84EFA">
        <w:rPr>
          <w:rFonts w:ascii="Times New Roman" w:hAnsi="Times New Roman" w:cs="Times New Roman"/>
          <w:sz w:val="26"/>
          <w:szCs w:val="26"/>
        </w:rPr>
        <w:t xml:space="preserve">   </w:t>
      </w:r>
      <w:r w:rsidRPr="00A84EF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431C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05184">
        <w:rPr>
          <w:rFonts w:ascii="Times New Roman" w:hAnsi="Times New Roman" w:cs="Times New Roman"/>
          <w:sz w:val="26"/>
          <w:szCs w:val="26"/>
        </w:rPr>
        <w:t xml:space="preserve">  </w:t>
      </w:r>
      <w:r w:rsidR="004431CE">
        <w:rPr>
          <w:rFonts w:ascii="Times New Roman" w:hAnsi="Times New Roman" w:cs="Times New Roman"/>
          <w:sz w:val="26"/>
          <w:szCs w:val="26"/>
        </w:rPr>
        <w:t xml:space="preserve">  </w:t>
      </w:r>
      <w:r w:rsidR="00D863C6">
        <w:rPr>
          <w:rFonts w:ascii="Times New Roman" w:hAnsi="Times New Roman" w:cs="Times New Roman"/>
          <w:sz w:val="26"/>
          <w:szCs w:val="26"/>
        </w:rPr>
        <w:t xml:space="preserve">  </w:t>
      </w:r>
      <w:r w:rsidR="000A78DD">
        <w:rPr>
          <w:rFonts w:ascii="Times New Roman" w:hAnsi="Times New Roman" w:cs="Times New Roman"/>
          <w:sz w:val="26"/>
          <w:szCs w:val="26"/>
        </w:rPr>
        <w:t xml:space="preserve">       </w:t>
      </w:r>
      <w:r w:rsidR="00D36C68">
        <w:rPr>
          <w:rFonts w:ascii="Times New Roman" w:hAnsi="Times New Roman" w:cs="Times New Roman"/>
          <w:sz w:val="26"/>
          <w:szCs w:val="26"/>
        </w:rPr>
        <w:t xml:space="preserve"> </w:t>
      </w:r>
      <w:r w:rsidR="000A78DD">
        <w:rPr>
          <w:rFonts w:ascii="Times New Roman" w:hAnsi="Times New Roman" w:cs="Times New Roman"/>
          <w:sz w:val="26"/>
          <w:szCs w:val="26"/>
        </w:rPr>
        <w:t>Д.А. Бусов</w:t>
      </w:r>
    </w:p>
    <w:sectPr w:rsidR="00D6062A" w:rsidRPr="00A84EFA" w:rsidSect="00CB088C">
      <w:pgSz w:w="11906" w:h="16838"/>
      <w:pgMar w:top="568" w:right="566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CEA" w:rsidRDefault="00520CEA" w:rsidP="00520CEA">
      <w:pPr>
        <w:spacing w:after="0" w:line="240" w:lineRule="auto"/>
      </w:pPr>
      <w:r>
        <w:separator/>
      </w:r>
    </w:p>
  </w:endnote>
  <w:endnote w:type="continuationSeparator" w:id="0">
    <w:p w:rsidR="00520CEA" w:rsidRDefault="00520CEA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CEA" w:rsidRDefault="00520CEA" w:rsidP="00520CEA">
      <w:pPr>
        <w:spacing w:after="0" w:line="240" w:lineRule="auto"/>
      </w:pPr>
      <w:r>
        <w:separator/>
      </w:r>
    </w:p>
  </w:footnote>
  <w:footnote w:type="continuationSeparator" w:id="0">
    <w:p w:rsidR="00520CEA" w:rsidRDefault="00520CEA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A78DD"/>
    <w:rsid w:val="000C7227"/>
    <w:rsid w:val="000D665C"/>
    <w:rsid w:val="000D7681"/>
    <w:rsid w:val="000E4B25"/>
    <w:rsid w:val="000E59D3"/>
    <w:rsid w:val="00163BEB"/>
    <w:rsid w:val="00166386"/>
    <w:rsid w:val="001A2DD4"/>
    <w:rsid w:val="001B35B6"/>
    <w:rsid w:val="001B3DB4"/>
    <w:rsid w:val="00220208"/>
    <w:rsid w:val="002A17D0"/>
    <w:rsid w:val="002D39F4"/>
    <w:rsid w:val="00340735"/>
    <w:rsid w:val="0034774C"/>
    <w:rsid w:val="00361511"/>
    <w:rsid w:val="0038064B"/>
    <w:rsid w:val="00383C4C"/>
    <w:rsid w:val="00387207"/>
    <w:rsid w:val="00390BBE"/>
    <w:rsid w:val="00403CBF"/>
    <w:rsid w:val="004431CE"/>
    <w:rsid w:val="004467C2"/>
    <w:rsid w:val="00456112"/>
    <w:rsid w:val="00483EE8"/>
    <w:rsid w:val="004B1BFC"/>
    <w:rsid w:val="004B1D9F"/>
    <w:rsid w:val="004E15FE"/>
    <w:rsid w:val="005051ED"/>
    <w:rsid w:val="00506A50"/>
    <w:rsid w:val="00520CEA"/>
    <w:rsid w:val="0053278A"/>
    <w:rsid w:val="00535878"/>
    <w:rsid w:val="005507C9"/>
    <w:rsid w:val="005950E8"/>
    <w:rsid w:val="00607A5F"/>
    <w:rsid w:val="0063434F"/>
    <w:rsid w:val="00635382"/>
    <w:rsid w:val="00682C1C"/>
    <w:rsid w:val="006D6EC0"/>
    <w:rsid w:val="00707FEF"/>
    <w:rsid w:val="00724267"/>
    <w:rsid w:val="00753CD2"/>
    <w:rsid w:val="007840DD"/>
    <w:rsid w:val="0079165D"/>
    <w:rsid w:val="00794C2D"/>
    <w:rsid w:val="007A5322"/>
    <w:rsid w:val="007A702D"/>
    <w:rsid w:val="007F0549"/>
    <w:rsid w:val="008070E0"/>
    <w:rsid w:val="00816020"/>
    <w:rsid w:val="0083059F"/>
    <w:rsid w:val="0086426B"/>
    <w:rsid w:val="00872DB0"/>
    <w:rsid w:val="008D25D3"/>
    <w:rsid w:val="00943BEC"/>
    <w:rsid w:val="00945B2E"/>
    <w:rsid w:val="0099167D"/>
    <w:rsid w:val="009D38D1"/>
    <w:rsid w:val="009E2E7E"/>
    <w:rsid w:val="009F7F75"/>
    <w:rsid w:val="00A06418"/>
    <w:rsid w:val="00A313D0"/>
    <w:rsid w:val="00A84EFA"/>
    <w:rsid w:val="00B15122"/>
    <w:rsid w:val="00B16995"/>
    <w:rsid w:val="00B34AEF"/>
    <w:rsid w:val="00B824E5"/>
    <w:rsid w:val="00B91602"/>
    <w:rsid w:val="00BC27DB"/>
    <w:rsid w:val="00BC580A"/>
    <w:rsid w:val="00C17186"/>
    <w:rsid w:val="00C23EAC"/>
    <w:rsid w:val="00CA1143"/>
    <w:rsid w:val="00CB088C"/>
    <w:rsid w:val="00CE6581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266D1"/>
    <w:rsid w:val="00E43C6E"/>
    <w:rsid w:val="00E8739D"/>
    <w:rsid w:val="00E97F94"/>
    <w:rsid w:val="00EE6F92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AD7B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9</cp:revision>
  <cp:lastPrinted>2025-05-16T02:50:00Z</cp:lastPrinted>
  <dcterms:created xsi:type="dcterms:W3CDTF">2025-05-14T01:56:00Z</dcterms:created>
  <dcterms:modified xsi:type="dcterms:W3CDTF">2025-06-05T09:37:00Z</dcterms:modified>
</cp:coreProperties>
</file>