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F6" w:rsidRPr="00C63D50" w:rsidRDefault="00074EF6" w:rsidP="00074EF6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5567590E" wp14:editId="78D04C3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EF6" w:rsidRPr="00C63D50" w:rsidRDefault="00074EF6" w:rsidP="00074EF6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74EF6" w:rsidRPr="00C63D50" w:rsidRDefault="00074EF6" w:rsidP="00074EF6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74EF6" w:rsidRPr="00C63D50" w:rsidRDefault="00074EF6" w:rsidP="00074EF6">
      <w:pPr>
        <w:ind w:right="56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074EF6" w:rsidRPr="00C63D50" w:rsidRDefault="00074EF6" w:rsidP="00074EF6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74EF6" w:rsidRPr="00C27068" w:rsidRDefault="00074EF6" w:rsidP="00074EF6">
      <w:pPr>
        <w:ind w:right="56"/>
        <w:jc w:val="center"/>
        <w:rPr>
          <w:sz w:val="26"/>
          <w:szCs w:val="26"/>
        </w:rPr>
      </w:pPr>
    </w:p>
    <w:p w:rsidR="00074EF6" w:rsidRPr="00E60A6D" w:rsidRDefault="00AF6659" w:rsidP="00074EF6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17.10.</w:t>
      </w:r>
      <w:r w:rsidR="00074EF6">
        <w:rPr>
          <w:bCs/>
          <w:sz w:val="26"/>
          <w:szCs w:val="26"/>
        </w:rPr>
        <w:t>2016</w:t>
      </w:r>
      <w:r w:rsidR="00074EF6" w:rsidRPr="00E60A6D">
        <w:rPr>
          <w:bCs/>
          <w:sz w:val="26"/>
          <w:szCs w:val="26"/>
        </w:rPr>
        <w:tab/>
      </w:r>
      <w:proofErr w:type="spellStart"/>
      <w:r w:rsidR="00074EF6" w:rsidRPr="00E60A6D">
        <w:rPr>
          <w:bCs/>
          <w:sz w:val="26"/>
          <w:szCs w:val="26"/>
        </w:rPr>
        <w:t>г.Норильск</w:t>
      </w:r>
      <w:proofErr w:type="spellEnd"/>
      <w:r w:rsidR="00074EF6" w:rsidRPr="00E60A6D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        </w:t>
      </w:r>
      <w:r w:rsidR="00074EF6" w:rsidRPr="00E60A6D">
        <w:rPr>
          <w:bCs/>
          <w:sz w:val="26"/>
          <w:szCs w:val="26"/>
        </w:rPr>
        <w:t>№ </w:t>
      </w:r>
      <w:r>
        <w:rPr>
          <w:bCs/>
          <w:sz w:val="26"/>
          <w:szCs w:val="26"/>
        </w:rPr>
        <w:t>511</w:t>
      </w:r>
    </w:p>
    <w:p w:rsidR="00074EF6" w:rsidRDefault="00074EF6" w:rsidP="00074EF6">
      <w:pPr>
        <w:ind w:right="126"/>
        <w:rPr>
          <w:sz w:val="26"/>
        </w:rPr>
      </w:pPr>
    </w:p>
    <w:p w:rsidR="00074EF6" w:rsidRDefault="00074EF6" w:rsidP="00074EF6">
      <w:pPr>
        <w:ind w:right="2370"/>
        <w:sectPr w:rsidR="00074EF6" w:rsidSect="00730D6E">
          <w:pgSz w:w="11907" w:h="16840"/>
          <w:pgMar w:top="993" w:right="567" w:bottom="1134" w:left="1701" w:header="0" w:footer="0" w:gutter="0"/>
          <w:cols w:space="720"/>
        </w:sectPr>
      </w:pPr>
    </w:p>
    <w:p w:rsidR="00074EF6" w:rsidRPr="00302A19" w:rsidRDefault="00074EF6" w:rsidP="00074EF6"/>
    <w:p w:rsidR="00074EF6" w:rsidRPr="008D4C60" w:rsidRDefault="00074EF6" w:rsidP="00074EF6">
      <w:pPr>
        <w:pStyle w:val="4"/>
        <w:tabs>
          <w:tab w:val="left" w:pos="5040"/>
        </w:tabs>
        <w:ind w:left="-283" w:right="4960" w:firstLine="0"/>
        <w:sectPr w:rsidR="00074EF6" w:rsidRPr="008D4C60" w:rsidSect="00137C7F">
          <w:type w:val="continuous"/>
          <w:pgSz w:w="11907" w:h="16840"/>
          <w:pgMar w:top="259" w:right="567" w:bottom="510" w:left="1985" w:header="0" w:footer="0" w:gutter="0"/>
          <w:cols w:space="720" w:equalWidth="0">
            <w:col w:w="9071"/>
          </w:cols>
        </w:sectPr>
      </w:pPr>
      <w:r>
        <w:t xml:space="preserve">О внесении изменений в постановление Администрации города Норильска от </w:t>
      </w:r>
      <w:r w:rsidR="00FD6DE4">
        <w:t>19</w:t>
      </w:r>
      <w:r>
        <w:t>.</w:t>
      </w:r>
      <w:r w:rsidR="00FD6DE4">
        <w:t>03</w:t>
      </w:r>
      <w:r>
        <w:t>.201</w:t>
      </w:r>
      <w:r w:rsidR="00FD6DE4">
        <w:t>5</w:t>
      </w:r>
      <w:r>
        <w:t xml:space="preserve"> № </w:t>
      </w:r>
      <w:r w:rsidR="00FD6DE4">
        <w:t>111</w:t>
      </w:r>
    </w:p>
    <w:p w:rsidR="00074EF6" w:rsidRDefault="00074EF6" w:rsidP="00074EF6">
      <w:pPr>
        <w:tabs>
          <w:tab w:val="left" w:pos="4860"/>
          <w:tab w:val="left" w:pos="5040"/>
        </w:tabs>
        <w:ind w:right="4211"/>
        <w:rPr>
          <w:sz w:val="26"/>
        </w:rPr>
      </w:pPr>
    </w:p>
    <w:p w:rsidR="00074EF6" w:rsidRPr="0006690B" w:rsidRDefault="00074EF6" w:rsidP="00074EF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52F40">
        <w:rPr>
          <w:sz w:val="26"/>
          <w:szCs w:val="26"/>
        </w:rPr>
        <w:t xml:space="preserve">В </w:t>
      </w:r>
      <w:r w:rsidR="00C566C6">
        <w:rPr>
          <w:sz w:val="26"/>
          <w:szCs w:val="26"/>
        </w:rPr>
        <w:t xml:space="preserve">соответствии с </w:t>
      </w:r>
      <w:r w:rsidR="00810B9A">
        <w:rPr>
          <w:sz w:val="26"/>
          <w:szCs w:val="26"/>
        </w:rPr>
        <w:t>Постановлени</w:t>
      </w:r>
      <w:r w:rsidR="00C566C6">
        <w:rPr>
          <w:sz w:val="26"/>
          <w:szCs w:val="26"/>
        </w:rPr>
        <w:t>ем</w:t>
      </w:r>
      <w:r w:rsidR="00810B9A" w:rsidRPr="00810B9A">
        <w:rPr>
          <w:sz w:val="26"/>
          <w:szCs w:val="26"/>
        </w:rPr>
        <w:t xml:space="preserve"> Правительства РФ от 12.07.2016 </w:t>
      </w:r>
      <w:r w:rsidR="00810B9A">
        <w:rPr>
          <w:sz w:val="26"/>
          <w:szCs w:val="26"/>
        </w:rPr>
        <w:t>№</w:t>
      </w:r>
      <w:r w:rsidR="00810B9A" w:rsidRPr="00810B9A">
        <w:rPr>
          <w:sz w:val="26"/>
          <w:szCs w:val="26"/>
        </w:rPr>
        <w:t xml:space="preserve"> 662 </w:t>
      </w:r>
      <w:r w:rsidR="00810B9A">
        <w:rPr>
          <w:sz w:val="26"/>
          <w:szCs w:val="26"/>
        </w:rPr>
        <w:t>«</w:t>
      </w:r>
      <w:r w:rsidR="00810B9A" w:rsidRPr="00810B9A">
        <w:rPr>
          <w:sz w:val="26"/>
          <w:szCs w:val="26"/>
        </w:rPr>
        <w:t>Об уведомлении правообладателей земельных участков, включенных в границы зоны с особыми условиями использования территории, об ограничениях использования земельных участков в границах такой зоны</w:t>
      </w:r>
      <w:r w:rsidR="00810B9A">
        <w:rPr>
          <w:sz w:val="26"/>
          <w:szCs w:val="26"/>
        </w:rPr>
        <w:t>»,</w:t>
      </w:r>
    </w:p>
    <w:p w:rsidR="00074EF6" w:rsidRPr="0006690B" w:rsidRDefault="00074EF6" w:rsidP="00074EF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06690B">
        <w:rPr>
          <w:rFonts w:eastAsiaTheme="minorEastAsia"/>
          <w:sz w:val="26"/>
          <w:szCs w:val="26"/>
        </w:rPr>
        <w:t>ПОСТАНОВЛЯЮ:</w:t>
      </w:r>
    </w:p>
    <w:p w:rsidR="00074EF6" w:rsidRPr="0006690B" w:rsidRDefault="00074EF6" w:rsidP="00074E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:rsidR="00074EF6" w:rsidRPr="0006690B" w:rsidRDefault="00074EF6" w:rsidP="00074E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6690B">
        <w:rPr>
          <w:rFonts w:eastAsiaTheme="minorEastAsia"/>
          <w:sz w:val="26"/>
          <w:szCs w:val="26"/>
        </w:rPr>
        <w:t xml:space="preserve">1. Внести в </w:t>
      </w:r>
      <w:r w:rsidR="00B7295C">
        <w:rPr>
          <w:rFonts w:eastAsiaTheme="minorEastAsia"/>
          <w:sz w:val="26"/>
          <w:szCs w:val="26"/>
        </w:rPr>
        <w:t>постановление</w:t>
      </w:r>
      <w:r w:rsidR="00B7295C" w:rsidRPr="006E2948">
        <w:rPr>
          <w:sz w:val="26"/>
          <w:szCs w:val="26"/>
        </w:rPr>
        <w:t xml:space="preserve"> Администрации города Норильска </w:t>
      </w:r>
      <w:r w:rsidR="00B7295C" w:rsidRPr="00150579">
        <w:rPr>
          <w:sz w:val="26"/>
          <w:szCs w:val="26"/>
        </w:rPr>
        <w:t>от</w:t>
      </w:r>
      <w:r w:rsidR="00B7295C">
        <w:rPr>
          <w:sz w:val="26"/>
          <w:szCs w:val="26"/>
        </w:rPr>
        <w:t> 19.03.2015 № 111</w:t>
      </w:r>
      <w:r w:rsidR="00B7295C" w:rsidRPr="006E2948">
        <w:rPr>
          <w:sz w:val="26"/>
          <w:szCs w:val="26"/>
        </w:rPr>
        <w:t xml:space="preserve"> «</w:t>
      </w:r>
      <w:r w:rsidR="00B7295C" w:rsidRPr="00B7295C">
        <w:rPr>
          <w:rFonts w:eastAsiaTheme="minorEastAsia"/>
          <w:sz w:val="26"/>
          <w:szCs w:val="26"/>
        </w:rPr>
        <w:t>О разграничении полномочий по управлению и распоряжению земельными участками, расположенными на территории муниципального образования город Норильск</w:t>
      </w:r>
      <w:r w:rsidR="00B7295C">
        <w:rPr>
          <w:rFonts w:eastAsiaTheme="minorEastAsia"/>
          <w:sz w:val="26"/>
          <w:szCs w:val="26"/>
        </w:rPr>
        <w:t>»</w:t>
      </w:r>
      <w:r w:rsidRPr="0006690B">
        <w:rPr>
          <w:rFonts w:eastAsiaTheme="minorEastAsia"/>
          <w:sz w:val="26"/>
          <w:szCs w:val="26"/>
        </w:rPr>
        <w:t xml:space="preserve"> (далее – </w:t>
      </w:r>
      <w:r w:rsidR="00B7295C">
        <w:rPr>
          <w:rFonts w:eastAsiaTheme="minorEastAsia"/>
          <w:sz w:val="26"/>
          <w:szCs w:val="26"/>
        </w:rPr>
        <w:t>постановление), следующе</w:t>
      </w:r>
      <w:r w:rsidRPr="0006690B">
        <w:rPr>
          <w:rFonts w:eastAsiaTheme="minorEastAsia"/>
          <w:sz w:val="26"/>
          <w:szCs w:val="26"/>
        </w:rPr>
        <w:t>е изменени</w:t>
      </w:r>
      <w:r w:rsidR="00B7295C">
        <w:rPr>
          <w:rFonts w:eastAsiaTheme="minorEastAsia"/>
          <w:sz w:val="26"/>
          <w:szCs w:val="26"/>
        </w:rPr>
        <w:t>е</w:t>
      </w:r>
      <w:r w:rsidRPr="0006690B">
        <w:rPr>
          <w:rFonts w:eastAsiaTheme="minorEastAsia"/>
          <w:sz w:val="26"/>
          <w:szCs w:val="26"/>
        </w:rPr>
        <w:t>:</w:t>
      </w:r>
    </w:p>
    <w:p w:rsidR="00FD04DC" w:rsidRDefault="00FD04DC" w:rsidP="00FD04DC">
      <w:pPr>
        <w:pStyle w:val="ConsPlusNormal"/>
        <w:ind w:firstLine="709"/>
        <w:jc w:val="both"/>
      </w:pPr>
      <w:r>
        <w:t>1.</w:t>
      </w:r>
      <w:r w:rsidR="00C566C6">
        <w:t>1</w:t>
      </w:r>
      <w:r w:rsidR="009D2556" w:rsidRPr="009D2556">
        <w:t xml:space="preserve">. </w:t>
      </w:r>
      <w:r>
        <w:t xml:space="preserve">Пункт 1.2 </w:t>
      </w:r>
      <w:r w:rsidR="00B7295C">
        <w:t>постановления</w:t>
      </w:r>
      <w:r>
        <w:t xml:space="preserve"> дополнить подпунктом 1.2.16 следующего содержания:</w:t>
      </w:r>
    </w:p>
    <w:p w:rsidR="009D2556" w:rsidRDefault="00FD04DC" w:rsidP="00FD04DC">
      <w:pPr>
        <w:pStyle w:val="ConsPlusNormal"/>
        <w:ind w:firstLine="709"/>
        <w:jc w:val="both"/>
      </w:pPr>
      <w:r>
        <w:t>«1.</w:t>
      </w:r>
      <w:r w:rsidR="00C566C6">
        <w:t>2</w:t>
      </w:r>
      <w:r>
        <w:t>.</w:t>
      </w:r>
      <w:r w:rsidR="00C566C6">
        <w:t>16</w:t>
      </w:r>
      <w:r>
        <w:t xml:space="preserve">. осуществляет </w:t>
      </w:r>
      <w:r w:rsidRPr="00FD04DC">
        <w:t>уведомлени</w:t>
      </w:r>
      <w:r>
        <w:t>е</w:t>
      </w:r>
      <w:r w:rsidRPr="00FD04DC">
        <w:t xml:space="preserve"> правообладателей земельных участков, включенных в границы зоны с особыми условиями использования территории, об ограничениях использования земельных участков в границах зоны</w:t>
      </w:r>
      <w:r w:rsidR="007620A4">
        <w:t>.</w:t>
      </w:r>
      <w:r>
        <w:t>».</w:t>
      </w:r>
    </w:p>
    <w:p w:rsidR="00074EF6" w:rsidRPr="0006690B" w:rsidRDefault="00074EF6" w:rsidP="00074EF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06690B">
        <w:rPr>
          <w:rFonts w:eastAsiaTheme="minorEastAsia"/>
          <w:sz w:val="26"/>
          <w:szCs w:val="26"/>
        </w:rPr>
        <w:t>2. </w:t>
      </w:r>
      <w:r w:rsidR="00B7295C">
        <w:rPr>
          <w:rFonts w:eastAsiaTheme="minorEastAsia"/>
          <w:sz w:val="26"/>
          <w:szCs w:val="26"/>
        </w:rPr>
        <w:t>Настоящее п</w:t>
      </w:r>
      <w:r w:rsidR="00002A88" w:rsidRPr="00002A88">
        <w:rPr>
          <w:rFonts w:eastAsiaTheme="minorEastAsia"/>
          <w:sz w:val="26"/>
          <w:szCs w:val="26"/>
        </w:rPr>
        <w:t>остановление вступает в силу со дня подписания</w:t>
      </w:r>
      <w:r w:rsidR="00B7295C">
        <w:rPr>
          <w:rFonts w:eastAsiaTheme="minorEastAsia"/>
          <w:sz w:val="26"/>
          <w:szCs w:val="26"/>
        </w:rPr>
        <w:t>.</w:t>
      </w:r>
    </w:p>
    <w:p w:rsidR="00002A88" w:rsidRPr="00002A88" w:rsidRDefault="00002A88" w:rsidP="00002A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</w:t>
      </w:r>
      <w:r w:rsidRPr="00002A88">
        <w:rPr>
          <w:rFonts w:eastAsiaTheme="minorEastAsia"/>
          <w:sz w:val="26"/>
          <w:szCs w:val="26"/>
        </w:rPr>
        <w:t xml:space="preserve">. </w:t>
      </w:r>
      <w:r w:rsidR="00B7295C">
        <w:rPr>
          <w:rFonts w:eastAsiaTheme="minorEastAsia"/>
          <w:sz w:val="26"/>
          <w:szCs w:val="26"/>
        </w:rPr>
        <w:t>Контроль исполнения настоящего п</w:t>
      </w:r>
      <w:r w:rsidR="004253E9">
        <w:rPr>
          <w:rFonts w:eastAsiaTheme="minorEastAsia"/>
          <w:sz w:val="26"/>
          <w:szCs w:val="26"/>
        </w:rPr>
        <w:t>остановления возложить на з</w:t>
      </w:r>
      <w:r w:rsidRPr="00002A88">
        <w:rPr>
          <w:rFonts w:eastAsiaTheme="minorEastAsia"/>
          <w:sz w:val="26"/>
          <w:szCs w:val="26"/>
        </w:rPr>
        <w:t>аместителя Руководителя Администрации города Норильска по собственности и развитию предпринимательства.</w:t>
      </w:r>
    </w:p>
    <w:p w:rsidR="00074EF6" w:rsidRPr="0006690B" w:rsidRDefault="00002A88" w:rsidP="00002A8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</w:t>
      </w:r>
      <w:r w:rsidR="00B7295C">
        <w:rPr>
          <w:rFonts w:eastAsiaTheme="minorEastAsia"/>
          <w:sz w:val="26"/>
          <w:szCs w:val="26"/>
        </w:rPr>
        <w:t>. Разместить настоящее п</w:t>
      </w:r>
      <w:r w:rsidRPr="00002A88">
        <w:rPr>
          <w:rFonts w:eastAsiaTheme="minorEastAsia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074EF6" w:rsidRPr="0006690B" w:rsidRDefault="00074EF6" w:rsidP="00074EF6">
      <w:pPr>
        <w:ind w:firstLine="540"/>
        <w:jc w:val="both"/>
        <w:rPr>
          <w:rFonts w:eastAsiaTheme="minorEastAsia"/>
          <w:sz w:val="26"/>
          <w:szCs w:val="26"/>
        </w:rPr>
      </w:pPr>
    </w:p>
    <w:p w:rsidR="00074EF6" w:rsidRDefault="00074EF6" w:rsidP="00074EF6">
      <w:pPr>
        <w:ind w:firstLine="540"/>
        <w:jc w:val="both"/>
        <w:rPr>
          <w:rFonts w:eastAsiaTheme="minorEastAsia"/>
          <w:sz w:val="26"/>
          <w:szCs w:val="26"/>
        </w:rPr>
      </w:pPr>
    </w:p>
    <w:p w:rsidR="00002A88" w:rsidRPr="0006690B" w:rsidRDefault="00002A88" w:rsidP="00074EF6">
      <w:pPr>
        <w:ind w:firstLine="540"/>
        <w:jc w:val="both"/>
        <w:rPr>
          <w:rFonts w:eastAsiaTheme="minorEastAsia"/>
          <w:sz w:val="26"/>
          <w:szCs w:val="26"/>
        </w:rPr>
      </w:pPr>
    </w:p>
    <w:p w:rsidR="00074EF6" w:rsidRPr="0006690B" w:rsidRDefault="00074EF6" w:rsidP="00074EF6">
      <w:pPr>
        <w:tabs>
          <w:tab w:val="right" w:pos="9498"/>
        </w:tabs>
        <w:rPr>
          <w:rFonts w:eastAsiaTheme="minorEastAsia" w:cstheme="minorBidi"/>
          <w:sz w:val="26"/>
          <w:szCs w:val="26"/>
        </w:rPr>
      </w:pPr>
      <w:r w:rsidRPr="0006690B">
        <w:rPr>
          <w:rFonts w:eastAsiaTheme="minorEastAsia" w:cstheme="minorBidi"/>
          <w:sz w:val="26"/>
          <w:szCs w:val="26"/>
        </w:rPr>
        <w:t>Руководител</w:t>
      </w:r>
      <w:r>
        <w:rPr>
          <w:rFonts w:eastAsiaTheme="minorEastAsia" w:cstheme="minorBidi"/>
          <w:sz w:val="26"/>
          <w:szCs w:val="26"/>
        </w:rPr>
        <w:t>ь</w:t>
      </w:r>
      <w:r w:rsidRPr="0006690B">
        <w:rPr>
          <w:rFonts w:eastAsiaTheme="minorEastAsia" w:cstheme="minorBidi"/>
          <w:sz w:val="26"/>
          <w:szCs w:val="26"/>
        </w:rPr>
        <w:t xml:space="preserve"> Администрации города Норильска</w:t>
      </w:r>
      <w:r w:rsidRPr="0006690B">
        <w:rPr>
          <w:rFonts w:eastAsiaTheme="minorEastAsia" w:cstheme="minorBidi"/>
          <w:sz w:val="26"/>
          <w:szCs w:val="26"/>
        </w:rPr>
        <w:tab/>
      </w:r>
      <w:r>
        <w:rPr>
          <w:rFonts w:eastAsiaTheme="minorEastAsia" w:cstheme="minorBidi"/>
          <w:sz w:val="26"/>
          <w:szCs w:val="26"/>
        </w:rPr>
        <w:t>Е</w:t>
      </w:r>
      <w:r w:rsidRPr="0006690B">
        <w:rPr>
          <w:rFonts w:eastAsiaTheme="minorEastAsia" w:cstheme="minorBidi"/>
          <w:sz w:val="26"/>
          <w:szCs w:val="26"/>
        </w:rPr>
        <w:t>.</w:t>
      </w:r>
      <w:r>
        <w:rPr>
          <w:rFonts w:eastAsiaTheme="minorEastAsia" w:cstheme="minorBidi"/>
          <w:sz w:val="26"/>
          <w:szCs w:val="26"/>
        </w:rPr>
        <w:t>Ю</w:t>
      </w:r>
      <w:r w:rsidRPr="0006690B">
        <w:rPr>
          <w:rFonts w:eastAsiaTheme="minorEastAsia" w:cstheme="minorBidi"/>
          <w:sz w:val="26"/>
          <w:szCs w:val="26"/>
        </w:rPr>
        <w:t xml:space="preserve">. </w:t>
      </w:r>
      <w:r>
        <w:rPr>
          <w:rFonts w:eastAsiaTheme="minorEastAsia" w:cstheme="minorBidi"/>
          <w:sz w:val="26"/>
          <w:szCs w:val="26"/>
        </w:rPr>
        <w:t>Поздняков</w:t>
      </w: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Default="00074EF6" w:rsidP="00074EF6">
      <w:pPr>
        <w:rPr>
          <w:rFonts w:eastAsiaTheme="minorEastAsia" w:cstheme="minorBidi"/>
          <w:sz w:val="22"/>
          <w:szCs w:val="22"/>
        </w:rPr>
      </w:pPr>
    </w:p>
    <w:p w:rsidR="00C566C6" w:rsidRDefault="00C566C6" w:rsidP="00074EF6">
      <w:pPr>
        <w:rPr>
          <w:rFonts w:eastAsiaTheme="minorEastAsia" w:cstheme="minorBidi"/>
          <w:sz w:val="22"/>
          <w:szCs w:val="22"/>
        </w:rPr>
      </w:pPr>
    </w:p>
    <w:p w:rsidR="00C566C6" w:rsidRDefault="00C566C6" w:rsidP="00074EF6">
      <w:pPr>
        <w:rPr>
          <w:rFonts w:eastAsiaTheme="minorEastAsia" w:cstheme="minorBidi"/>
          <w:sz w:val="22"/>
          <w:szCs w:val="22"/>
        </w:rPr>
      </w:pPr>
    </w:p>
    <w:p w:rsidR="00C566C6" w:rsidRDefault="00C566C6" w:rsidP="00074EF6">
      <w:pPr>
        <w:rPr>
          <w:rFonts w:eastAsiaTheme="minorEastAsia" w:cstheme="minorBidi"/>
          <w:sz w:val="22"/>
          <w:szCs w:val="22"/>
        </w:rPr>
      </w:pPr>
    </w:p>
    <w:p w:rsidR="00C566C6" w:rsidRDefault="00C566C6" w:rsidP="00074EF6">
      <w:pPr>
        <w:rPr>
          <w:rFonts w:eastAsiaTheme="minorEastAsia" w:cstheme="minorBidi"/>
          <w:sz w:val="22"/>
          <w:szCs w:val="22"/>
        </w:rPr>
      </w:pPr>
    </w:p>
    <w:p w:rsidR="00C566C6" w:rsidRDefault="00C566C6" w:rsidP="00074EF6">
      <w:pPr>
        <w:rPr>
          <w:rFonts w:eastAsiaTheme="minorEastAsia" w:cstheme="minorBidi"/>
          <w:sz w:val="22"/>
          <w:szCs w:val="22"/>
        </w:rPr>
      </w:pPr>
    </w:p>
    <w:p w:rsidR="00074EF6" w:rsidRPr="0006690B" w:rsidRDefault="00074EF6" w:rsidP="00074EF6">
      <w:pPr>
        <w:rPr>
          <w:rFonts w:eastAsiaTheme="minorEastAsia" w:cstheme="minorBidi"/>
          <w:sz w:val="22"/>
          <w:szCs w:val="22"/>
        </w:rPr>
      </w:pPr>
    </w:p>
    <w:p w:rsidR="00074EF6" w:rsidRDefault="00074EF6" w:rsidP="00074EF6">
      <w:pPr>
        <w:rPr>
          <w:rFonts w:eastAsiaTheme="minorEastAsia" w:cstheme="minorBidi"/>
          <w:sz w:val="22"/>
          <w:szCs w:val="22"/>
        </w:rPr>
      </w:pPr>
      <w:bookmarkStart w:id="0" w:name="_GoBack"/>
      <w:bookmarkEnd w:id="0"/>
    </w:p>
    <w:sectPr w:rsidR="00074EF6" w:rsidSect="00074EF6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F6"/>
    <w:rsid w:val="00002A88"/>
    <w:rsid w:val="00074EF6"/>
    <w:rsid w:val="000A2A85"/>
    <w:rsid w:val="00134724"/>
    <w:rsid w:val="00317B2B"/>
    <w:rsid w:val="004253E9"/>
    <w:rsid w:val="004A62DF"/>
    <w:rsid w:val="005E577A"/>
    <w:rsid w:val="006C58ED"/>
    <w:rsid w:val="007620A4"/>
    <w:rsid w:val="00810B9A"/>
    <w:rsid w:val="009D2556"/>
    <w:rsid w:val="00AF6659"/>
    <w:rsid w:val="00B7295C"/>
    <w:rsid w:val="00C566C6"/>
    <w:rsid w:val="00D675D1"/>
    <w:rsid w:val="00F10FFE"/>
    <w:rsid w:val="00FB29A6"/>
    <w:rsid w:val="00FD04DC"/>
    <w:rsid w:val="00F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43D79-B611-4813-9ACB-C09578AC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74EF6"/>
    <w:pPr>
      <w:keepNext/>
      <w:ind w:left="-284" w:right="2370" w:firstLine="284"/>
      <w:outlineLvl w:val="3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4E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header"/>
    <w:basedOn w:val="a"/>
    <w:link w:val="a4"/>
    <w:rsid w:val="00074EF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074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74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5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5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Мандрикова Лариса Юрьевна</cp:lastModifiedBy>
  <cp:revision>10</cp:revision>
  <cp:lastPrinted>2016-10-14T08:11:00Z</cp:lastPrinted>
  <dcterms:created xsi:type="dcterms:W3CDTF">2016-09-28T04:40:00Z</dcterms:created>
  <dcterms:modified xsi:type="dcterms:W3CDTF">2016-10-17T04:56:00Z</dcterms:modified>
</cp:coreProperties>
</file>