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2FA" w:rsidRPr="00E61CD1" w:rsidRDefault="00E722FA" w:rsidP="00E722FA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E61CD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9190E94" wp14:editId="315121CD">
            <wp:extent cx="466728" cy="561971"/>
            <wp:effectExtent l="0" t="0" r="9522" b="0"/>
            <wp:docPr id="1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722FA" w:rsidRPr="00E61CD1" w:rsidRDefault="00E722FA" w:rsidP="00E722FA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E61CD1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E722FA" w:rsidRPr="00E61CD1" w:rsidRDefault="00E722FA" w:rsidP="00E722FA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E61CD1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КРАСНОЯРСКОГО КРАЯ</w:t>
      </w:r>
    </w:p>
    <w:p w:rsidR="00E722FA" w:rsidRPr="00E61CD1" w:rsidRDefault="00E722FA" w:rsidP="00E722FA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22FA" w:rsidRPr="00F6147E" w:rsidRDefault="00E722FA" w:rsidP="00E722FA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 w:rsidRPr="00E61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614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E722FA" w:rsidRPr="00E61CD1" w:rsidRDefault="00E722FA" w:rsidP="00E722FA">
      <w:pPr>
        <w:tabs>
          <w:tab w:val="left" w:pos="1276"/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22FA" w:rsidRDefault="00564EC4" w:rsidP="00E722FA">
      <w:pPr>
        <w:tabs>
          <w:tab w:val="left" w:pos="4253"/>
          <w:tab w:val="left" w:pos="7513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25.12.</w:t>
      </w:r>
      <w:r w:rsidR="00E722FA" w:rsidRPr="00E61CD1">
        <w:rPr>
          <w:rFonts w:ascii="Times New Roman" w:eastAsia="Times New Roman" w:hAnsi="Times New Roman" w:cs="Times New Roman"/>
          <w:sz w:val="26"/>
          <w:szCs w:val="20"/>
          <w:lang w:eastAsia="ru-RU"/>
        </w:rPr>
        <w:t>2019</w:t>
      </w:r>
      <w:r w:rsidR="00F6147E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</w:t>
      </w:r>
      <w:r w:rsidR="00F6147E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</w:t>
      </w:r>
      <w:r w:rsidR="00E722FA" w:rsidRPr="00E61CD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г. Норильск         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</w:t>
      </w:r>
      <w:r w:rsidR="00E722FA" w:rsidRPr="00E61CD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</w:t>
      </w:r>
      <w:r w:rsidR="00F6147E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</w:t>
      </w:r>
      <w:r w:rsidR="00E722FA" w:rsidRPr="00E61CD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№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617</w:t>
      </w:r>
    </w:p>
    <w:p w:rsidR="00F6147E" w:rsidRPr="00E61CD1" w:rsidRDefault="00F6147E" w:rsidP="00E722FA">
      <w:pPr>
        <w:tabs>
          <w:tab w:val="left" w:pos="4253"/>
          <w:tab w:val="left" w:pos="7513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E722FA" w:rsidRPr="00E61CD1" w:rsidRDefault="00E722FA" w:rsidP="00E722F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22FA" w:rsidRDefault="00E722FA" w:rsidP="00E72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О признании утратившими силу отдельных </w:t>
      </w:r>
      <w:r w:rsidR="00C32DB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постановлений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Администрации города Норильска</w:t>
      </w:r>
    </w:p>
    <w:p w:rsidR="00E722FA" w:rsidRPr="00E61CD1" w:rsidRDefault="00E722FA" w:rsidP="00E72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22FA" w:rsidRDefault="00C32DB3" w:rsidP="00F614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2D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Правилами </w:t>
      </w:r>
      <w:r w:rsidRPr="00C32D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благоустройства территории муниципального образования Норильск,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утвержденными </w:t>
      </w:r>
      <w:r w:rsidRPr="00C32D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Норильского городского Совета депутатов от 19.02.2019 № 11/5-247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руководствуясь </w:t>
      </w:r>
      <w:r w:rsidRPr="00C32D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Регламентом Администрации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города Норильска, утвержденным п</w:t>
      </w:r>
      <w:r w:rsidRPr="00C32D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остановлением Администрации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города Норильска от 23.08.2004 №</w:t>
      </w:r>
      <w:r w:rsidRPr="00C32D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1534,</w:t>
      </w:r>
    </w:p>
    <w:p w:rsidR="00E722FA" w:rsidRDefault="00E722FA" w:rsidP="00F614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61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ПОСТАНОВЛЯЮ:</w:t>
      </w:r>
    </w:p>
    <w:p w:rsidR="00CE0B39" w:rsidRDefault="00CE0B39" w:rsidP="00F61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722FA" w:rsidRPr="00E722FA" w:rsidRDefault="00E722FA" w:rsidP="00F61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22FA">
        <w:rPr>
          <w:rFonts w:ascii="Times New Roman" w:hAnsi="Times New Roman" w:cs="Times New Roman"/>
          <w:sz w:val="26"/>
          <w:szCs w:val="26"/>
        </w:rPr>
        <w:t>1. Признать утратившими силу:</w:t>
      </w:r>
    </w:p>
    <w:p w:rsidR="00CE0B39" w:rsidRDefault="00CE0B39" w:rsidP="00F61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32DB3">
        <w:rPr>
          <w:rFonts w:ascii="Times New Roman" w:hAnsi="Times New Roman" w:cs="Times New Roman"/>
          <w:sz w:val="26"/>
          <w:szCs w:val="26"/>
        </w:rPr>
        <w:t>постановление Администрации города</w:t>
      </w:r>
      <w:r w:rsidRPr="00CE0B39">
        <w:rPr>
          <w:rFonts w:ascii="Times New Roman" w:hAnsi="Times New Roman" w:cs="Times New Roman"/>
          <w:sz w:val="26"/>
          <w:szCs w:val="26"/>
        </w:rPr>
        <w:t xml:space="preserve"> Норильска от 07.04.2011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CE0B39">
        <w:rPr>
          <w:rFonts w:ascii="Times New Roman" w:hAnsi="Times New Roman" w:cs="Times New Roman"/>
          <w:sz w:val="26"/>
          <w:szCs w:val="26"/>
        </w:rPr>
        <w:t xml:space="preserve"> 162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CE0B39">
        <w:rPr>
          <w:rFonts w:ascii="Times New Roman" w:hAnsi="Times New Roman" w:cs="Times New Roman"/>
          <w:sz w:val="26"/>
          <w:szCs w:val="26"/>
        </w:rPr>
        <w:t>Об утверждении Правил содержания указателей улиц и номерных знаков объектов капитального строительства на территории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CE0B39" w:rsidRDefault="00CE0B39" w:rsidP="00F61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C32DB3">
        <w:rPr>
          <w:rFonts w:ascii="Times New Roman" w:hAnsi="Times New Roman" w:cs="Times New Roman"/>
          <w:sz w:val="26"/>
          <w:szCs w:val="26"/>
        </w:rPr>
        <w:t xml:space="preserve"> п</w:t>
      </w:r>
      <w:r w:rsidRPr="00CE0B39">
        <w:rPr>
          <w:rFonts w:ascii="Times New Roman" w:hAnsi="Times New Roman" w:cs="Times New Roman"/>
          <w:sz w:val="26"/>
          <w:szCs w:val="26"/>
        </w:rPr>
        <w:t>остановление Администрации г</w:t>
      </w:r>
      <w:r w:rsidR="00C32DB3">
        <w:rPr>
          <w:rFonts w:ascii="Times New Roman" w:hAnsi="Times New Roman" w:cs="Times New Roman"/>
          <w:sz w:val="26"/>
          <w:szCs w:val="26"/>
        </w:rPr>
        <w:t>орода</w:t>
      </w:r>
      <w:r w:rsidRPr="00CE0B39">
        <w:rPr>
          <w:rFonts w:ascii="Times New Roman" w:hAnsi="Times New Roman" w:cs="Times New Roman"/>
          <w:sz w:val="26"/>
          <w:szCs w:val="26"/>
        </w:rPr>
        <w:t xml:space="preserve"> Норильска от 11.11.2013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CE0B39">
        <w:rPr>
          <w:rFonts w:ascii="Times New Roman" w:hAnsi="Times New Roman" w:cs="Times New Roman"/>
          <w:sz w:val="26"/>
          <w:szCs w:val="26"/>
        </w:rPr>
        <w:t xml:space="preserve"> 496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CE0B39">
        <w:rPr>
          <w:rFonts w:ascii="Times New Roman" w:hAnsi="Times New Roman" w:cs="Times New Roman"/>
          <w:sz w:val="26"/>
          <w:szCs w:val="26"/>
        </w:rPr>
        <w:t>Об утверждении Порядка искусственного освещения территории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C32DB3" w:rsidRPr="00C32DB3" w:rsidRDefault="00C32DB3" w:rsidP="00F61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Опубликовать настоящее п</w:t>
      </w:r>
      <w:r w:rsidRPr="00C32DB3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>
        <w:rPr>
          <w:rFonts w:ascii="Times New Roman" w:hAnsi="Times New Roman" w:cs="Times New Roman"/>
          <w:sz w:val="26"/>
          <w:szCs w:val="26"/>
        </w:rPr>
        <w:t>«Заполярная правда»</w:t>
      </w:r>
      <w:r w:rsidRPr="00C32DB3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CE0B39" w:rsidRDefault="00C32DB3" w:rsidP="00F61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Настоящее п</w:t>
      </w:r>
      <w:r w:rsidRPr="00C32DB3">
        <w:rPr>
          <w:rFonts w:ascii="Times New Roman" w:hAnsi="Times New Roman" w:cs="Times New Roman"/>
          <w:sz w:val="26"/>
          <w:szCs w:val="26"/>
        </w:rPr>
        <w:t xml:space="preserve">остановление вступает в силу после его официального опубликования в газете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C32DB3">
        <w:rPr>
          <w:rFonts w:ascii="Times New Roman" w:hAnsi="Times New Roman" w:cs="Times New Roman"/>
          <w:sz w:val="26"/>
          <w:szCs w:val="26"/>
        </w:rPr>
        <w:t>Заполярная правда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C32DB3">
        <w:rPr>
          <w:rFonts w:ascii="Times New Roman" w:hAnsi="Times New Roman" w:cs="Times New Roman"/>
          <w:sz w:val="26"/>
          <w:szCs w:val="26"/>
        </w:rPr>
        <w:t>.</w:t>
      </w:r>
    </w:p>
    <w:p w:rsidR="00CE0B39" w:rsidRDefault="00CE0B39" w:rsidP="00CE0B3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2DB3" w:rsidRDefault="00C32DB3" w:rsidP="00CE0B3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7627" w:rsidRDefault="00467627" w:rsidP="00CE0B3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E0B39" w:rsidRPr="00CE0B39" w:rsidRDefault="007E1870" w:rsidP="00CE0B3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Главы</w:t>
      </w:r>
      <w:r w:rsidR="00CE0B39" w:rsidRPr="00CE0B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                                    </w:t>
      </w:r>
      <w:r w:rsidR="00CE0B39" w:rsidRPr="00CE0B3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</w:t>
      </w:r>
      <w:r w:rsidR="00CE0B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CE0B39" w:rsidRPr="00CE0B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А.В. Малков</w:t>
      </w:r>
      <w:r w:rsidR="00CE0B39" w:rsidRPr="00CE0B3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E0B39" w:rsidRPr="00CE0B3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E0B39" w:rsidRPr="00CE0B3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CE0B39" w:rsidRPr="00CE0B39" w:rsidRDefault="00CE0B39" w:rsidP="00CE0B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E0B39" w:rsidRPr="00CE0B39" w:rsidRDefault="00CE0B39" w:rsidP="00CE0B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E0B39" w:rsidRPr="00CE0B39" w:rsidRDefault="00CE0B39" w:rsidP="00CE0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0B39" w:rsidRPr="00CE0B39" w:rsidRDefault="00CE0B39" w:rsidP="00CE0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0B39" w:rsidRPr="00CE0B39" w:rsidRDefault="00CE0B39" w:rsidP="00CE0B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0B39" w:rsidRPr="00CE0B39" w:rsidRDefault="00CE0B39" w:rsidP="00CE0B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0B39" w:rsidRDefault="00CE0B39" w:rsidP="00CE0B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147E" w:rsidRDefault="00F6147E" w:rsidP="00CE0B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147E" w:rsidRDefault="00F6147E" w:rsidP="00CE0B39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F6147E" w:rsidSect="00F6147E">
      <w:pgSz w:w="11906" w:h="16838"/>
      <w:pgMar w:top="1134" w:right="850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2FA"/>
    <w:rsid w:val="00467627"/>
    <w:rsid w:val="00564EC4"/>
    <w:rsid w:val="006335A3"/>
    <w:rsid w:val="0063595A"/>
    <w:rsid w:val="00677BAC"/>
    <w:rsid w:val="007E1870"/>
    <w:rsid w:val="00B07FBB"/>
    <w:rsid w:val="00B826EB"/>
    <w:rsid w:val="00BB752D"/>
    <w:rsid w:val="00C32DB3"/>
    <w:rsid w:val="00C54261"/>
    <w:rsid w:val="00CE0B39"/>
    <w:rsid w:val="00D04630"/>
    <w:rsid w:val="00E722FA"/>
    <w:rsid w:val="00F6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055F3-9A1D-4D4E-B20A-A855C9A71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Елена Вячеславовна</dc:creator>
  <cp:keywords/>
  <dc:description/>
  <cp:lastModifiedBy>Грицюк Марина Геннадьевна</cp:lastModifiedBy>
  <cp:revision>5</cp:revision>
  <dcterms:created xsi:type="dcterms:W3CDTF">2019-11-29T08:05:00Z</dcterms:created>
  <dcterms:modified xsi:type="dcterms:W3CDTF">2019-12-25T03:35:00Z</dcterms:modified>
</cp:coreProperties>
</file>