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B471C" w14:textId="76A416B7" w:rsidR="00E9244A" w:rsidRPr="00A141BF" w:rsidRDefault="00E9244A" w:rsidP="00E9244A">
      <w:pPr>
        <w:widowControl w:val="0"/>
        <w:spacing w:after="0" w:line="240" w:lineRule="auto"/>
        <w:jc w:val="center"/>
      </w:pPr>
      <w:r w:rsidRPr="00A141BF">
        <w:rPr>
          <w:noProof/>
          <w:lang w:eastAsia="ru-RU"/>
        </w:rPr>
        <w:drawing>
          <wp:inline distT="0" distB="0" distL="0" distR="0" wp14:anchorId="12D72ECE" wp14:editId="6E66BE6C">
            <wp:extent cx="53276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3F8CD" w14:textId="77777777" w:rsidR="00E9244A" w:rsidRPr="00E9244A" w:rsidRDefault="00E9244A" w:rsidP="00E9244A">
      <w:pPr>
        <w:pStyle w:val="6"/>
        <w:widowControl w:val="0"/>
        <w:spacing w:before="0" w:after="0"/>
        <w:ind w:right="-142"/>
        <w:jc w:val="center"/>
        <w:rPr>
          <w:b w:val="0"/>
          <w:sz w:val="26"/>
          <w:szCs w:val="26"/>
        </w:rPr>
      </w:pPr>
      <w:r w:rsidRPr="00E9244A">
        <w:rPr>
          <w:b w:val="0"/>
          <w:sz w:val="26"/>
          <w:szCs w:val="26"/>
        </w:rPr>
        <w:t>РОССИЙСКАЯ ФЕДЕРАЦИЯ</w:t>
      </w:r>
    </w:p>
    <w:p w14:paraId="0F7CC570" w14:textId="77777777" w:rsidR="00E9244A" w:rsidRPr="00E9244A" w:rsidRDefault="00E9244A" w:rsidP="00E924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44A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40AF21FE" w14:textId="77777777" w:rsidR="00E9244A" w:rsidRPr="00E9244A" w:rsidRDefault="00E9244A" w:rsidP="00E924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B7F1FB" w14:textId="77777777" w:rsidR="00E9244A" w:rsidRPr="00E9244A" w:rsidRDefault="00E9244A" w:rsidP="00E924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44A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40CAE274" w14:textId="77777777" w:rsidR="00E9244A" w:rsidRPr="00E9244A" w:rsidRDefault="00E9244A" w:rsidP="00E924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5E65CA" w14:textId="77777777" w:rsidR="00E9244A" w:rsidRPr="00E9244A" w:rsidRDefault="00E9244A" w:rsidP="00E924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9244A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3A73D491" w14:textId="77777777" w:rsidR="00E9244A" w:rsidRPr="00E9244A" w:rsidRDefault="00E9244A" w:rsidP="00E924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AEA4E2" w14:textId="63F0BF93" w:rsidR="00E9244A" w:rsidRPr="00E9244A" w:rsidRDefault="001770A0" w:rsidP="00E9244A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24.09.2025</w:t>
      </w:r>
      <w:r w:rsidR="00E9244A" w:rsidRPr="00E9244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75E97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5E97">
        <w:rPr>
          <w:rFonts w:ascii="Times New Roman" w:hAnsi="Times New Roman" w:cs="Times New Roman"/>
          <w:sz w:val="26"/>
          <w:szCs w:val="26"/>
        </w:rPr>
        <w:t xml:space="preserve">        </w:t>
      </w:r>
      <w:r w:rsidR="00E9244A" w:rsidRPr="00E9244A">
        <w:rPr>
          <w:rFonts w:ascii="Times New Roman" w:hAnsi="Times New Roman" w:cs="Times New Roman"/>
          <w:sz w:val="26"/>
          <w:szCs w:val="26"/>
        </w:rPr>
        <w:t xml:space="preserve">     г. Норильск</w:t>
      </w:r>
      <w:r w:rsidR="00E9244A" w:rsidRPr="00E9244A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9A0257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A025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75E97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55</w:t>
      </w:r>
    </w:p>
    <w:p w14:paraId="4886C797" w14:textId="77777777" w:rsid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A8C8B07" w14:textId="77777777" w:rsidR="00C57BDE" w:rsidRPr="008C72A1" w:rsidRDefault="00C57BDE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841FEF6" w14:textId="1973C2F9" w:rsidR="009A0257" w:rsidRPr="009A0257" w:rsidRDefault="009A0257" w:rsidP="009A0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A02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объявлении конкурсного отбора</w:t>
      </w:r>
      <w:r w:rsidR="008F3C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28AD1AC6" w14:textId="36DED678" w:rsidR="008C72A1" w:rsidRPr="009A0257" w:rsidRDefault="009A0257" w:rsidP="009A0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A02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Молодежной коллегии при Главе города Норильска</w:t>
      </w:r>
    </w:p>
    <w:p w14:paraId="13E8F453" w14:textId="77777777" w:rsidR="001D5006" w:rsidRPr="008C72A1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2E3DBCA" w14:textId="322A07BC" w:rsidR="009A0257" w:rsidRPr="009A0257" w:rsidRDefault="009A0257" w:rsidP="009A025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9A02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 целях совершенствования системы взаимодействия молодежи с Администрацией города Норильска и привлечения молодежи к участию в общественно-политическом и социально-экономическом развитии муниципального образования город Норильск, в соответствии с постановлением Главы города Норильска от 14.03.2022 № 11,</w:t>
      </w:r>
    </w:p>
    <w:p w14:paraId="2A73B6B1" w14:textId="77777777" w:rsidR="009A0257" w:rsidRPr="009A0257" w:rsidRDefault="009A0257" w:rsidP="009A0257">
      <w:pPr>
        <w:autoSpaceDE w:val="0"/>
        <w:autoSpaceDN w:val="0"/>
        <w:adjustRightInd w:val="0"/>
        <w:spacing w:before="260"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9A02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ПОСТАНОВЛЯЮ:</w:t>
      </w:r>
    </w:p>
    <w:p w14:paraId="343463C4" w14:textId="77777777" w:rsidR="009A0257" w:rsidRPr="009A0257" w:rsidRDefault="009A0257" w:rsidP="009A025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14:paraId="58E42A45" w14:textId="77777777" w:rsidR="009A0257" w:rsidRPr="009A0257" w:rsidRDefault="009A0257" w:rsidP="009A0257">
      <w:pPr>
        <w:tabs>
          <w:tab w:val="left" w:pos="993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9A02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1.</w:t>
      </w:r>
      <w:r w:rsidRPr="009A02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ab/>
        <w:t>Объявить начало конкурсного отбора в Молодежную коллегию при Главе города Норильска (далее – Конкурсный отбор).</w:t>
      </w:r>
    </w:p>
    <w:p w14:paraId="443691A0" w14:textId="34AD6606" w:rsidR="009A0257" w:rsidRPr="009A0257" w:rsidRDefault="009A0257" w:rsidP="009A0257">
      <w:pPr>
        <w:tabs>
          <w:tab w:val="left" w:pos="993"/>
        </w:tabs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9A02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2.</w:t>
      </w:r>
      <w:r w:rsidRPr="009A02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ab/>
        <w:t xml:space="preserve">Утвердить график Конкурсного отбора согласно приложению, к настоящему постановлению. </w:t>
      </w:r>
    </w:p>
    <w:p w14:paraId="7C7D8AED" w14:textId="77777777" w:rsidR="009A0257" w:rsidRPr="009A0257" w:rsidRDefault="009A0257" w:rsidP="009A025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9A02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3. Контроль исполнения настоящего постановления оставляю за собой.</w:t>
      </w:r>
    </w:p>
    <w:p w14:paraId="31D23769" w14:textId="7747A433" w:rsidR="004309B0" w:rsidRDefault="009A0257" w:rsidP="009A025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A02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13DD17B" w14:textId="77777777" w:rsidR="008C72A1" w:rsidRPr="008C72A1" w:rsidRDefault="008C72A1" w:rsidP="008C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9A22A3" w14:textId="77777777" w:rsidR="008C72A1" w:rsidRPr="008C72A1" w:rsidRDefault="008C72A1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14:paraId="632FD367" w14:textId="7DA524AD" w:rsidR="00FD420C" w:rsidRPr="00FD420C" w:rsidRDefault="00FD420C" w:rsidP="00FD42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606FA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D420C">
        <w:rPr>
          <w:rFonts w:ascii="Times New Roman" w:hAnsi="Times New Roman" w:cs="Times New Roman"/>
          <w:sz w:val="26"/>
          <w:szCs w:val="26"/>
        </w:rPr>
        <w:tab/>
      </w:r>
      <w:r w:rsidR="002913F8">
        <w:rPr>
          <w:rFonts w:ascii="Times New Roman" w:hAnsi="Times New Roman" w:cs="Times New Roman"/>
          <w:sz w:val="26"/>
          <w:szCs w:val="26"/>
        </w:rPr>
        <w:t xml:space="preserve">         </w:t>
      </w:r>
      <w:r w:rsidR="0035689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06FA3">
        <w:rPr>
          <w:rFonts w:ascii="Times New Roman" w:hAnsi="Times New Roman" w:cs="Times New Roman"/>
          <w:sz w:val="26"/>
          <w:szCs w:val="26"/>
        </w:rPr>
        <w:t>Д.В. Карасев</w:t>
      </w:r>
    </w:p>
    <w:p w14:paraId="3CCE10ED" w14:textId="77777777"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14:paraId="15733B04" w14:textId="77777777" w:rsidR="009D34A4" w:rsidRDefault="009D34A4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470BB6F0" w14:textId="185E88E9" w:rsidR="00BF32BD" w:rsidRDefault="00BF32BD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7DB70990" w14:textId="77777777" w:rsidR="009A0257" w:rsidRDefault="009A0257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2775FEB0" w14:textId="77777777" w:rsidR="00BF32BD" w:rsidRDefault="00BF32BD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74B8762F" w14:textId="77777777" w:rsidR="00BF32BD" w:rsidRDefault="00BF32BD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639AD784" w14:textId="77777777" w:rsidR="00BF32BD" w:rsidRDefault="00BF32BD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464AD944" w14:textId="77777777" w:rsidR="00BF32BD" w:rsidRDefault="00BF32BD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407DD846" w14:textId="77777777" w:rsidR="00BF32BD" w:rsidRDefault="00BF32BD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017A1220" w14:textId="77777777" w:rsidR="00F876A1" w:rsidRDefault="00F876A1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21BEF9BF" w14:textId="28C28ED9" w:rsidR="00BC0294" w:rsidRDefault="00BC0294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2645154C" w14:textId="25F26031" w:rsidR="008C72A1" w:rsidRPr="009F73CE" w:rsidRDefault="008C72A1" w:rsidP="008C72A1">
      <w:pPr>
        <w:spacing w:after="1" w:line="220" w:lineRule="atLeast"/>
        <w:rPr>
          <w:rFonts w:ascii="Times New Roman" w:hAnsi="Times New Roman" w:cs="Times New Roman"/>
        </w:rPr>
      </w:pPr>
    </w:p>
    <w:p w14:paraId="4179CD51" w14:textId="5E60FFF5" w:rsidR="009F73CE" w:rsidRDefault="009F73CE" w:rsidP="00E604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8201FFF" w14:textId="21A55963" w:rsidR="00C57BDE" w:rsidRDefault="00C57BDE" w:rsidP="00E604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F62E748" w14:textId="77777777" w:rsidR="00356891" w:rsidRDefault="00356891" w:rsidP="00E604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AC839BF" w14:textId="6B7A7E84" w:rsidR="00C57BDE" w:rsidRDefault="00C57BDE" w:rsidP="00E604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5475E1" w14:textId="6144ED85" w:rsidR="00356891" w:rsidRDefault="00356891" w:rsidP="00E604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C58F23E" w14:textId="77777777" w:rsidR="00AB6D45" w:rsidRDefault="00AB6D45" w:rsidP="00E604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8E88D94" w14:textId="77777777" w:rsidR="00356891" w:rsidRDefault="00356891" w:rsidP="00E604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D1421B2" w14:textId="77777777" w:rsidR="001770A0" w:rsidRDefault="001770A0" w:rsidP="00E6045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85D89A6" w14:textId="77777777" w:rsidR="001770A0" w:rsidRDefault="001770A0" w:rsidP="00E6045A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14:paraId="51E99341" w14:textId="0AD66B1B" w:rsidR="00C57BDE" w:rsidRPr="00E5177E" w:rsidRDefault="00C57BDE" w:rsidP="00C90B8F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5177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08C304AD" w14:textId="24B5DCD0" w:rsidR="00C57BDE" w:rsidRPr="00E5177E" w:rsidRDefault="00C57BDE" w:rsidP="00C90B8F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E5177E">
        <w:rPr>
          <w:rFonts w:ascii="Times New Roman" w:hAnsi="Times New Roman" w:cs="Times New Roman"/>
          <w:sz w:val="26"/>
          <w:szCs w:val="26"/>
        </w:rPr>
        <w:t xml:space="preserve">остановлению </w:t>
      </w:r>
      <w:r>
        <w:rPr>
          <w:rFonts w:ascii="Times New Roman" w:hAnsi="Times New Roman" w:cs="Times New Roman"/>
          <w:sz w:val="26"/>
          <w:szCs w:val="26"/>
        </w:rPr>
        <w:t>Главы</w:t>
      </w:r>
      <w:r w:rsidR="00275E97">
        <w:rPr>
          <w:rFonts w:ascii="Times New Roman" w:hAnsi="Times New Roman" w:cs="Times New Roman"/>
          <w:sz w:val="26"/>
          <w:szCs w:val="26"/>
        </w:rPr>
        <w:t xml:space="preserve"> города Норильска от </w:t>
      </w:r>
      <w:r w:rsidR="001770A0">
        <w:rPr>
          <w:rFonts w:ascii="Times New Roman" w:hAnsi="Times New Roman" w:cs="Times New Roman"/>
          <w:sz w:val="26"/>
          <w:szCs w:val="26"/>
        </w:rPr>
        <w:t>24.09.2025 № 55</w:t>
      </w:r>
    </w:p>
    <w:p w14:paraId="3C970F14" w14:textId="5EC8B014" w:rsidR="00C57BDE" w:rsidRDefault="00C57BDE" w:rsidP="00C90B8F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12BC2BE8" w14:textId="77777777" w:rsidR="00626B3A" w:rsidRPr="00626B3A" w:rsidRDefault="00626B3A" w:rsidP="00626B3A">
      <w:pPr>
        <w:pStyle w:val="ConsPlusNormal"/>
        <w:ind w:left="2835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626B3A">
        <w:rPr>
          <w:rFonts w:ascii="Times New Roman" w:hAnsi="Times New Roman" w:cs="Times New Roman"/>
          <w:b/>
          <w:bCs/>
          <w:sz w:val="26"/>
          <w:szCs w:val="26"/>
        </w:rPr>
        <w:t>График конкурсного отбора</w:t>
      </w:r>
    </w:p>
    <w:p w14:paraId="7D64B36E" w14:textId="6978AB27" w:rsidR="00626B3A" w:rsidRPr="00E5177E" w:rsidRDefault="00626B3A" w:rsidP="00626B3A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6946"/>
      </w:tblGrid>
      <w:tr w:rsidR="008B1151" w:rsidRPr="008B1151" w14:paraId="3367F330" w14:textId="77777777" w:rsidTr="00356891">
        <w:tc>
          <w:tcPr>
            <w:tcW w:w="9322" w:type="dxa"/>
            <w:gridSpan w:val="3"/>
            <w:shd w:val="clear" w:color="auto" w:fill="auto"/>
          </w:tcPr>
          <w:p w14:paraId="08189DBC" w14:textId="77777777" w:rsidR="008B1151" w:rsidRPr="00EC1D06" w:rsidRDefault="008B1151" w:rsidP="008B115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D06">
              <w:rPr>
                <w:rFonts w:ascii="Times New Roman" w:hAnsi="Times New Roman" w:cs="Times New Roman"/>
                <w:b/>
                <w:sz w:val="26"/>
                <w:szCs w:val="26"/>
              </w:rPr>
              <w:t>Первый этап</w:t>
            </w:r>
          </w:p>
        </w:tc>
      </w:tr>
      <w:tr w:rsidR="008B1151" w:rsidRPr="008B1151" w14:paraId="0BE5F2A4" w14:textId="77777777" w:rsidTr="00356891">
        <w:tc>
          <w:tcPr>
            <w:tcW w:w="534" w:type="dxa"/>
            <w:shd w:val="clear" w:color="auto" w:fill="auto"/>
            <w:vAlign w:val="center"/>
          </w:tcPr>
          <w:p w14:paraId="35E953A0" w14:textId="53F8A23F" w:rsidR="008B1151" w:rsidRPr="008B1151" w:rsidRDefault="008B1151" w:rsidP="008F3C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3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39FD23" w14:textId="13170973" w:rsidR="008B1151" w:rsidRPr="008B1151" w:rsidRDefault="0052225C" w:rsidP="008B11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29.09.2025-30.09.2025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2B103A6" w14:textId="77777777" w:rsidR="008B1151" w:rsidRPr="008B1151" w:rsidRDefault="008B1151" w:rsidP="008B11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Публикация на официальном сайте муниципального образования город Норильск и в СМИ объявления о начале Конкурсного отбора в состав Молодежной коллегии.</w:t>
            </w:r>
          </w:p>
        </w:tc>
      </w:tr>
      <w:tr w:rsidR="008B1151" w:rsidRPr="008B1151" w14:paraId="16AA9F41" w14:textId="77777777" w:rsidTr="00356891">
        <w:tc>
          <w:tcPr>
            <w:tcW w:w="534" w:type="dxa"/>
            <w:shd w:val="clear" w:color="auto" w:fill="auto"/>
            <w:vAlign w:val="center"/>
          </w:tcPr>
          <w:p w14:paraId="0F9A3075" w14:textId="04752089" w:rsidR="008B1151" w:rsidRPr="008B1151" w:rsidRDefault="008B1151" w:rsidP="008F3C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F3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41B8CB" w14:textId="381B0DEF" w:rsidR="008B1151" w:rsidRPr="008B1151" w:rsidRDefault="00414513" w:rsidP="008B11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  <w:r w:rsidR="005222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9.2025-10.11</w:t>
            </w:r>
            <w:r w:rsidR="0052225C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95B17BD" w14:textId="77777777" w:rsidR="008B1151" w:rsidRPr="008B1151" w:rsidRDefault="008B1151" w:rsidP="008B11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Прием документов, проверка соответствия документов, представленных кандидатами согласно пункту 2.5 Положения о Молодежной коллегии при Главе города Норильска, утвержденного постановлением Главы города Норильска от 14.03.2022 № 11. Консультирование граждан, изъявивших желание участвовать в Конкурсном отборе, об условиях проведения Конкурсного отбора.</w:t>
            </w:r>
          </w:p>
        </w:tc>
      </w:tr>
      <w:tr w:rsidR="008B1151" w:rsidRPr="008B1151" w14:paraId="233C1E2C" w14:textId="77777777" w:rsidTr="00356891">
        <w:tc>
          <w:tcPr>
            <w:tcW w:w="534" w:type="dxa"/>
            <w:shd w:val="clear" w:color="auto" w:fill="auto"/>
            <w:vAlign w:val="center"/>
          </w:tcPr>
          <w:p w14:paraId="2AAC422D" w14:textId="1C6DCC7D" w:rsidR="008B1151" w:rsidRPr="008B1151" w:rsidRDefault="008B1151" w:rsidP="008F3C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F3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738FB7" w14:textId="6DBA9400" w:rsidR="008B1151" w:rsidRPr="008B1151" w:rsidRDefault="00414513" w:rsidP="004145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10.11.2025-11</w:t>
            </w:r>
            <w:r w:rsidR="005222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2225C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55D3161" w14:textId="77777777" w:rsidR="008B1151" w:rsidRPr="008B1151" w:rsidRDefault="008B1151" w:rsidP="008B11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списка кандидатов, соответствующих установленным требованиям и допущенных к участию во Втором этапе Конкурсного отбора </w:t>
            </w:r>
            <w:r w:rsidRPr="008B1151">
              <w:rPr>
                <w:rFonts w:ascii="Times New Roman" w:hAnsi="Times New Roman" w:cs="Times New Roman"/>
                <w:bCs/>
                <w:sz w:val="26"/>
                <w:szCs w:val="26"/>
              </w:rPr>
              <w:t>(протокол заседания Комиссии об утверждении результатов Первого этапа Конкурсного отбора).</w:t>
            </w:r>
          </w:p>
        </w:tc>
      </w:tr>
      <w:tr w:rsidR="008B1151" w:rsidRPr="008B1151" w14:paraId="582689D6" w14:textId="77777777" w:rsidTr="00356891">
        <w:tc>
          <w:tcPr>
            <w:tcW w:w="534" w:type="dxa"/>
            <w:shd w:val="clear" w:color="auto" w:fill="auto"/>
            <w:vAlign w:val="center"/>
          </w:tcPr>
          <w:p w14:paraId="545E3FD8" w14:textId="3B4A8B09" w:rsidR="008B1151" w:rsidRPr="008B1151" w:rsidRDefault="008B1151" w:rsidP="008F3C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F3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C434B5" w14:textId="4B47485B" w:rsidR="008B1151" w:rsidRPr="008B1151" w:rsidRDefault="00414513" w:rsidP="008B11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11.11.2025-</w:t>
            </w:r>
            <w:r w:rsidR="005222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225C">
              <w:rPr>
                <w:rFonts w:ascii="Times New Roman" w:hAnsi="Times New Roman" w:cs="Times New Roman"/>
                <w:sz w:val="26"/>
                <w:szCs w:val="26"/>
              </w:rPr>
              <w:t>.11.2025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826EB89" w14:textId="77777777" w:rsidR="008B1151" w:rsidRPr="008B1151" w:rsidRDefault="008B1151" w:rsidP="008B11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Публикация на официальном сайте муниципального образования город Норильск списка кандидатов, соответствующих установленным требованиям и допущенных к участию во Втором этапе Конкурсного отбора (результатов Первого этапа Конкурсного отбора). Уведомление кандидатов о результатах Первого этапа Конкурсного отбора и проведении Второго этапа Конкурсного отбора, секретарем Комиссии, посредством электронной почты, либо с использованием телефонной связи.</w:t>
            </w:r>
          </w:p>
        </w:tc>
      </w:tr>
      <w:tr w:rsidR="008B1151" w:rsidRPr="008B1151" w14:paraId="05C8954A" w14:textId="77777777" w:rsidTr="00356891">
        <w:tc>
          <w:tcPr>
            <w:tcW w:w="9322" w:type="dxa"/>
            <w:gridSpan w:val="3"/>
            <w:shd w:val="clear" w:color="auto" w:fill="auto"/>
            <w:vAlign w:val="center"/>
          </w:tcPr>
          <w:p w14:paraId="5982B0E1" w14:textId="77777777" w:rsidR="008B1151" w:rsidRPr="00EC1D06" w:rsidRDefault="008B1151" w:rsidP="008B115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D06">
              <w:rPr>
                <w:rFonts w:ascii="Times New Roman" w:hAnsi="Times New Roman" w:cs="Times New Roman"/>
                <w:b/>
                <w:sz w:val="26"/>
                <w:szCs w:val="26"/>
              </w:rPr>
              <w:t>Второй этап</w:t>
            </w:r>
          </w:p>
        </w:tc>
      </w:tr>
      <w:tr w:rsidR="008B1151" w:rsidRPr="008B1151" w14:paraId="30E5E693" w14:textId="77777777" w:rsidTr="00356891">
        <w:tc>
          <w:tcPr>
            <w:tcW w:w="534" w:type="dxa"/>
            <w:shd w:val="clear" w:color="auto" w:fill="auto"/>
            <w:vAlign w:val="center"/>
          </w:tcPr>
          <w:p w14:paraId="7B13DA6C" w14:textId="35C4B7E1" w:rsidR="008B1151" w:rsidRPr="008B1151" w:rsidRDefault="008B1151" w:rsidP="008F3C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F3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C2C3FA" w14:textId="77777777" w:rsidR="008B1151" w:rsidRDefault="0052225C" w:rsidP="008B11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12.11.2025</w:t>
            </w:r>
            <w:r w:rsidR="00AB6D4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43AF5752" w14:textId="19F6DB12" w:rsidR="00AB6D45" w:rsidRPr="008B1151" w:rsidRDefault="00AB6D45" w:rsidP="008B11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8B5C8D2" w14:textId="77777777" w:rsidR="008B1151" w:rsidRPr="008B1151" w:rsidRDefault="008B1151" w:rsidP="008B11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Проведение тестирования кандидатов (протокол заседания Комиссии об утверждении результатов Второго этапа Конкурсного отбора).</w:t>
            </w:r>
          </w:p>
        </w:tc>
      </w:tr>
      <w:tr w:rsidR="008B1151" w:rsidRPr="008B1151" w14:paraId="3E5D3755" w14:textId="77777777" w:rsidTr="00356891">
        <w:tc>
          <w:tcPr>
            <w:tcW w:w="534" w:type="dxa"/>
            <w:shd w:val="clear" w:color="auto" w:fill="auto"/>
            <w:vAlign w:val="center"/>
          </w:tcPr>
          <w:p w14:paraId="7ECB5769" w14:textId="56CF03E2" w:rsidR="008B1151" w:rsidRPr="008B1151" w:rsidRDefault="008B1151" w:rsidP="008F3C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F3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E55852" w14:textId="599C5B43" w:rsidR="008B1151" w:rsidRPr="008B1151" w:rsidRDefault="00AB6D45" w:rsidP="008B11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19.11.2025-20</w:t>
            </w:r>
            <w:r w:rsidR="0052225C">
              <w:rPr>
                <w:rFonts w:ascii="Times New Roman" w:hAnsi="Times New Roman" w:cs="Times New Roman"/>
                <w:sz w:val="26"/>
                <w:szCs w:val="26"/>
              </w:rPr>
              <w:t>.11.2025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E7A2152" w14:textId="77777777" w:rsidR="008B1151" w:rsidRPr="008B1151" w:rsidRDefault="008B1151" w:rsidP="008B11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Публикация на официальном сайте муниципального образования город Норильск результатов Второго этапа Конкурсного отбора. Уведомление кандидатов о результатах Второго этапа Конкурсного отбора и проведении Третьего этапа Конкурсного отбора, секретарем Комиссии, посредством электронной почты, либо с использованием телефонной связи.</w:t>
            </w:r>
          </w:p>
        </w:tc>
      </w:tr>
      <w:tr w:rsidR="008B1151" w:rsidRPr="008B1151" w14:paraId="7EEFF463" w14:textId="77777777" w:rsidTr="00356891">
        <w:tc>
          <w:tcPr>
            <w:tcW w:w="9322" w:type="dxa"/>
            <w:gridSpan w:val="3"/>
            <w:shd w:val="clear" w:color="auto" w:fill="auto"/>
            <w:vAlign w:val="center"/>
          </w:tcPr>
          <w:p w14:paraId="5A836CC0" w14:textId="66FDC5A7" w:rsidR="008B1151" w:rsidRPr="00EC1D06" w:rsidRDefault="00EC1D06" w:rsidP="008B115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D06">
              <w:rPr>
                <w:rFonts w:ascii="Times New Roman" w:hAnsi="Times New Roman" w:cs="Times New Roman"/>
                <w:b/>
                <w:sz w:val="26"/>
                <w:szCs w:val="26"/>
              </w:rPr>
              <w:t>Третий</w:t>
            </w:r>
            <w:r w:rsidR="008B1151" w:rsidRPr="00EC1D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</w:t>
            </w:r>
          </w:p>
        </w:tc>
      </w:tr>
      <w:tr w:rsidR="008B1151" w:rsidRPr="008B1151" w14:paraId="3DD3F608" w14:textId="77777777" w:rsidTr="00356891">
        <w:tc>
          <w:tcPr>
            <w:tcW w:w="534" w:type="dxa"/>
            <w:shd w:val="clear" w:color="auto" w:fill="auto"/>
            <w:vAlign w:val="center"/>
          </w:tcPr>
          <w:p w14:paraId="567F76B8" w14:textId="5ED4EA70" w:rsidR="008B1151" w:rsidRPr="008B1151" w:rsidRDefault="00EC1D06" w:rsidP="008F3C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F3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FA5B50" w14:textId="48667B8C" w:rsidR="008B1151" w:rsidRPr="008B1151" w:rsidRDefault="00AB6D45" w:rsidP="008B11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20.11.2025-26</w:t>
            </w:r>
            <w:r w:rsidR="00EC1D06">
              <w:rPr>
                <w:rFonts w:ascii="Times New Roman" w:hAnsi="Times New Roman" w:cs="Times New Roman"/>
                <w:sz w:val="26"/>
                <w:szCs w:val="26"/>
              </w:rPr>
              <w:t>.11.2025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98E108A" w14:textId="77777777" w:rsidR="008B1151" w:rsidRPr="008B1151" w:rsidRDefault="008B1151" w:rsidP="008B11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Собеседование с кандидатами в Комиссии.</w:t>
            </w:r>
          </w:p>
          <w:p w14:paraId="2A1D3701" w14:textId="77777777" w:rsidR="008B1151" w:rsidRPr="008B1151" w:rsidRDefault="008B1151" w:rsidP="008B11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Представление Главе города Норильска списка победителей Конкурсного отбора (протокол заседания Комиссии об утверждении результатов Конкурсного отбора).</w:t>
            </w:r>
          </w:p>
        </w:tc>
      </w:tr>
      <w:tr w:rsidR="008B1151" w:rsidRPr="008B1151" w14:paraId="7B9C43B0" w14:textId="77777777" w:rsidTr="00356891">
        <w:tc>
          <w:tcPr>
            <w:tcW w:w="534" w:type="dxa"/>
            <w:shd w:val="clear" w:color="auto" w:fill="auto"/>
            <w:vAlign w:val="center"/>
          </w:tcPr>
          <w:p w14:paraId="0792747D" w14:textId="2932B5C3" w:rsidR="008B1151" w:rsidRPr="008B1151" w:rsidRDefault="00EC1D06" w:rsidP="008F3C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F3C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8BA240" w14:textId="49FB2A88" w:rsidR="008B1151" w:rsidRPr="008B1151" w:rsidRDefault="00AB6D45" w:rsidP="008B11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27.11.2025-28</w:t>
            </w:r>
            <w:r w:rsidR="00EC1D06">
              <w:rPr>
                <w:rFonts w:ascii="Times New Roman" w:hAnsi="Times New Roman" w:cs="Times New Roman"/>
                <w:sz w:val="26"/>
                <w:szCs w:val="26"/>
              </w:rPr>
              <w:t>.11.2025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FDC25A0" w14:textId="77777777" w:rsidR="008B1151" w:rsidRPr="008B1151" w:rsidRDefault="008B1151" w:rsidP="008B11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Публикация на официальном сайте муниципального образования город Норильск результатов Конкурсного отбора.</w:t>
            </w:r>
          </w:p>
        </w:tc>
      </w:tr>
    </w:tbl>
    <w:p w14:paraId="54ABFDAE" w14:textId="77777777" w:rsidR="00C57BDE" w:rsidRPr="00E6045A" w:rsidRDefault="00C57BDE" w:rsidP="0035689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C57BDE" w:rsidRPr="00E6045A" w:rsidSect="00AB6D45">
      <w:pgSz w:w="11906" w:h="16838"/>
      <w:pgMar w:top="426" w:right="99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D0D87" w14:textId="77777777" w:rsidR="00917AE3" w:rsidRDefault="00917AE3">
      <w:pPr>
        <w:spacing w:after="0" w:line="240" w:lineRule="auto"/>
      </w:pPr>
      <w:r>
        <w:separator/>
      </w:r>
    </w:p>
  </w:endnote>
  <w:endnote w:type="continuationSeparator" w:id="0">
    <w:p w14:paraId="76D14C23" w14:textId="77777777" w:rsidR="00917AE3" w:rsidRDefault="0091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7BD9F" w14:textId="77777777" w:rsidR="00917AE3" w:rsidRDefault="00917AE3">
      <w:pPr>
        <w:spacing w:after="0" w:line="240" w:lineRule="auto"/>
      </w:pPr>
      <w:r>
        <w:separator/>
      </w:r>
    </w:p>
  </w:footnote>
  <w:footnote w:type="continuationSeparator" w:id="0">
    <w:p w14:paraId="5C30160E" w14:textId="77777777" w:rsidR="00917AE3" w:rsidRDefault="00917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856"/>
    <w:rsid w:val="00007680"/>
    <w:rsid w:val="00011DD6"/>
    <w:rsid w:val="0006297A"/>
    <w:rsid w:val="000745F7"/>
    <w:rsid w:val="000A0671"/>
    <w:rsid w:val="00113541"/>
    <w:rsid w:val="0012598E"/>
    <w:rsid w:val="0017098B"/>
    <w:rsid w:val="00173E0B"/>
    <w:rsid w:val="001770A0"/>
    <w:rsid w:val="0018066E"/>
    <w:rsid w:val="001953FB"/>
    <w:rsid w:val="001D2AFF"/>
    <w:rsid w:val="001D5006"/>
    <w:rsid w:val="001F0323"/>
    <w:rsid w:val="001F6D9E"/>
    <w:rsid w:val="00220226"/>
    <w:rsid w:val="0022085E"/>
    <w:rsid w:val="00260136"/>
    <w:rsid w:val="00260493"/>
    <w:rsid w:val="00275E97"/>
    <w:rsid w:val="002913F8"/>
    <w:rsid w:val="002A1A78"/>
    <w:rsid w:val="002F67E1"/>
    <w:rsid w:val="00307A53"/>
    <w:rsid w:val="00322698"/>
    <w:rsid w:val="00337FF6"/>
    <w:rsid w:val="00356891"/>
    <w:rsid w:val="0037759B"/>
    <w:rsid w:val="00394C7F"/>
    <w:rsid w:val="003C3BB3"/>
    <w:rsid w:val="003C3FA6"/>
    <w:rsid w:val="003D0A5D"/>
    <w:rsid w:val="00404CB9"/>
    <w:rsid w:val="00413D86"/>
    <w:rsid w:val="00414513"/>
    <w:rsid w:val="004309B0"/>
    <w:rsid w:val="0047398F"/>
    <w:rsid w:val="004940F6"/>
    <w:rsid w:val="004E28F8"/>
    <w:rsid w:val="004F1AB8"/>
    <w:rsid w:val="004F69B8"/>
    <w:rsid w:val="00503B6F"/>
    <w:rsid w:val="005049C5"/>
    <w:rsid w:val="0052225C"/>
    <w:rsid w:val="005713E9"/>
    <w:rsid w:val="005F4714"/>
    <w:rsid w:val="00606FA3"/>
    <w:rsid w:val="00612BE8"/>
    <w:rsid w:val="00626B3A"/>
    <w:rsid w:val="00654D17"/>
    <w:rsid w:val="0066103F"/>
    <w:rsid w:val="0066208C"/>
    <w:rsid w:val="006E5534"/>
    <w:rsid w:val="00701E9D"/>
    <w:rsid w:val="00751E73"/>
    <w:rsid w:val="00770A26"/>
    <w:rsid w:val="00782D58"/>
    <w:rsid w:val="007E6CD5"/>
    <w:rsid w:val="007F00F5"/>
    <w:rsid w:val="007F4ABA"/>
    <w:rsid w:val="00832626"/>
    <w:rsid w:val="00877A19"/>
    <w:rsid w:val="008860D7"/>
    <w:rsid w:val="008B1151"/>
    <w:rsid w:val="008B4CB8"/>
    <w:rsid w:val="008C3AB0"/>
    <w:rsid w:val="008C6067"/>
    <w:rsid w:val="008C72A1"/>
    <w:rsid w:val="008E2FDB"/>
    <w:rsid w:val="008F10E3"/>
    <w:rsid w:val="008F3C54"/>
    <w:rsid w:val="008F782D"/>
    <w:rsid w:val="00917AE3"/>
    <w:rsid w:val="00922985"/>
    <w:rsid w:val="00933306"/>
    <w:rsid w:val="00951121"/>
    <w:rsid w:val="00971856"/>
    <w:rsid w:val="009A0257"/>
    <w:rsid w:val="009B53C6"/>
    <w:rsid w:val="009C627E"/>
    <w:rsid w:val="009D34A4"/>
    <w:rsid w:val="009D6ACA"/>
    <w:rsid w:val="009F73CE"/>
    <w:rsid w:val="00A01767"/>
    <w:rsid w:val="00A2080F"/>
    <w:rsid w:val="00A71BD7"/>
    <w:rsid w:val="00A80411"/>
    <w:rsid w:val="00AA0112"/>
    <w:rsid w:val="00AB6D45"/>
    <w:rsid w:val="00AE22BB"/>
    <w:rsid w:val="00AE2AA5"/>
    <w:rsid w:val="00B36C82"/>
    <w:rsid w:val="00B406FA"/>
    <w:rsid w:val="00B523E5"/>
    <w:rsid w:val="00B67D49"/>
    <w:rsid w:val="00BB1E02"/>
    <w:rsid w:val="00BC0294"/>
    <w:rsid w:val="00BC1EB1"/>
    <w:rsid w:val="00BF32BD"/>
    <w:rsid w:val="00C00924"/>
    <w:rsid w:val="00C26917"/>
    <w:rsid w:val="00C26B0D"/>
    <w:rsid w:val="00C57BDE"/>
    <w:rsid w:val="00C628BD"/>
    <w:rsid w:val="00C90B8F"/>
    <w:rsid w:val="00C915C4"/>
    <w:rsid w:val="00CB7FCC"/>
    <w:rsid w:val="00CD143E"/>
    <w:rsid w:val="00CD5CF9"/>
    <w:rsid w:val="00D255BD"/>
    <w:rsid w:val="00D37171"/>
    <w:rsid w:val="00D8753F"/>
    <w:rsid w:val="00DB26AF"/>
    <w:rsid w:val="00DB47D5"/>
    <w:rsid w:val="00DB4E09"/>
    <w:rsid w:val="00DC02CA"/>
    <w:rsid w:val="00E6045A"/>
    <w:rsid w:val="00E6409D"/>
    <w:rsid w:val="00E9244A"/>
    <w:rsid w:val="00E965FB"/>
    <w:rsid w:val="00EA1866"/>
    <w:rsid w:val="00EC1D06"/>
    <w:rsid w:val="00EE1556"/>
    <w:rsid w:val="00EF0B0D"/>
    <w:rsid w:val="00F747E9"/>
    <w:rsid w:val="00F80293"/>
    <w:rsid w:val="00F876A1"/>
    <w:rsid w:val="00FC34DA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AB5F"/>
  <w15:docId w15:val="{A9ECFE9F-E3BA-4129-8E8A-FAD32666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09"/>
  </w:style>
  <w:style w:type="paragraph" w:styleId="6">
    <w:name w:val="heading 6"/>
    <w:basedOn w:val="a"/>
    <w:next w:val="a"/>
    <w:link w:val="60"/>
    <w:qFormat/>
    <w:rsid w:val="00E924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F7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36C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36C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36C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6C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6C82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66103F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A1A7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9B53C6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E9244A"/>
    <w:rPr>
      <w:rFonts w:ascii="Times New Roman" w:eastAsia="Times New Roman" w:hAnsi="Times New Roman" w:cs="Times New Roman"/>
      <w:b/>
      <w:bCs/>
      <w:lang w:eastAsia="ru-RU"/>
    </w:rPr>
  </w:style>
  <w:style w:type="paragraph" w:styleId="af">
    <w:name w:val="footer"/>
    <w:basedOn w:val="a"/>
    <w:link w:val="af0"/>
    <w:uiPriority w:val="99"/>
    <w:unhideWhenUsed/>
    <w:rsid w:val="0017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69</cp:revision>
  <cp:lastPrinted>2025-08-18T07:43:00Z</cp:lastPrinted>
  <dcterms:created xsi:type="dcterms:W3CDTF">2023-01-13T08:07:00Z</dcterms:created>
  <dcterms:modified xsi:type="dcterms:W3CDTF">2025-09-24T05:15:00Z</dcterms:modified>
</cp:coreProperties>
</file>