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8F7EF9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2C1A6C" w:rsidP="00F0257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18.04.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163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5E7E16" w:rsidRDefault="00E62125" w:rsidP="005E7E1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F7EF9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BF4FBF">
        <w:rPr>
          <w:rFonts w:ascii="Times New Roman" w:hAnsi="Times New Roman" w:cs="Times New Roman"/>
          <w:sz w:val="26"/>
          <w:szCs w:val="26"/>
        </w:rPr>
        <w:t>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5E7E16">
        <w:rPr>
          <w:rFonts w:ascii="Times New Roman" w:hAnsi="Times New Roman" w:cs="Times New Roman"/>
          <w:sz w:val="26"/>
          <w:szCs w:val="26"/>
        </w:rPr>
        <w:br/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от </w:t>
      </w:r>
      <w:r w:rsidR="007E2B29">
        <w:rPr>
          <w:rFonts w:ascii="Times New Roman" w:eastAsiaTheme="minorEastAsia" w:hAnsi="Times New Roman" w:cs="Times New Roman"/>
          <w:sz w:val="26"/>
          <w:szCs w:val="26"/>
        </w:rPr>
        <w:t>07</w:t>
      </w:r>
      <w:r w:rsidR="008F7EF9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7E2B29">
        <w:rPr>
          <w:rFonts w:ascii="Times New Roman" w:eastAsiaTheme="minorEastAsia" w:hAnsi="Times New Roman" w:cs="Times New Roman"/>
          <w:sz w:val="26"/>
          <w:szCs w:val="26"/>
        </w:rPr>
        <w:t>11</w:t>
      </w:r>
      <w:r w:rsidR="008F7EF9">
        <w:rPr>
          <w:rFonts w:ascii="Times New Roman" w:eastAsiaTheme="minorEastAsia" w:hAnsi="Times New Roman" w:cs="Times New Roman"/>
          <w:sz w:val="26"/>
          <w:szCs w:val="26"/>
        </w:rPr>
        <w:t>.2014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E7E16">
        <w:rPr>
          <w:rFonts w:ascii="Times New Roman" w:eastAsiaTheme="minorEastAsia" w:hAnsi="Times New Roman" w:cs="Times New Roman"/>
          <w:sz w:val="26"/>
          <w:szCs w:val="26"/>
        </w:rPr>
        <w:t>№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E2B29">
        <w:rPr>
          <w:rFonts w:ascii="Times New Roman" w:eastAsiaTheme="minorEastAsia" w:hAnsi="Times New Roman" w:cs="Times New Roman"/>
          <w:sz w:val="26"/>
          <w:szCs w:val="26"/>
        </w:rPr>
        <w:t>619</w:t>
      </w:r>
    </w:p>
    <w:p w:rsidR="00E62125" w:rsidRDefault="00EE2923" w:rsidP="00EE2923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226" w:rsidRDefault="008F7EF9" w:rsidP="00B0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</w:t>
      </w:r>
      <w:r w:rsidR="00042226">
        <w:rPr>
          <w:rFonts w:ascii="Times New Roman" w:hAnsi="Times New Roman" w:cs="Times New Roman"/>
          <w:sz w:val="26"/>
          <w:szCs w:val="26"/>
        </w:rPr>
        <w:t>осуществления ведомственного контроля в соответствии со статьей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</w:p>
    <w:p w:rsidR="00BF4FBF" w:rsidRDefault="008F7EF9" w:rsidP="008F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8F7EF9" w:rsidRPr="00F0257B" w:rsidRDefault="008F7EF9" w:rsidP="00D87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8F7EF9" w:rsidRDefault="00042226" w:rsidP="00B0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8F7EF9" w:rsidRPr="00042226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>Правила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</w:t>
      </w:r>
      <w:r w:rsidR="00B0160A">
        <w:rPr>
          <w:rFonts w:ascii="Times New Roman" w:hAnsi="Times New Roman" w:cs="Times New Roman"/>
          <w:sz w:val="26"/>
          <w:szCs w:val="26"/>
        </w:rPr>
        <w:t xml:space="preserve">, </w:t>
      </w:r>
      <w:r w:rsidR="00B0160A" w:rsidRPr="00042226">
        <w:rPr>
          <w:rFonts w:ascii="Times New Roman" w:hAnsi="Times New Roman" w:cs="Times New Roman"/>
          <w:sz w:val="26"/>
          <w:szCs w:val="26"/>
        </w:rPr>
        <w:t>утвержденны</w:t>
      </w:r>
      <w:r w:rsidR="00B0160A">
        <w:rPr>
          <w:rFonts w:ascii="Times New Roman" w:hAnsi="Times New Roman" w:cs="Times New Roman"/>
          <w:sz w:val="26"/>
          <w:szCs w:val="26"/>
        </w:rPr>
        <w:t>е</w:t>
      </w:r>
      <w:r w:rsidR="00B0160A" w:rsidRPr="0004222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</w:t>
      </w:r>
      <w:r w:rsidR="00B0160A">
        <w:rPr>
          <w:rFonts w:ascii="Times New Roman" w:hAnsi="Times New Roman" w:cs="Times New Roman"/>
          <w:sz w:val="26"/>
          <w:szCs w:val="26"/>
        </w:rPr>
        <w:t>07</w:t>
      </w:r>
      <w:r w:rsidR="00B0160A" w:rsidRPr="00042226">
        <w:rPr>
          <w:rFonts w:ascii="Times New Roman" w:hAnsi="Times New Roman" w:cs="Times New Roman"/>
          <w:sz w:val="26"/>
          <w:szCs w:val="26"/>
        </w:rPr>
        <w:t>.</w:t>
      </w:r>
      <w:r w:rsidR="00B0160A">
        <w:rPr>
          <w:rFonts w:ascii="Times New Roman" w:hAnsi="Times New Roman" w:cs="Times New Roman"/>
          <w:sz w:val="26"/>
          <w:szCs w:val="26"/>
        </w:rPr>
        <w:t>11</w:t>
      </w:r>
      <w:r w:rsidR="00B0160A" w:rsidRPr="00042226">
        <w:rPr>
          <w:rFonts w:ascii="Times New Roman" w:hAnsi="Times New Roman" w:cs="Times New Roman"/>
          <w:sz w:val="26"/>
          <w:szCs w:val="26"/>
        </w:rPr>
        <w:t xml:space="preserve">.2014 № </w:t>
      </w:r>
      <w:r w:rsidR="00B0160A">
        <w:rPr>
          <w:rFonts w:ascii="Times New Roman" w:hAnsi="Times New Roman" w:cs="Times New Roman"/>
          <w:sz w:val="26"/>
          <w:szCs w:val="26"/>
        </w:rPr>
        <w:t>619</w:t>
      </w:r>
      <w:r w:rsidR="00B0160A" w:rsidRPr="00042226">
        <w:rPr>
          <w:rFonts w:ascii="Times New Roman" w:hAnsi="Times New Roman" w:cs="Times New Roman"/>
          <w:sz w:val="26"/>
          <w:szCs w:val="26"/>
        </w:rPr>
        <w:t xml:space="preserve"> </w:t>
      </w:r>
      <w:r w:rsidR="00B0160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далее </w:t>
      </w:r>
      <w:r w:rsidR="00B0160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Правила)</w:t>
      </w:r>
      <w:r w:rsidR="008F7EF9" w:rsidRPr="00042226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9C0638" w:rsidRDefault="00034CDE" w:rsidP="009C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9C0638">
        <w:rPr>
          <w:rFonts w:ascii="Times New Roman" w:hAnsi="Times New Roman" w:cs="Times New Roman"/>
          <w:sz w:val="26"/>
          <w:szCs w:val="26"/>
        </w:rPr>
        <w:t>Пункт 2 Правил дополнить абзац</w:t>
      </w:r>
      <w:r w:rsidR="0051046D">
        <w:rPr>
          <w:rFonts w:ascii="Times New Roman" w:hAnsi="Times New Roman" w:cs="Times New Roman"/>
          <w:sz w:val="26"/>
          <w:szCs w:val="26"/>
        </w:rPr>
        <w:t>ами</w:t>
      </w:r>
      <w:r w:rsidR="009C0638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C0638" w:rsidRDefault="009C0638" w:rsidP="009C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«Ведомственный контроль в отношении заказчиков, подведомственных Администрации города Норильска, осуществляется Администрацией города Норильска:</w:t>
      </w:r>
    </w:p>
    <w:p w:rsidR="00D45152" w:rsidRDefault="009C0638" w:rsidP="009C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45152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в лице Управления жилищно-коммунального хозяйства </w:t>
      </w:r>
      <w:r w:rsidR="00D45152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– </w:t>
      </w:r>
      <w:r w:rsidR="00705B84">
        <w:rPr>
          <w:rFonts w:ascii="Times New Roman" w:hAnsi="Times New Roman" w:cs="Times New Roman"/>
          <w:sz w:val="26"/>
          <w:szCs w:val="26"/>
        </w:rPr>
        <w:t>в отношении</w:t>
      </w:r>
      <w:r w:rsidR="00D45152">
        <w:rPr>
          <w:rFonts w:ascii="Times New Roman" w:hAnsi="Times New Roman" w:cs="Times New Roman"/>
          <w:sz w:val="26"/>
          <w:szCs w:val="26"/>
        </w:rPr>
        <w:t xml:space="preserve"> МКУ «Управление капитальных ремонтов и строительства»;</w:t>
      </w:r>
    </w:p>
    <w:p w:rsidR="00D45152" w:rsidRDefault="00D45152" w:rsidP="009C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в лице Управления городского хозяйства Администрации города Норильска – </w:t>
      </w:r>
      <w:r w:rsidR="00705B84">
        <w:rPr>
          <w:rFonts w:ascii="Times New Roman" w:hAnsi="Times New Roman" w:cs="Times New Roman"/>
          <w:sz w:val="26"/>
          <w:szCs w:val="26"/>
        </w:rPr>
        <w:t>в отношении</w:t>
      </w:r>
      <w:r>
        <w:rPr>
          <w:rFonts w:ascii="Times New Roman" w:hAnsi="Times New Roman" w:cs="Times New Roman"/>
          <w:sz w:val="26"/>
          <w:szCs w:val="26"/>
        </w:rPr>
        <w:t xml:space="preserve"> МБУ «Автохозяйство», МКУ «Управление «Норильск</w:t>
      </w:r>
      <w:r w:rsidR="0051046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втодор»;</w:t>
      </w:r>
    </w:p>
    <w:p w:rsidR="00D45152" w:rsidRDefault="00D45152" w:rsidP="009C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в лице Управления экономики, планирования и экономического развития Администрации города Норильска – </w:t>
      </w:r>
      <w:r w:rsidR="00705B84">
        <w:rPr>
          <w:rFonts w:ascii="Times New Roman" w:hAnsi="Times New Roman" w:cs="Times New Roman"/>
          <w:sz w:val="26"/>
          <w:szCs w:val="26"/>
        </w:rPr>
        <w:t>в отношении</w:t>
      </w:r>
      <w:r>
        <w:rPr>
          <w:rFonts w:ascii="Times New Roman" w:hAnsi="Times New Roman" w:cs="Times New Roman"/>
          <w:sz w:val="26"/>
          <w:szCs w:val="26"/>
        </w:rPr>
        <w:t xml:space="preserve"> МКУ «Управление муниципальн</w:t>
      </w:r>
      <w:r w:rsidR="006E7CCB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зак</w:t>
      </w:r>
      <w:r w:rsidR="006E7CCB">
        <w:rPr>
          <w:rFonts w:ascii="Times New Roman" w:hAnsi="Times New Roman" w:cs="Times New Roman"/>
          <w:sz w:val="26"/>
          <w:szCs w:val="26"/>
        </w:rPr>
        <w:t>упок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45152" w:rsidRDefault="00D45152" w:rsidP="009C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в лице Управления обеспечения деятельности Администрации города Норильска – </w:t>
      </w:r>
      <w:r w:rsidR="00705B84">
        <w:rPr>
          <w:rFonts w:ascii="Times New Roman" w:hAnsi="Times New Roman" w:cs="Times New Roman"/>
          <w:sz w:val="26"/>
          <w:szCs w:val="26"/>
        </w:rPr>
        <w:t>в отношении</w:t>
      </w:r>
      <w:r>
        <w:rPr>
          <w:rFonts w:ascii="Times New Roman" w:hAnsi="Times New Roman" w:cs="Times New Roman"/>
          <w:sz w:val="26"/>
          <w:szCs w:val="26"/>
        </w:rPr>
        <w:t xml:space="preserve"> МАУ «ИЦ «</w:t>
      </w:r>
      <w:r w:rsidR="00610F03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орильские Новости», МКУ «Норильский городской архив»;</w:t>
      </w:r>
    </w:p>
    <w:p w:rsidR="00261E7D" w:rsidRDefault="00D45152" w:rsidP="009C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05B84">
        <w:rPr>
          <w:rFonts w:ascii="Times New Roman" w:hAnsi="Times New Roman" w:cs="Times New Roman"/>
          <w:sz w:val="26"/>
          <w:szCs w:val="26"/>
        </w:rPr>
        <w:t>в лице Управления по молодежной политике и взаимодействию с общественными объединениями Администрации города Норильска – в отношении МБУ «Молодежный центр».</w:t>
      </w:r>
      <w:r w:rsidR="009C0638">
        <w:rPr>
          <w:rFonts w:ascii="Times New Roman" w:hAnsi="Times New Roman" w:cs="Times New Roman"/>
          <w:sz w:val="26"/>
          <w:szCs w:val="26"/>
        </w:rPr>
        <w:t>»</w:t>
      </w:r>
      <w:r w:rsidR="00705B84">
        <w:rPr>
          <w:rFonts w:ascii="Times New Roman" w:hAnsi="Times New Roman" w:cs="Times New Roman"/>
          <w:sz w:val="26"/>
          <w:szCs w:val="26"/>
        </w:rPr>
        <w:t>.</w:t>
      </w:r>
    </w:p>
    <w:p w:rsidR="00CA4028" w:rsidRPr="00CA4028" w:rsidRDefault="00CA4028" w:rsidP="00CA402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A4028">
        <w:rPr>
          <w:rFonts w:ascii="Times New Roman" w:hAnsi="Times New Roman" w:cs="Times New Roman"/>
          <w:sz w:val="26"/>
          <w:szCs w:val="26"/>
        </w:rPr>
        <w:t>2. Начальнику Управлению по персоналу Администрации города Норильска:</w:t>
      </w:r>
      <w:bookmarkStart w:id="0" w:name="Par4"/>
      <w:bookmarkEnd w:id="0"/>
    </w:p>
    <w:p w:rsidR="00CA4028" w:rsidRPr="00CA4028" w:rsidRDefault="00AE4DCE" w:rsidP="00CA402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A4028" w:rsidRPr="00CA4028">
        <w:rPr>
          <w:rFonts w:ascii="Times New Roman" w:hAnsi="Times New Roman" w:cs="Times New Roman"/>
          <w:sz w:val="26"/>
          <w:szCs w:val="26"/>
        </w:rPr>
        <w:t xml:space="preserve">- не позднее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="00CA4028" w:rsidRPr="00CA4028">
        <w:rPr>
          <w:rFonts w:ascii="Times New Roman" w:hAnsi="Times New Roman" w:cs="Times New Roman"/>
          <w:sz w:val="26"/>
          <w:szCs w:val="26"/>
        </w:rPr>
        <w:t xml:space="preserve">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CA4028" w:rsidRPr="00CA4028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028" w:rsidRPr="00CA4028">
        <w:rPr>
          <w:rFonts w:ascii="Times New Roman" w:hAnsi="Times New Roman" w:cs="Times New Roman"/>
          <w:sz w:val="26"/>
          <w:szCs w:val="26"/>
        </w:rPr>
        <w:t xml:space="preserve">течение </w:t>
      </w:r>
      <w:r w:rsidR="00554251">
        <w:rPr>
          <w:rFonts w:ascii="Times New Roman" w:hAnsi="Times New Roman" w:cs="Times New Roman"/>
          <w:sz w:val="26"/>
          <w:szCs w:val="26"/>
        </w:rPr>
        <w:t>трех</w:t>
      </w:r>
      <w:r w:rsidR="00CA4028" w:rsidRPr="00CA4028">
        <w:rPr>
          <w:rFonts w:ascii="Times New Roman" w:hAnsi="Times New Roman" w:cs="Times New Roman"/>
          <w:sz w:val="26"/>
          <w:szCs w:val="26"/>
        </w:rPr>
        <w:t xml:space="preserve"> рабочих дней после выхода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="00CA4028" w:rsidRPr="00CA4028">
        <w:rPr>
          <w:rFonts w:ascii="Times New Roman" w:hAnsi="Times New Roman" w:cs="Times New Roman"/>
          <w:sz w:val="26"/>
          <w:szCs w:val="26"/>
        </w:rPr>
        <w:t>на работу ознакомить под роспись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CA4028">
        <w:rPr>
          <w:rFonts w:ascii="Times New Roman" w:hAnsi="Times New Roman" w:cs="Times New Roman"/>
          <w:sz w:val="26"/>
          <w:szCs w:val="26"/>
        </w:rPr>
        <w:t>уководителей структурных подразделений Администрации города Норильск</w:t>
      </w:r>
      <w:r>
        <w:rPr>
          <w:rFonts w:ascii="Times New Roman" w:hAnsi="Times New Roman" w:cs="Times New Roman"/>
          <w:sz w:val="26"/>
          <w:szCs w:val="26"/>
        </w:rPr>
        <w:t xml:space="preserve">, руководителей муниципальных учреждений муниципального образования город Норильск,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указанных в пункте 1.1 </w:t>
      </w:r>
      <w:r w:rsidR="00CA4028" w:rsidRPr="00CA4028">
        <w:rPr>
          <w:rFonts w:ascii="Times New Roman" w:hAnsi="Times New Roman" w:cs="Times New Roman"/>
          <w:sz w:val="26"/>
          <w:szCs w:val="26"/>
        </w:rPr>
        <w:t>настоящ</w:t>
      </w:r>
      <w:r>
        <w:rPr>
          <w:rFonts w:ascii="Times New Roman" w:hAnsi="Times New Roman" w:cs="Times New Roman"/>
          <w:sz w:val="26"/>
          <w:szCs w:val="26"/>
        </w:rPr>
        <w:t>его постановления с настоящим постановлением под роспись;</w:t>
      </w:r>
    </w:p>
    <w:p w:rsidR="00AE4DCE" w:rsidRDefault="00CA4028" w:rsidP="00CA4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028">
        <w:rPr>
          <w:rFonts w:ascii="Times New Roman" w:hAnsi="Times New Roman" w:cs="Times New Roman"/>
          <w:sz w:val="26"/>
          <w:szCs w:val="26"/>
        </w:rPr>
        <w:t>- </w:t>
      </w:r>
      <w:r w:rsidR="00AE4DCE">
        <w:rPr>
          <w:rFonts w:ascii="Times New Roman" w:hAnsi="Times New Roman" w:cs="Times New Roman"/>
          <w:sz w:val="26"/>
          <w:szCs w:val="26"/>
        </w:rPr>
        <w:t>приобщить копии листов о</w:t>
      </w:r>
      <w:r w:rsidRPr="00CA4028">
        <w:rPr>
          <w:rFonts w:ascii="Times New Roman" w:hAnsi="Times New Roman" w:cs="Times New Roman"/>
          <w:sz w:val="26"/>
          <w:szCs w:val="26"/>
        </w:rPr>
        <w:t>знакомления руководителей</w:t>
      </w:r>
      <w:r w:rsidR="00AE4DCE">
        <w:rPr>
          <w:rFonts w:ascii="Times New Roman" w:hAnsi="Times New Roman" w:cs="Times New Roman"/>
          <w:sz w:val="26"/>
          <w:szCs w:val="26"/>
        </w:rPr>
        <w:t xml:space="preserve"> </w:t>
      </w:r>
      <w:r w:rsidR="00AE4DCE" w:rsidRPr="00CA4028">
        <w:rPr>
          <w:rFonts w:ascii="Times New Roman" w:hAnsi="Times New Roman" w:cs="Times New Roman"/>
          <w:sz w:val="26"/>
          <w:szCs w:val="26"/>
        </w:rPr>
        <w:t>структурных подразделений Администрации города Норильск</w:t>
      </w:r>
      <w:r w:rsidR="00AE4DCE">
        <w:rPr>
          <w:rFonts w:ascii="Times New Roman" w:hAnsi="Times New Roman" w:cs="Times New Roman"/>
          <w:sz w:val="26"/>
          <w:szCs w:val="26"/>
        </w:rPr>
        <w:t>, руководителей муниципальных учреждений муниципального образования город Норильск, указанных в абзаце 2 настоящего пункта постановления</w:t>
      </w:r>
      <w:r w:rsidR="00554251">
        <w:rPr>
          <w:rFonts w:ascii="Times New Roman" w:hAnsi="Times New Roman" w:cs="Times New Roman"/>
          <w:sz w:val="26"/>
          <w:szCs w:val="26"/>
        </w:rPr>
        <w:t>,</w:t>
      </w:r>
      <w:r w:rsidR="00AE4DCE">
        <w:rPr>
          <w:rFonts w:ascii="Times New Roman" w:hAnsi="Times New Roman" w:cs="Times New Roman"/>
          <w:sz w:val="26"/>
          <w:szCs w:val="26"/>
        </w:rPr>
        <w:t xml:space="preserve"> к материалам личных дел соответствующих руководителей.  </w:t>
      </w:r>
      <w:r w:rsidRPr="00CA40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1E7D" w:rsidRDefault="00E42230" w:rsidP="00261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61E7D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E47EF7">
        <w:rPr>
          <w:rFonts w:ascii="Times New Roman" w:hAnsi="Times New Roman" w:cs="Times New Roman"/>
          <w:sz w:val="26"/>
          <w:szCs w:val="26"/>
        </w:rPr>
        <w:t>п</w:t>
      </w:r>
      <w:r w:rsidR="00261E7D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B5635" w:rsidRDefault="001B563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50D5" w:rsidRPr="00F0257B" w:rsidRDefault="009450D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4DCE" w:rsidRPr="002C1A6C" w:rsidRDefault="00202869" w:rsidP="002C1A6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872AE8">
        <w:rPr>
          <w:rFonts w:ascii="Times New Roman" w:hAnsi="Times New Roman" w:cs="Times New Roman"/>
          <w:sz w:val="26"/>
          <w:szCs w:val="26"/>
        </w:rPr>
        <w:t>ь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</w:t>
      </w:r>
      <w:r w:rsidR="00F0257B" w:rsidRPr="00F0257B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</w:t>
      </w:r>
      <w:r w:rsidR="00872AE8">
        <w:rPr>
          <w:rFonts w:ascii="Times New Roman" w:hAnsi="Times New Roman" w:cs="Times New Roman"/>
          <w:sz w:val="26"/>
          <w:szCs w:val="26"/>
        </w:rPr>
        <w:t xml:space="preserve">     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</w:t>
      </w:r>
      <w:r w:rsidR="001850D9">
        <w:rPr>
          <w:rFonts w:ascii="Times New Roman" w:hAnsi="Times New Roman" w:cs="Times New Roman"/>
          <w:sz w:val="26"/>
          <w:szCs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</w:t>
      </w:r>
      <w:r w:rsidR="00872AE8">
        <w:rPr>
          <w:rFonts w:ascii="Times New Roman" w:hAnsi="Times New Roman" w:cs="Times New Roman"/>
          <w:sz w:val="26"/>
          <w:szCs w:val="26"/>
        </w:rPr>
        <w:t>Е.Ю. Поздняков</w:t>
      </w:r>
      <w:bookmarkStart w:id="1" w:name="_GoBack"/>
      <w:bookmarkEnd w:id="1"/>
    </w:p>
    <w:sectPr w:rsidR="00AE4DCE" w:rsidRPr="002C1A6C" w:rsidSect="002C1A6C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44" w:rsidRDefault="00BD5544" w:rsidP="00960760">
      <w:pPr>
        <w:spacing w:after="0" w:line="240" w:lineRule="auto"/>
      </w:pPr>
      <w:r>
        <w:separator/>
      </w:r>
    </w:p>
  </w:endnote>
  <w:endnote w:type="continuationSeparator" w:id="0">
    <w:p w:rsidR="00BD5544" w:rsidRDefault="00BD5544" w:rsidP="0096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44" w:rsidRDefault="00BD5544" w:rsidP="00960760">
      <w:pPr>
        <w:spacing w:after="0" w:line="240" w:lineRule="auto"/>
      </w:pPr>
      <w:r>
        <w:separator/>
      </w:r>
    </w:p>
  </w:footnote>
  <w:footnote w:type="continuationSeparator" w:id="0">
    <w:p w:rsidR="00BD5544" w:rsidRDefault="00BD5544" w:rsidP="00960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D4B6CF0"/>
    <w:multiLevelType w:val="multilevel"/>
    <w:tmpl w:val="E6DC0DB6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74" w:hanging="19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4" w:hanging="19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9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4" w:hanging="19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4" w:hanging="19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4" w:hanging="196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4" w:hanging="196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4" w:hanging="1965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4CDE"/>
    <w:rsid w:val="000361A3"/>
    <w:rsid w:val="000412AD"/>
    <w:rsid w:val="00042226"/>
    <w:rsid w:val="000424B9"/>
    <w:rsid w:val="00053EB6"/>
    <w:rsid w:val="000552A8"/>
    <w:rsid w:val="000558F8"/>
    <w:rsid w:val="00061575"/>
    <w:rsid w:val="000624C2"/>
    <w:rsid w:val="00065181"/>
    <w:rsid w:val="00067AD1"/>
    <w:rsid w:val="000707B6"/>
    <w:rsid w:val="00081E0F"/>
    <w:rsid w:val="00084B51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0F70EA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B5635"/>
    <w:rsid w:val="001C005E"/>
    <w:rsid w:val="001C0D52"/>
    <w:rsid w:val="001C2691"/>
    <w:rsid w:val="001C5606"/>
    <w:rsid w:val="001C644A"/>
    <w:rsid w:val="001D063B"/>
    <w:rsid w:val="001D1E5B"/>
    <w:rsid w:val="001D1E67"/>
    <w:rsid w:val="001D21AF"/>
    <w:rsid w:val="001D23EF"/>
    <w:rsid w:val="001D4214"/>
    <w:rsid w:val="001D5E90"/>
    <w:rsid w:val="001E181B"/>
    <w:rsid w:val="001E61FA"/>
    <w:rsid w:val="001F6048"/>
    <w:rsid w:val="001F6D94"/>
    <w:rsid w:val="00202869"/>
    <w:rsid w:val="00203826"/>
    <w:rsid w:val="0020519B"/>
    <w:rsid w:val="00205571"/>
    <w:rsid w:val="00221607"/>
    <w:rsid w:val="002217B8"/>
    <w:rsid w:val="0023644F"/>
    <w:rsid w:val="00247D45"/>
    <w:rsid w:val="00261E7D"/>
    <w:rsid w:val="00261FC0"/>
    <w:rsid w:val="002719F5"/>
    <w:rsid w:val="00271B7D"/>
    <w:rsid w:val="002730EE"/>
    <w:rsid w:val="00297207"/>
    <w:rsid w:val="00297E95"/>
    <w:rsid w:val="002A0B19"/>
    <w:rsid w:val="002B0959"/>
    <w:rsid w:val="002B3921"/>
    <w:rsid w:val="002B6902"/>
    <w:rsid w:val="002C1A6C"/>
    <w:rsid w:val="002C44AA"/>
    <w:rsid w:val="002C5AD0"/>
    <w:rsid w:val="002D7973"/>
    <w:rsid w:val="002F00C2"/>
    <w:rsid w:val="002F492E"/>
    <w:rsid w:val="003107B6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740AF"/>
    <w:rsid w:val="003816B8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01B"/>
    <w:rsid w:val="004178A2"/>
    <w:rsid w:val="0042205C"/>
    <w:rsid w:val="004311A3"/>
    <w:rsid w:val="0043161A"/>
    <w:rsid w:val="00432F8B"/>
    <w:rsid w:val="0043630B"/>
    <w:rsid w:val="00437680"/>
    <w:rsid w:val="00444E73"/>
    <w:rsid w:val="00447F48"/>
    <w:rsid w:val="004513C5"/>
    <w:rsid w:val="00451F02"/>
    <w:rsid w:val="00460C40"/>
    <w:rsid w:val="00463B89"/>
    <w:rsid w:val="0046555F"/>
    <w:rsid w:val="004657DF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046D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54251"/>
    <w:rsid w:val="0056743F"/>
    <w:rsid w:val="00591513"/>
    <w:rsid w:val="005A1AE2"/>
    <w:rsid w:val="005B083F"/>
    <w:rsid w:val="005C1E87"/>
    <w:rsid w:val="005D3B60"/>
    <w:rsid w:val="005D3BEB"/>
    <w:rsid w:val="005E0550"/>
    <w:rsid w:val="005E2D4C"/>
    <w:rsid w:val="005E7E16"/>
    <w:rsid w:val="005F2AF4"/>
    <w:rsid w:val="00610509"/>
    <w:rsid w:val="00610F03"/>
    <w:rsid w:val="00611E14"/>
    <w:rsid w:val="00612B0F"/>
    <w:rsid w:val="00617106"/>
    <w:rsid w:val="00634970"/>
    <w:rsid w:val="00640375"/>
    <w:rsid w:val="00650B7A"/>
    <w:rsid w:val="006639CE"/>
    <w:rsid w:val="006642D2"/>
    <w:rsid w:val="00670CF8"/>
    <w:rsid w:val="006747F9"/>
    <w:rsid w:val="006865A1"/>
    <w:rsid w:val="00690574"/>
    <w:rsid w:val="00694DA5"/>
    <w:rsid w:val="00697BCB"/>
    <w:rsid w:val="006A4C58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E7CCB"/>
    <w:rsid w:val="006F0C30"/>
    <w:rsid w:val="006F39AF"/>
    <w:rsid w:val="00700C37"/>
    <w:rsid w:val="00700E5B"/>
    <w:rsid w:val="00702AB2"/>
    <w:rsid w:val="00703ED0"/>
    <w:rsid w:val="00705B84"/>
    <w:rsid w:val="00710F4F"/>
    <w:rsid w:val="0071328B"/>
    <w:rsid w:val="00715615"/>
    <w:rsid w:val="00726857"/>
    <w:rsid w:val="00731205"/>
    <w:rsid w:val="00732431"/>
    <w:rsid w:val="00734068"/>
    <w:rsid w:val="00736A1C"/>
    <w:rsid w:val="00740E4F"/>
    <w:rsid w:val="00745C68"/>
    <w:rsid w:val="00746BB6"/>
    <w:rsid w:val="007517DF"/>
    <w:rsid w:val="00752A46"/>
    <w:rsid w:val="0077320F"/>
    <w:rsid w:val="00782293"/>
    <w:rsid w:val="007827E8"/>
    <w:rsid w:val="00783FEE"/>
    <w:rsid w:val="00796044"/>
    <w:rsid w:val="007A48EC"/>
    <w:rsid w:val="007B5BD4"/>
    <w:rsid w:val="007C10E6"/>
    <w:rsid w:val="007C3B2D"/>
    <w:rsid w:val="007C5DA9"/>
    <w:rsid w:val="007D10AB"/>
    <w:rsid w:val="007D32A7"/>
    <w:rsid w:val="007D6420"/>
    <w:rsid w:val="007D653F"/>
    <w:rsid w:val="007E0D9A"/>
    <w:rsid w:val="007E2B29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77E05"/>
    <w:rsid w:val="008805D3"/>
    <w:rsid w:val="00883301"/>
    <w:rsid w:val="008842AE"/>
    <w:rsid w:val="0089708D"/>
    <w:rsid w:val="00897B7F"/>
    <w:rsid w:val="008A47A5"/>
    <w:rsid w:val="008B0FC2"/>
    <w:rsid w:val="008C64D0"/>
    <w:rsid w:val="008D38D8"/>
    <w:rsid w:val="008D7628"/>
    <w:rsid w:val="008F5873"/>
    <w:rsid w:val="008F5AA4"/>
    <w:rsid w:val="008F7EF9"/>
    <w:rsid w:val="0092099B"/>
    <w:rsid w:val="009325D4"/>
    <w:rsid w:val="00935EC3"/>
    <w:rsid w:val="009450D5"/>
    <w:rsid w:val="009502FE"/>
    <w:rsid w:val="009507E8"/>
    <w:rsid w:val="00960760"/>
    <w:rsid w:val="009652D0"/>
    <w:rsid w:val="0096605F"/>
    <w:rsid w:val="0096755A"/>
    <w:rsid w:val="009717EC"/>
    <w:rsid w:val="0098338F"/>
    <w:rsid w:val="00983BDF"/>
    <w:rsid w:val="009A03F6"/>
    <w:rsid w:val="009B271A"/>
    <w:rsid w:val="009B45AA"/>
    <w:rsid w:val="009C0638"/>
    <w:rsid w:val="009C1A30"/>
    <w:rsid w:val="009C24C0"/>
    <w:rsid w:val="009D1C45"/>
    <w:rsid w:val="009D5936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AE4DCE"/>
    <w:rsid w:val="00B0160A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0E2"/>
    <w:rsid w:val="00B44A05"/>
    <w:rsid w:val="00B50BDF"/>
    <w:rsid w:val="00B50F6E"/>
    <w:rsid w:val="00B523CD"/>
    <w:rsid w:val="00B546A1"/>
    <w:rsid w:val="00B55DC9"/>
    <w:rsid w:val="00B6319C"/>
    <w:rsid w:val="00B6504F"/>
    <w:rsid w:val="00B65DFB"/>
    <w:rsid w:val="00B705B2"/>
    <w:rsid w:val="00B83D0F"/>
    <w:rsid w:val="00B865D4"/>
    <w:rsid w:val="00B8774C"/>
    <w:rsid w:val="00B93077"/>
    <w:rsid w:val="00BA3C93"/>
    <w:rsid w:val="00BA3E20"/>
    <w:rsid w:val="00BA4518"/>
    <w:rsid w:val="00BD16A7"/>
    <w:rsid w:val="00BD5544"/>
    <w:rsid w:val="00BD577E"/>
    <w:rsid w:val="00BE2396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028"/>
    <w:rsid w:val="00CA493B"/>
    <w:rsid w:val="00CA6AAC"/>
    <w:rsid w:val="00CB013E"/>
    <w:rsid w:val="00CB44FC"/>
    <w:rsid w:val="00CB76AF"/>
    <w:rsid w:val="00CC2469"/>
    <w:rsid w:val="00CC4E53"/>
    <w:rsid w:val="00CC7118"/>
    <w:rsid w:val="00CD6D43"/>
    <w:rsid w:val="00CE095B"/>
    <w:rsid w:val="00CE76F7"/>
    <w:rsid w:val="00CF1C15"/>
    <w:rsid w:val="00CF4EF2"/>
    <w:rsid w:val="00D0215E"/>
    <w:rsid w:val="00D02AE0"/>
    <w:rsid w:val="00D06084"/>
    <w:rsid w:val="00D06A22"/>
    <w:rsid w:val="00D12DBE"/>
    <w:rsid w:val="00D14700"/>
    <w:rsid w:val="00D41A49"/>
    <w:rsid w:val="00D42B78"/>
    <w:rsid w:val="00D43FD4"/>
    <w:rsid w:val="00D45152"/>
    <w:rsid w:val="00D50B7A"/>
    <w:rsid w:val="00D55818"/>
    <w:rsid w:val="00D55A21"/>
    <w:rsid w:val="00D6255B"/>
    <w:rsid w:val="00D72984"/>
    <w:rsid w:val="00D74665"/>
    <w:rsid w:val="00D76719"/>
    <w:rsid w:val="00D80177"/>
    <w:rsid w:val="00D802CA"/>
    <w:rsid w:val="00D80B9D"/>
    <w:rsid w:val="00D83FDE"/>
    <w:rsid w:val="00D871D0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2111"/>
    <w:rsid w:val="00E1561F"/>
    <w:rsid w:val="00E204C9"/>
    <w:rsid w:val="00E215CA"/>
    <w:rsid w:val="00E31246"/>
    <w:rsid w:val="00E318F6"/>
    <w:rsid w:val="00E37FE8"/>
    <w:rsid w:val="00E42230"/>
    <w:rsid w:val="00E42A39"/>
    <w:rsid w:val="00E441D1"/>
    <w:rsid w:val="00E45AEC"/>
    <w:rsid w:val="00E47EF7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2EBF"/>
    <w:rsid w:val="00E77967"/>
    <w:rsid w:val="00E823A1"/>
    <w:rsid w:val="00E852CA"/>
    <w:rsid w:val="00E871B9"/>
    <w:rsid w:val="00E92A16"/>
    <w:rsid w:val="00E933CB"/>
    <w:rsid w:val="00EA1A27"/>
    <w:rsid w:val="00EA43E7"/>
    <w:rsid w:val="00EA63DE"/>
    <w:rsid w:val="00EA69CE"/>
    <w:rsid w:val="00EB38B5"/>
    <w:rsid w:val="00EC3DAB"/>
    <w:rsid w:val="00EC75EE"/>
    <w:rsid w:val="00ED715C"/>
    <w:rsid w:val="00ED7746"/>
    <w:rsid w:val="00EE10B8"/>
    <w:rsid w:val="00EE2923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91D10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paragraph" w:styleId="ac">
    <w:name w:val="footer"/>
    <w:basedOn w:val="a"/>
    <w:link w:val="ad"/>
    <w:uiPriority w:val="99"/>
    <w:unhideWhenUsed/>
    <w:rsid w:val="00960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F50C-0C6E-4719-AEC8-44D41200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Мандрикова Лариса Юрьевна</cp:lastModifiedBy>
  <cp:revision>75</cp:revision>
  <cp:lastPrinted>2017-03-21T08:00:00Z</cp:lastPrinted>
  <dcterms:created xsi:type="dcterms:W3CDTF">2017-01-24T04:26:00Z</dcterms:created>
  <dcterms:modified xsi:type="dcterms:W3CDTF">2017-04-18T03:08:00Z</dcterms:modified>
</cp:coreProperties>
</file>