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34" w:rsidRPr="007B6BE0" w:rsidRDefault="000A5E34" w:rsidP="00B227BB">
      <w:pPr>
        <w:suppressAutoHyphens/>
        <w:jc w:val="center"/>
      </w:pPr>
      <w:r w:rsidRPr="007B6BE0">
        <w:rPr>
          <w:noProof/>
        </w:rPr>
        <w:drawing>
          <wp:inline distT="0" distB="0" distL="0" distR="0" wp14:anchorId="2E94DFCF" wp14:editId="205AD0BC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BB3" w:rsidRPr="007B6BE0" w:rsidRDefault="008C2BB3" w:rsidP="008C2BB3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7B6BE0">
        <w:rPr>
          <w:sz w:val="26"/>
          <w:szCs w:val="26"/>
        </w:rPr>
        <w:t>АДМИНИСТРАЦИЯ ГОРОДА НОРИЛЬСКА</w:t>
      </w:r>
    </w:p>
    <w:p w:rsidR="008C2BB3" w:rsidRPr="007B6BE0" w:rsidRDefault="008C2BB3" w:rsidP="008C2BB3">
      <w:pPr>
        <w:pStyle w:val="a3"/>
        <w:jc w:val="center"/>
        <w:rPr>
          <w:sz w:val="26"/>
          <w:szCs w:val="26"/>
        </w:rPr>
      </w:pPr>
      <w:r w:rsidRPr="007B6BE0">
        <w:rPr>
          <w:sz w:val="26"/>
          <w:szCs w:val="26"/>
        </w:rPr>
        <w:t>КРАСНОЯРСКОГО КРАЯ</w:t>
      </w:r>
    </w:p>
    <w:p w:rsidR="008C2BB3" w:rsidRPr="007B6BE0" w:rsidRDefault="008C2BB3" w:rsidP="008C2BB3">
      <w:pPr>
        <w:pStyle w:val="a3"/>
        <w:jc w:val="center"/>
        <w:rPr>
          <w:sz w:val="26"/>
          <w:szCs w:val="26"/>
        </w:rPr>
      </w:pPr>
    </w:p>
    <w:p w:rsidR="008C2BB3" w:rsidRPr="007B6BE0" w:rsidRDefault="008C2BB3" w:rsidP="008C2BB3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7B6BE0">
        <w:rPr>
          <w:b/>
          <w:bCs/>
          <w:sz w:val="28"/>
          <w:szCs w:val="28"/>
        </w:rPr>
        <w:t>ПОСТАНОВЛЕНИЕ</w:t>
      </w:r>
    </w:p>
    <w:p w:rsidR="008C2BB3" w:rsidRPr="007B6BE0" w:rsidRDefault="008C2BB3" w:rsidP="008C2BB3">
      <w:pPr>
        <w:tabs>
          <w:tab w:val="left" w:pos="3969"/>
          <w:tab w:val="left" w:pos="7797"/>
        </w:tabs>
        <w:spacing w:after="0" w:line="240" w:lineRule="auto"/>
        <w:ind w:right="-161"/>
        <w:jc w:val="center"/>
        <w:rPr>
          <w:rFonts w:ascii="Times New Roman" w:hAnsi="Times New Roman"/>
          <w:sz w:val="26"/>
          <w:szCs w:val="26"/>
        </w:rPr>
      </w:pPr>
    </w:p>
    <w:p w:rsidR="008C2BB3" w:rsidRPr="007B6BE0" w:rsidRDefault="00453AD5" w:rsidP="00453AD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28.06.</w:t>
      </w:r>
      <w:r w:rsidR="008C2BB3" w:rsidRPr="007B6BE0">
        <w:rPr>
          <w:rFonts w:ascii="Times New Roman" w:hAnsi="Times New Roman"/>
          <w:sz w:val="26"/>
          <w:szCs w:val="26"/>
        </w:rPr>
        <w:t>20</w:t>
      </w:r>
      <w:r w:rsidR="000F1955" w:rsidRPr="007B6BE0">
        <w:rPr>
          <w:rFonts w:ascii="Times New Roman" w:hAnsi="Times New Roman"/>
          <w:sz w:val="26"/>
          <w:szCs w:val="26"/>
        </w:rPr>
        <w:t>2</w:t>
      </w:r>
      <w:r w:rsidR="00EF1466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ab/>
        <w:t>г. Норильск</w:t>
      </w:r>
      <w:r>
        <w:rPr>
          <w:rFonts w:ascii="Times New Roman" w:hAnsi="Times New Roman"/>
          <w:sz w:val="26"/>
          <w:szCs w:val="26"/>
        </w:rPr>
        <w:tab/>
        <w:t xml:space="preserve">              № 358</w:t>
      </w:r>
    </w:p>
    <w:p w:rsidR="000A5E34" w:rsidRPr="007B6BE0" w:rsidRDefault="000A5E34" w:rsidP="000A5E34">
      <w:pPr>
        <w:pStyle w:val="a3"/>
        <w:rPr>
          <w:sz w:val="26"/>
          <w:szCs w:val="26"/>
        </w:rPr>
      </w:pPr>
    </w:p>
    <w:p w:rsidR="000A5E34" w:rsidRPr="007B6BE0" w:rsidRDefault="000A5E34" w:rsidP="000A5E34">
      <w:pPr>
        <w:pStyle w:val="a3"/>
        <w:rPr>
          <w:sz w:val="26"/>
          <w:szCs w:val="26"/>
        </w:rPr>
      </w:pPr>
    </w:p>
    <w:p w:rsidR="000A5E34" w:rsidRPr="007B6BE0" w:rsidRDefault="000A5E34" w:rsidP="001F1FB1">
      <w:pPr>
        <w:pStyle w:val="a3"/>
        <w:contextualSpacing/>
        <w:jc w:val="both"/>
        <w:rPr>
          <w:sz w:val="26"/>
          <w:szCs w:val="26"/>
        </w:rPr>
      </w:pPr>
      <w:r w:rsidRPr="007B6BE0">
        <w:rPr>
          <w:sz w:val="26"/>
          <w:szCs w:val="26"/>
        </w:rPr>
        <w:t>О внесении изменени</w:t>
      </w:r>
      <w:r w:rsidR="00486F46">
        <w:rPr>
          <w:sz w:val="26"/>
          <w:szCs w:val="26"/>
        </w:rPr>
        <w:t>я</w:t>
      </w:r>
      <w:r w:rsidRPr="007B6BE0">
        <w:rPr>
          <w:sz w:val="26"/>
          <w:szCs w:val="26"/>
        </w:rPr>
        <w:t xml:space="preserve"> в </w:t>
      </w:r>
      <w:r w:rsidR="00735910" w:rsidRPr="007B6BE0">
        <w:rPr>
          <w:sz w:val="26"/>
          <w:szCs w:val="26"/>
        </w:rPr>
        <w:t>п</w:t>
      </w:r>
      <w:r w:rsidRPr="007B6BE0">
        <w:rPr>
          <w:sz w:val="26"/>
          <w:szCs w:val="26"/>
        </w:rPr>
        <w:t xml:space="preserve">остановление Администрации города Норильска от 29.12.2016 № 656 </w:t>
      </w:r>
    </w:p>
    <w:p w:rsidR="000A5E34" w:rsidRDefault="000A5E34" w:rsidP="001F1FB1">
      <w:pPr>
        <w:pStyle w:val="a3"/>
        <w:contextualSpacing/>
        <w:rPr>
          <w:sz w:val="26"/>
          <w:szCs w:val="26"/>
        </w:rPr>
      </w:pPr>
    </w:p>
    <w:p w:rsidR="00486F46" w:rsidRPr="007B6BE0" w:rsidRDefault="00486F46" w:rsidP="001F1FB1">
      <w:pPr>
        <w:pStyle w:val="a3"/>
        <w:contextualSpacing/>
        <w:rPr>
          <w:sz w:val="26"/>
          <w:szCs w:val="26"/>
        </w:rPr>
      </w:pPr>
    </w:p>
    <w:p w:rsidR="000A5E34" w:rsidRPr="007B6BE0" w:rsidRDefault="000A5E34" w:rsidP="001F1FB1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</w:rPr>
        <w:t>В целях урегулирования отдельных вопросов, касающихся системы оплаты труда работников,</w:t>
      </w:r>
    </w:p>
    <w:p w:rsidR="000A5E34" w:rsidRPr="007B6BE0" w:rsidRDefault="000A5E34" w:rsidP="001F1FB1">
      <w:pPr>
        <w:pStyle w:val="HTML"/>
        <w:tabs>
          <w:tab w:val="clear" w:pos="8244"/>
          <w:tab w:val="left" w:pos="9360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0A5E34" w:rsidRPr="007B6BE0" w:rsidRDefault="000A5E34" w:rsidP="001F1FB1">
      <w:pPr>
        <w:pStyle w:val="HTML"/>
        <w:tabs>
          <w:tab w:val="clear" w:pos="8244"/>
          <w:tab w:val="left" w:pos="9360"/>
        </w:tabs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A5E34" w:rsidRPr="007B6BE0" w:rsidRDefault="00F13967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9A36C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Внести в </w:t>
      </w:r>
      <w:r w:rsidR="00C65FED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Примерное п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оложение об оплате </w:t>
      </w:r>
      <w:r w:rsidR="009438E9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труда </w:t>
      </w:r>
      <w:r w:rsidR="00C65FED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работников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муниципального казенного учреждения «Служба спасения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»</w:t>
      </w:r>
      <w:r w:rsidR="007E363C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утвержденное </w:t>
      </w: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п</w:t>
      </w:r>
      <w:r w:rsidR="00735910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остановлением </w:t>
      </w: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Администрации города Норильска от 29.12.2016 № 656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(далее – Положение)</w:t>
      </w: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,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следующ</w:t>
      </w:r>
      <w:r w:rsidR="00486F46">
        <w:rPr>
          <w:rFonts w:ascii="Times New Roman" w:hAnsi="Times New Roman" w:cs="Times New Roman"/>
          <w:color w:val="auto"/>
          <w:sz w:val="26"/>
          <w:szCs w:val="26"/>
          <w:lang w:bidi="bo-CN"/>
        </w:rPr>
        <w:t>ее изменение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:</w:t>
      </w:r>
    </w:p>
    <w:p w:rsidR="00E96B37" w:rsidRPr="007B6BE0" w:rsidRDefault="00F13967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1</w:t>
      </w:r>
      <w:r w:rsidR="009A36C4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.1. </w:t>
      </w:r>
      <w:r w:rsidR="00C04F4C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Пункты</w:t>
      </w:r>
      <w:r w:rsidR="00D2305A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2.3.</w:t>
      </w:r>
      <w:r w:rsidR="00C04F4C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>1, 2.3.2, 2.3.3, 2.3.4, 2.4 Положения</w:t>
      </w:r>
      <w:r w:rsidR="00E96B37" w:rsidRPr="007B6BE0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 изложить в следующей редакции:</w:t>
      </w:r>
    </w:p>
    <w:p w:rsidR="00C04F4C" w:rsidRDefault="00C04F4C" w:rsidP="001F1F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«2.3.1. Приказ от 27.05.2008 № 242н «Об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объектах»:</w:t>
      </w:r>
    </w:p>
    <w:p w:rsidR="007A2B62" w:rsidRDefault="007A2B62" w:rsidP="001F1F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7B6BE0" w:rsidRPr="007B6BE0" w:rsidTr="00C04F4C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первого уровня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3 813,00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3 813,00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второго уровня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5 073,00</w:t>
            </w:r>
            <w:r w:rsidR="00CA00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A0054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A238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7 61</w:t>
            </w:r>
            <w:r w:rsidR="00A238B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&lt;*&gt;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6 742,00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&lt;**&gt;</w:t>
            </w:r>
          </w:p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8 765,00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&lt;**&gt;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третьего уровня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6 153,00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9 230,00</w:t>
            </w:r>
            <w:r w:rsidR="004051B9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четвертого уровня</w:t>
            </w:r>
          </w:p>
        </w:tc>
      </w:tr>
      <w:tr w:rsidR="00C04F4C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9 801,00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12 741,00</w:t>
            </w:r>
          </w:p>
        </w:tc>
      </w:tr>
    </w:tbl>
    <w:p w:rsidR="007A2B62" w:rsidRDefault="007A2B62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0"/>
      <w:bookmarkEnd w:id="0"/>
    </w:p>
    <w:p w:rsidR="00C04F4C" w:rsidRPr="00FE4DF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&lt;*&gt; Для должности «Капитан-механик водолазного, спасательного судна», </w:t>
      </w:r>
      <w:r w:rsidRPr="00FE4DF0">
        <w:rPr>
          <w:rFonts w:ascii="Times New Roman" w:hAnsi="Times New Roman" w:cs="Times New Roman"/>
          <w:sz w:val="26"/>
          <w:szCs w:val="26"/>
        </w:rPr>
        <w:t xml:space="preserve">отнесенной к первому квалификационному уровню ПКГ второго уровня, оклад (должностной оклад) устанавливается в размере </w:t>
      </w:r>
      <w:r w:rsidR="00D0748B">
        <w:rPr>
          <w:rFonts w:ascii="Times New Roman" w:hAnsi="Times New Roman" w:cs="Times New Roman"/>
          <w:sz w:val="26"/>
          <w:szCs w:val="26"/>
        </w:rPr>
        <w:t>8 25</w:t>
      </w:r>
      <w:r w:rsidR="00A238B7">
        <w:rPr>
          <w:rFonts w:ascii="Times New Roman" w:hAnsi="Times New Roman" w:cs="Times New Roman"/>
          <w:sz w:val="26"/>
          <w:szCs w:val="26"/>
        </w:rPr>
        <w:t>4</w:t>
      </w:r>
      <w:r w:rsidR="00D0748B">
        <w:rPr>
          <w:rFonts w:ascii="Times New Roman" w:hAnsi="Times New Roman" w:cs="Times New Roman"/>
          <w:sz w:val="26"/>
          <w:szCs w:val="26"/>
        </w:rPr>
        <w:t>,00</w:t>
      </w:r>
      <w:r w:rsidRPr="00FE4DF0">
        <w:rPr>
          <w:rFonts w:ascii="Times New Roman" w:hAnsi="Times New Roman" w:cs="Times New Roman"/>
          <w:sz w:val="26"/>
          <w:szCs w:val="26"/>
        </w:rPr>
        <w:t xml:space="preserve"> рубл</w:t>
      </w:r>
      <w:r w:rsidR="00982950">
        <w:rPr>
          <w:rFonts w:ascii="Times New Roman" w:hAnsi="Times New Roman" w:cs="Times New Roman"/>
          <w:sz w:val="26"/>
          <w:szCs w:val="26"/>
        </w:rPr>
        <w:t>я</w:t>
      </w:r>
      <w:r w:rsidRPr="00FE4DF0">
        <w:rPr>
          <w:rFonts w:ascii="Times New Roman" w:hAnsi="Times New Roman" w:cs="Times New Roman"/>
          <w:sz w:val="26"/>
          <w:szCs w:val="26"/>
        </w:rPr>
        <w:t>.</w:t>
      </w:r>
    </w:p>
    <w:p w:rsidR="00C04F4C" w:rsidRPr="00FE4DF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1"/>
      <w:bookmarkEnd w:id="1"/>
      <w:r w:rsidRPr="00FE4DF0">
        <w:rPr>
          <w:rFonts w:ascii="Times New Roman" w:hAnsi="Times New Roman" w:cs="Times New Roman"/>
          <w:sz w:val="26"/>
          <w:szCs w:val="26"/>
        </w:rPr>
        <w:t xml:space="preserve">&lt;**&gt; Для должности «Заведующий учебно-методическим кабинетом», отнесенной ко второму квалификационному уровню ПКГ второго уровня, оклад (должностной оклад) устанавливается в размере </w:t>
      </w:r>
      <w:r w:rsidR="00D0748B">
        <w:rPr>
          <w:rFonts w:ascii="Times New Roman" w:hAnsi="Times New Roman" w:cs="Times New Roman"/>
          <w:sz w:val="26"/>
          <w:szCs w:val="26"/>
        </w:rPr>
        <w:t>10 998,00</w:t>
      </w:r>
      <w:r w:rsidRPr="00FE4DF0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22"/>
      <w:bookmarkEnd w:id="2"/>
      <w:r w:rsidRPr="00FE4DF0">
        <w:rPr>
          <w:rFonts w:ascii="Times New Roman" w:hAnsi="Times New Roman" w:cs="Times New Roman"/>
          <w:sz w:val="26"/>
          <w:szCs w:val="26"/>
        </w:rPr>
        <w:t>&lt;***&gt; Спасателям, должность которых отнесена ко второму</w:t>
      </w:r>
      <w:r w:rsidRPr="007B6BE0">
        <w:rPr>
          <w:rFonts w:ascii="Times New Roman" w:hAnsi="Times New Roman" w:cs="Times New Roman"/>
          <w:sz w:val="26"/>
          <w:szCs w:val="26"/>
        </w:rPr>
        <w:t xml:space="preserve"> квалификационному уровню ПКГ третьего уровня, оклад (должностной оклад) устанавливается в зависимости от класса квалификации: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– </w:t>
      </w:r>
      <w:r w:rsidR="00D0748B">
        <w:rPr>
          <w:rFonts w:ascii="Times New Roman" w:hAnsi="Times New Roman" w:cs="Times New Roman"/>
          <w:sz w:val="26"/>
          <w:szCs w:val="26"/>
        </w:rPr>
        <w:t>9 23</w:t>
      </w:r>
      <w:r w:rsidR="001F4428">
        <w:rPr>
          <w:rFonts w:ascii="Times New Roman" w:hAnsi="Times New Roman" w:cs="Times New Roman"/>
          <w:sz w:val="26"/>
          <w:szCs w:val="26"/>
        </w:rPr>
        <w:t>0</w:t>
      </w:r>
      <w:r w:rsidR="00D0748B">
        <w:rPr>
          <w:rFonts w:ascii="Times New Roman" w:hAnsi="Times New Roman" w:cs="Times New Roman"/>
          <w:sz w:val="26"/>
          <w:szCs w:val="26"/>
        </w:rPr>
        <w:t>,00</w:t>
      </w:r>
      <w:r w:rsidRPr="007B6BE0">
        <w:rPr>
          <w:rFonts w:ascii="Times New Roman" w:hAnsi="Times New Roman" w:cs="Times New Roman"/>
          <w:sz w:val="26"/>
          <w:szCs w:val="26"/>
        </w:rPr>
        <w:t xml:space="preserve"> рубл</w:t>
      </w:r>
      <w:r w:rsidR="007B6BE0">
        <w:rPr>
          <w:rFonts w:ascii="Times New Roman" w:hAnsi="Times New Roman" w:cs="Times New Roman"/>
          <w:sz w:val="26"/>
          <w:szCs w:val="26"/>
        </w:rPr>
        <w:t>ей</w:t>
      </w:r>
      <w:r w:rsidRPr="007B6BE0">
        <w:rPr>
          <w:rFonts w:ascii="Times New Roman" w:hAnsi="Times New Roman" w:cs="Times New Roman"/>
          <w:sz w:val="26"/>
          <w:szCs w:val="26"/>
        </w:rPr>
        <w:t>;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3 класса – </w:t>
      </w:r>
      <w:r w:rsidR="00D0748B">
        <w:rPr>
          <w:rFonts w:ascii="Times New Roman" w:hAnsi="Times New Roman" w:cs="Times New Roman"/>
          <w:sz w:val="26"/>
          <w:szCs w:val="26"/>
        </w:rPr>
        <w:t>10 111,00</w:t>
      </w:r>
      <w:r w:rsidRPr="007B6BE0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2 класса – </w:t>
      </w:r>
      <w:r w:rsidR="00D0748B">
        <w:rPr>
          <w:rFonts w:ascii="Times New Roman" w:hAnsi="Times New Roman" w:cs="Times New Roman"/>
          <w:sz w:val="26"/>
          <w:szCs w:val="26"/>
        </w:rPr>
        <w:t xml:space="preserve">10 926,00 </w:t>
      </w:r>
      <w:r w:rsidRPr="007B6BE0">
        <w:rPr>
          <w:rFonts w:ascii="Times New Roman" w:hAnsi="Times New Roman" w:cs="Times New Roman"/>
          <w:sz w:val="26"/>
          <w:szCs w:val="26"/>
        </w:rPr>
        <w:t>рубл</w:t>
      </w:r>
      <w:r w:rsidR="00D0748B">
        <w:rPr>
          <w:rFonts w:ascii="Times New Roman" w:hAnsi="Times New Roman" w:cs="Times New Roman"/>
          <w:sz w:val="26"/>
          <w:szCs w:val="26"/>
        </w:rPr>
        <w:t>ей</w:t>
      </w:r>
      <w:r w:rsidRPr="007B6BE0">
        <w:rPr>
          <w:rFonts w:ascii="Times New Roman" w:hAnsi="Times New Roman" w:cs="Times New Roman"/>
          <w:sz w:val="26"/>
          <w:szCs w:val="26"/>
        </w:rPr>
        <w:t>;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1 класса – </w:t>
      </w:r>
      <w:r w:rsidR="00D0748B">
        <w:rPr>
          <w:rFonts w:ascii="Times New Roman" w:hAnsi="Times New Roman" w:cs="Times New Roman"/>
          <w:sz w:val="26"/>
          <w:szCs w:val="26"/>
        </w:rPr>
        <w:t>11 808,00</w:t>
      </w:r>
      <w:r w:rsidRPr="007B6BE0">
        <w:rPr>
          <w:rFonts w:ascii="Times New Roman" w:hAnsi="Times New Roman" w:cs="Times New Roman"/>
          <w:sz w:val="26"/>
          <w:szCs w:val="26"/>
        </w:rPr>
        <w:t xml:space="preserve"> рубл</w:t>
      </w:r>
      <w:r w:rsidR="00D0748B">
        <w:rPr>
          <w:rFonts w:ascii="Times New Roman" w:hAnsi="Times New Roman" w:cs="Times New Roman"/>
          <w:sz w:val="26"/>
          <w:szCs w:val="26"/>
        </w:rPr>
        <w:t>ей</w:t>
      </w:r>
      <w:r w:rsidRPr="007B6BE0">
        <w:rPr>
          <w:rFonts w:ascii="Times New Roman" w:hAnsi="Times New Roman" w:cs="Times New Roman"/>
          <w:sz w:val="26"/>
          <w:szCs w:val="26"/>
        </w:rPr>
        <w:t>;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спасатель международного класса – </w:t>
      </w:r>
      <w:r w:rsidR="00D0748B">
        <w:rPr>
          <w:rFonts w:ascii="Times New Roman" w:hAnsi="Times New Roman" w:cs="Times New Roman"/>
          <w:sz w:val="26"/>
          <w:szCs w:val="26"/>
        </w:rPr>
        <w:t>12 689,00</w:t>
      </w:r>
      <w:r w:rsidR="00091CDA" w:rsidRPr="007B6BE0">
        <w:rPr>
          <w:rFonts w:ascii="Times New Roman" w:hAnsi="Times New Roman" w:cs="Times New Roman"/>
          <w:sz w:val="26"/>
          <w:szCs w:val="26"/>
        </w:rPr>
        <w:t xml:space="preserve"> рубл</w:t>
      </w:r>
      <w:r w:rsidR="00D0748B">
        <w:rPr>
          <w:rFonts w:ascii="Times New Roman" w:hAnsi="Times New Roman" w:cs="Times New Roman"/>
          <w:sz w:val="26"/>
          <w:szCs w:val="26"/>
        </w:rPr>
        <w:t>ей</w:t>
      </w:r>
      <w:r w:rsidRPr="007B6BE0">
        <w:rPr>
          <w:rFonts w:ascii="Times New Roman" w:hAnsi="Times New Roman" w:cs="Times New Roman"/>
          <w:sz w:val="26"/>
          <w:szCs w:val="26"/>
        </w:rPr>
        <w:t>.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Класс квалификации спасателям присваивается (подтверждается, понижается) Аттестационной комиссией Красноярского края по аттестации аварийно-спасательных служб, аварийно-спасательных формирований, спасателей и граждан, приобретающих статус спасателя, в соответствии с законодательством о статусе спасателей по результатам аттестации спасателя или гражданина, приобретающего статус спасателя.</w:t>
      </w:r>
    </w:p>
    <w:p w:rsidR="00C04F4C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2.3.2. Приказ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7A2B62" w:rsidRDefault="007A2B62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7B6BE0" w:rsidRPr="007B6BE0" w:rsidTr="004051B9">
        <w:trPr>
          <w:trHeight w:val="272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первого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3 813,00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5 720,00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4 023,00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6 035,00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второго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4 231,00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6 347,00</w:t>
            </w:r>
          </w:p>
        </w:tc>
      </w:tr>
      <w:tr w:rsidR="007B6BE0" w:rsidRPr="007B6BE0" w:rsidTr="008D735B"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4 650,00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6 975,00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</w:tr>
      <w:tr w:rsidR="007B6BE0" w:rsidRPr="007B6BE0" w:rsidTr="008D735B"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6 510,00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&lt;**&gt;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7 283,00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9 468,00</w:t>
            </w:r>
            <w:r w:rsidR="00C04F4C"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&lt;***&gt;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третьего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5 608,00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7 290,00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6 742,00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8 765,00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7 871,00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10 232,00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должности служащих четвертого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8 460,00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10 998,00</w:t>
            </w:r>
          </w:p>
        </w:tc>
      </w:tr>
    </w:tbl>
    <w:p w:rsidR="007A2B62" w:rsidRDefault="007A2B62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58"/>
      <w:bookmarkEnd w:id="3"/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&lt;*&gt; Для должности «Заведующий складом».</w:t>
      </w:r>
    </w:p>
    <w:p w:rsidR="00C04F4C" w:rsidRPr="007B6BE0" w:rsidRDefault="00C04F4C" w:rsidP="00091C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&lt;**&gt; Для должности «Старший диспетчер».</w:t>
      </w:r>
    </w:p>
    <w:p w:rsidR="00C04F4C" w:rsidRPr="007B6BE0" w:rsidRDefault="00C04F4C" w:rsidP="00091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 xml:space="preserve">&lt;***&gt; Для должности «Начальник гаража», отнесенной к пятому квалификационному уровню ПКГ «Общеотраслевые должности служащих второго уровня», при условии нахождения в его распоряжении транспортных средств различного типа (автомобили, плавательные средства, спецтехника) оклад (должностной оклад) устанавливается в размере </w:t>
      </w:r>
      <w:r w:rsidR="00D0748B">
        <w:rPr>
          <w:rFonts w:ascii="Times New Roman" w:hAnsi="Times New Roman" w:cs="Times New Roman"/>
          <w:sz w:val="26"/>
          <w:szCs w:val="26"/>
        </w:rPr>
        <w:t>10 998,00</w:t>
      </w:r>
      <w:r w:rsidR="00091CDA" w:rsidRPr="007B6BE0">
        <w:rPr>
          <w:rFonts w:ascii="Times New Roman" w:hAnsi="Times New Roman" w:cs="Times New Roman"/>
          <w:sz w:val="26"/>
          <w:szCs w:val="26"/>
        </w:rPr>
        <w:t xml:space="preserve"> </w:t>
      </w:r>
      <w:r w:rsidR="007B6BE0">
        <w:rPr>
          <w:rFonts w:ascii="Times New Roman" w:hAnsi="Times New Roman" w:cs="Times New Roman"/>
          <w:sz w:val="26"/>
          <w:szCs w:val="26"/>
        </w:rPr>
        <w:t>рублей</w:t>
      </w:r>
      <w:r w:rsidRPr="007B6BE0">
        <w:rPr>
          <w:rFonts w:ascii="Times New Roman" w:hAnsi="Times New Roman" w:cs="Times New Roman"/>
          <w:sz w:val="26"/>
          <w:szCs w:val="26"/>
        </w:rPr>
        <w:t>.</w:t>
      </w:r>
    </w:p>
    <w:p w:rsidR="00C04F4C" w:rsidRDefault="00C04F4C" w:rsidP="00091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2.3.3. Приказ от 29.05.2008 № 248н «Об утверждении профессиональных квалификационных групп общеотраслевых профессий рабочих»:</w:t>
      </w:r>
    </w:p>
    <w:p w:rsidR="007A2B62" w:rsidRDefault="007A2B62" w:rsidP="00091C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7B6BE0" w:rsidRPr="007B6BE0" w:rsidTr="004051B9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первого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3 275,00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4 913,00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«Общеотраслевые профессии рабочих второго уровня»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4 650,00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6 975,00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6 154,00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9 231,00</w:t>
            </w:r>
          </w:p>
        </w:tc>
      </w:tr>
    </w:tbl>
    <w:p w:rsidR="007A2B62" w:rsidRDefault="007A2B62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C04F4C" w:rsidRDefault="00C04F4C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2.3.4. Приказ от 05.05.2008 № 216н «Об утверждении профессиональных квалификационных групп должностей работников образования»:</w:t>
      </w:r>
    </w:p>
    <w:p w:rsidR="007A2B62" w:rsidRDefault="007A2B62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3306"/>
        <w:gridCol w:w="3208"/>
      </w:tblGrid>
      <w:tr w:rsidR="007B6BE0" w:rsidRPr="007B6BE0" w:rsidTr="004051B9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ПКГ должностей педагогических работников</w:t>
            </w:r>
          </w:p>
        </w:tc>
      </w:tr>
      <w:tr w:rsidR="007B6BE0" w:rsidRPr="007B6BE0" w:rsidTr="008D735B"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 xml:space="preserve">4 квалификационный уровень </w:t>
            </w:r>
            <w:r w:rsidRPr="007B6B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&lt;*&gt;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7 565,00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9 835,00</w:t>
            </w:r>
          </w:p>
        </w:tc>
      </w:tr>
    </w:tbl>
    <w:p w:rsidR="007A2B62" w:rsidRDefault="007A2B62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C04F4C" w:rsidRPr="007B6BE0" w:rsidRDefault="00C04F4C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&lt;*&gt; при наличии высшего профессионального образования</w:t>
      </w:r>
    </w:p>
    <w:p w:rsidR="00C04F4C" w:rsidRDefault="00C04F4C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2.4. Минимальные размеры окладов (должностных окладов) работников учреждений, должности которых не включены в ПКГ, устанавливаются в следующем размере:</w:t>
      </w:r>
    </w:p>
    <w:p w:rsidR="007A2B62" w:rsidRDefault="007A2B62" w:rsidP="001F1FB1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7B6BE0" w:rsidRPr="007B6BE0" w:rsidTr="004051B9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4F4C" w:rsidRPr="007B6BE0" w:rsidRDefault="00C04F4C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Устанавливается оклад (должностной оклад) с учетом повышения, руб.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9 801,00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12 741,00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Начальник аварийно-спасательного 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9 801,00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14 702,00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начальника аварийно-спасательного отряда экстренного реагирования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9 130,00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13 695,00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909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</w:t>
            </w:r>
            <w:r w:rsidR="001909E3">
              <w:rPr>
                <w:rFonts w:ascii="Times New Roman" w:hAnsi="Times New Roman" w:cs="Times New Roman"/>
                <w:sz w:val="26"/>
                <w:szCs w:val="26"/>
              </w:rPr>
              <w:t>742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8 765,00</w:t>
            </w:r>
          </w:p>
        </w:tc>
      </w:tr>
      <w:tr w:rsidR="007B6BE0" w:rsidRPr="007B6BE0" w:rsidTr="008D735B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C04F4C" w:rsidP="001F1FB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B6BE0">
              <w:rPr>
                <w:rFonts w:ascii="Times New Roman" w:hAnsi="Times New Roman" w:cs="Times New Roman"/>
                <w:sz w:val="26"/>
                <w:szCs w:val="26"/>
              </w:rPr>
              <w:t>Специалист 1 категории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6 741,00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F4C" w:rsidRPr="007B6BE0" w:rsidRDefault="00D0748B" w:rsidP="001F1F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8 763,00</w:t>
            </w:r>
          </w:p>
        </w:tc>
      </w:tr>
    </w:tbl>
    <w:p w:rsidR="004051B9" w:rsidRDefault="004051B9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0A5E34" w:rsidRPr="007B6BE0" w:rsidRDefault="00F13967" w:rsidP="001F1F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contextualSpacing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B6BE0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9A36C4" w:rsidRPr="007B6BE0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правда» и</w:t>
      </w:r>
      <w:r w:rsidR="00BE19D6" w:rsidRPr="007B6BE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A5E34" w:rsidRPr="007B6BE0">
        <w:rPr>
          <w:rFonts w:ascii="Times New Roman" w:hAnsi="Times New Roman" w:cs="Times New Roman"/>
          <w:color w:val="auto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9A36C4" w:rsidRPr="007B6BE0" w:rsidRDefault="00F13967" w:rsidP="001F1FB1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6BE0">
        <w:rPr>
          <w:rFonts w:ascii="Times New Roman" w:hAnsi="Times New Roman" w:cs="Times New Roman"/>
          <w:sz w:val="26"/>
          <w:szCs w:val="26"/>
        </w:rPr>
        <w:t>3</w:t>
      </w:r>
      <w:r w:rsidR="009A36C4" w:rsidRPr="007B6BE0">
        <w:rPr>
          <w:rFonts w:ascii="Times New Roman" w:hAnsi="Times New Roman" w:cs="Times New Roman"/>
          <w:sz w:val="26"/>
          <w:szCs w:val="26"/>
        </w:rPr>
        <w:t xml:space="preserve">. </w:t>
      </w:r>
      <w:r w:rsidR="00486F46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197765">
        <w:rPr>
          <w:rFonts w:ascii="Times New Roman" w:hAnsi="Times New Roman" w:cs="Times New Roman"/>
          <w:sz w:val="26"/>
          <w:szCs w:val="26"/>
        </w:rPr>
        <w:t>со дня издания</w:t>
      </w:r>
      <w:r w:rsidR="00486F46">
        <w:rPr>
          <w:rFonts w:ascii="Times New Roman" w:hAnsi="Times New Roman" w:cs="Times New Roman"/>
          <w:sz w:val="26"/>
          <w:szCs w:val="26"/>
        </w:rPr>
        <w:t xml:space="preserve"> и распространяет</w:t>
      </w:r>
      <w:r w:rsidR="00197765">
        <w:rPr>
          <w:rFonts w:ascii="Times New Roman" w:hAnsi="Times New Roman" w:cs="Times New Roman"/>
          <w:sz w:val="26"/>
          <w:szCs w:val="26"/>
        </w:rPr>
        <w:t xml:space="preserve"> свое</w:t>
      </w:r>
      <w:r w:rsidR="00486F46">
        <w:rPr>
          <w:rFonts w:ascii="Times New Roman" w:hAnsi="Times New Roman" w:cs="Times New Roman"/>
          <w:sz w:val="26"/>
          <w:szCs w:val="26"/>
        </w:rPr>
        <w:t xml:space="preserve"> действие на правоотношения, возникшие с </w:t>
      </w:r>
      <w:r w:rsidR="00486F46" w:rsidRPr="007B6BE0">
        <w:rPr>
          <w:rFonts w:ascii="Times New Roman" w:hAnsi="Times New Roman" w:cs="Times New Roman"/>
          <w:sz w:val="26"/>
          <w:szCs w:val="26"/>
        </w:rPr>
        <w:t>01.</w:t>
      </w:r>
      <w:r w:rsidR="00486F46">
        <w:rPr>
          <w:rFonts w:ascii="Times New Roman" w:hAnsi="Times New Roman" w:cs="Times New Roman"/>
          <w:sz w:val="26"/>
          <w:szCs w:val="26"/>
        </w:rPr>
        <w:t>07</w:t>
      </w:r>
      <w:r w:rsidR="00486F46" w:rsidRPr="007B6BE0">
        <w:rPr>
          <w:rFonts w:ascii="Times New Roman" w:hAnsi="Times New Roman" w:cs="Times New Roman"/>
          <w:sz w:val="26"/>
          <w:szCs w:val="26"/>
        </w:rPr>
        <w:t>.202</w:t>
      </w:r>
      <w:r w:rsidR="00486F46">
        <w:rPr>
          <w:rFonts w:ascii="Times New Roman" w:hAnsi="Times New Roman" w:cs="Times New Roman"/>
          <w:sz w:val="26"/>
          <w:szCs w:val="26"/>
        </w:rPr>
        <w:t>2.</w:t>
      </w:r>
    </w:p>
    <w:p w:rsidR="009A36C4" w:rsidRDefault="009A36C4" w:rsidP="001F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86F46" w:rsidRDefault="00486F46" w:rsidP="001F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86F46" w:rsidRPr="007B6BE0" w:rsidRDefault="00486F46" w:rsidP="001F1F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A36C4" w:rsidRPr="007B6BE0" w:rsidRDefault="0035680B" w:rsidP="001F1FB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5E080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9A36C4" w:rsidRPr="007B6BE0">
        <w:rPr>
          <w:rFonts w:ascii="Times New Roman" w:hAnsi="Times New Roman" w:cs="Times New Roman"/>
          <w:sz w:val="26"/>
          <w:szCs w:val="26"/>
        </w:rPr>
        <w:tab/>
      </w:r>
      <w:r w:rsidR="005E0801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  <w:bookmarkStart w:id="4" w:name="_GoBack"/>
      <w:bookmarkEnd w:id="4"/>
    </w:p>
    <w:sectPr w:rsidR="009A36C4" w:rsidRPr="007B6BE0" w:rsidSect="00923E7B">
      <w:pgSz w:w="11906" w:h="16838"/>
      <w:pgMar w:top="1134" w:right="567" w:bottom="1134" w:left="1701" w:header="709" w:footer="709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C35" w:rsidRDefault="003C4C35" w:rsidP="0085175E">
      <w:pPr>
        <w:spacing w:after="0" w:line="240" w:lineRule="auto"/>
      </w:pPr>
      <w:r>
        <w:separator/>
      </w:r>
    </w:p>
  </w:endnote>
  <w:endnote w:type="continuationSeparator" w:id="0">
    <w:p w:rsidR="003C4C35" w:rsidRDefault="003C4C35" w:rsidP="0085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C35" w:rsidRDefault="003C4C35" w:rsidP="0085175E">
      <w:pPr>
        <w:spacing w:after="0" w:line="240" w:lineRule="auto"/>
      </w:pPr>
      <w:r>
        <w:separator/>
      </w:r>
    </w:p>
  </w:footnote>
  <w:footnote w:type="continuationSeparator" w:id="0">
    <w:p w:rsidR="003C4C35" w:rsidRDefault="003C4C35" w:rsidP="0085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7616B8"/>
    <w:multiLevelType w:val="multilevel"/>
    <w:tmpl w:val="49A0E33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3838714D"/>
    <w:multiLevelType w:val="hybridMultilevel"/>
    <w:tmpl w:val="91947D22"/>
    <w:lvl w:ilvl="0" w:tplc="1A96738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A0A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5574E4"/>
    <w:multiLevelType w:val="hybridMultilevel"/>
    <w:tmpl w:val="283AC692"/>
    <w:lvl w:ilvl="0" w:tplc="2A4E3BE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64247D55"/>
    <w:multiLevelType w:val="multilevel"/>
    <w:tmpl w:val="49A0E334"/>
    <w:numStyleLink w:val="1"/>
  </w:abstractNum>
  <w:abstractNum w:abstractNumId="9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C0"/>
    <w:rsid w:val="0001353F"/>
    <w:rsid w:val="00014C58"/>
    <w:rsid w:val="00015F87"/>
    <w:rsid w:val="0003490B"/>
    <w:rsid w:val="0004619E"/>
    <w:rsid w:val="000501A5"/>
    <w:rsid w:val="00091CDA"/>
    <w:rsid w:val="000A5E34"/>
    <w:rsid w:val="000F1955"/>
    <w:rsid w:val="000F24A2"/>
    <w:rsid w:val="0012393B"/>
    <w:rsid w:val="00124845"/>
    <w:rsid w:val="001419FF"/>
    <w:rsid w:val="00157EDD"/>
    <w:rsid w:val="00163A53"/>
    <w:rsid w:val="001655E3"/>
    <w:rsid w:val="0018508E"/>
    <w:rsid w:val="001909E3"/>
    <w:rsid w:val="00197765"/>
    <w:rsid w:val="001B7685"/>
    <w:rsid w:val="001F1FB1"/>
    <w:rsid w:val="001F4428"/>
    <w:rsid w:val="001F737D"/>
    <w:rsid w:val="00226C46"/>
    <w:rsid w:val="00236BBF"/>
    <w:rsid w:val="00240FE9"/>
    <w:rsid w:val="00243895"/>
    <w:rsid w:val="00245977"/>
    <w:rsid w:val="00251039"/>
    <w:rsid w:val="0025181B"/>
    <w:rsid w:val="00271851"/>
    <w:rsid w:val="00275AAD"/>
    <w:rsid w:val="002F0BEF"/>
    <w:rsid w:val="002F3D63"/>
    <w:rsid w:val="003102B1"/>
    <w:rsid w:val="0035680B"/>
    <w:rsid w:val="0039162B"/>
    <w:rsid w:val="00393ECC"/>
    <w:rsid w:val="003A2D64"/>
    <w:rsid w:val="003B62B7"/>
    <w:rsid w:val="003C4C35"/>
    <w:rsid w:val="003D4A6B"/>
    <w:rsid w:val="00403972"/>
    <w:rsid w:val="004051B9"/>
    <w:rsid w:val="004460BF"/>
    <w:rsid w:val="00446CAF"/>
    <w:rsid w:val="00453AD5"/>
    <w:rsid w:val="0047245A"/>
    <w:rsid w:val="00486F46"/>
    <w:rsid w:val="004B4A12"/>
    <w:rsid w:val="004F19B7"/>
    <w:rsid w:val="004F69EB"/>
    <w:rsid w:val="004F6BC0"/>
    <w:rsid w:val="00510C51"/>
    <w:rsid w:val="00516ED7"/>
    <w:rsid w:val="00524F17"/>
    <w:rsid w:val="0058707E"/>
    <w:rsid w:val="00587E27"/>
    <w:rsid w:val="005A43BE"/>
    <w:rsid w:val="005D45ED"/>
    <w:rsid w:val="005E0801"/>
    <w:rsid w:val="00610741"/>
    <w:rsid w:val="00620979"/>
    <w:rsid w:val="00646B7C"/>
    <w:rsid w:val="00665F90"/>
    <w:rsid w:val="00682416"/>
    <w:rsid w:val="00696252"/>
    <w:rsid w:val="006A15C9"/>
    <w:rsid w:val="006A332F"/>
    <w:rsid w:val="006D4EBA"/>
    <w:rsid w:val="006E2C29"/>
    <w:rsid w:val="006F606B"/>
    <w:rsid w:val="007067DA"/>
    <w:rsid w:val="00712EEC"/>
    <w:rsid w:val="0072484F"/>
    <w:rsid w:val="00734C57"/>
    <w:rsid w:val="00735910"/>
    <w:rsid w:val="00741970"/>
    <w:rsid w:val="007A2B62"/>
    <w:rsid w:val="007A616D"/>
    <w:rsid w:val="007B6BE0"/>
    <w:rsid w:val="007E363C"/>
    <w:rsid w:val="007E3F9A"/>
    <w:rsid w:val="007F3DD2"/>
    <w:rsid w:val="00825096"/>
    <w:rsid w:val="0085175E"/>
    <w:rsid w:val="00853879"/>
    <w:rsid w:val="008566BA"/>
    <w:rsid w:val="00864645"/>
    <w:rsid w:val="00897256"/>
    <w:rsid w:val="008A2138"/>
    <w:rsid w:val="008A4FE2"/>
    <w:rsid w:val="008C2BB3"/>
    <w:rsid w:val="00911635"/>
    <w:rsid w:val="00923E7B"/>
    <w:rsid w:val="009337A2"/>
    <w:rsid w:val="009356E7"/>
    <w:rsid w:val="00936F87"/>
    <w:rsid w:val="009438E9"/>
    <w:rsid w:val="00956CE3"/>
    <w:rsid w:val="00956E2E"/>
    <w:rsid w:val="00973ED9"/>
    <w:rsid w:val="00980EEC"/>
    <w:rsid w:val="00982950"/>
    <w:rsid w:val="009A36C4"/>
    <w:rsid w:val="009B662B"/>
    <w:rsid w:val="009F07F0"/>
    <w:rsid w:val="00A136C2"/>
    <w:rsid w:val="00A238B7"/>
    <w:rsid w:val="00A708CF"/>
    <w:rsid w:val="00A82178"/>
    <w:rsid w:val="00AA041E"/>
    <w:rsid w:val="00AB6C0A"/>
    <w:rsid w:val="00AC26D9"/>
    <w:rsid w:val="00AE0233"/>
    <w:rsid w:val="00B16D63"/>
    <w:rsid w:val="00B227BB"/>
    <w:rsid w:val="00B26DC3"/>
    <w:rsid w:val="00B37275"/>
    <w:rsid w:val="00B521EE"/>
    <w:rsid w:val="00B601C1"/>
    <w:rsid w:val="00B70C03"/>
    <w:rsid w:val="00B8608E"/>
    <w:rsid w:val="00BA55F2"/>
    <w:rsid w:val="00BE0EDE"/>
    <w:rsid w:val="00BE19D6"/>
    <w:rsid w:val="00BE1FCF"/>
    <w:rsid w:val="00BE2A4C"/>
    <w:rsid w:val="00C04F4C"/>
    <w:rsid w:val="00C65FED"/>
    <w:rsid w:val="00C81F31"/>
    <w:rsid w:val="00C82D7C"/>
    <w:rsid w:val="00CA0054"/>
    <w:rsid w:val="00CA56D1"/>
    <w:rsid w:val="00CE6CA5"/>
    <w:rsid w:val="00D055EB"/>
    <w:rsid w:val="00D0748B"/>
    <w:rsid w:val="00D2305A"/>
    <w:rsid w:val="00D4008E"/>
    <w:rsid w:val="00DA0FCB"/>
    <w:rsid w:val="00DD2E0D"/>
    <w:rsid w:val="00DE762A"/>
    <w:rsid w:val="00DF0873"/>
    <w:rsid w:val="00E13369"/>
    <w:rsid w:val="00E5243C"/>
    <w:rsid w:val="00E5272E"/>
    <w:rsid w:val="00E75DF4"/>
    <w:rsid w:val="00E87F86"/>
    <w:rsid w:val="00E96B37"/>
    <w:rsid w:val="00EB12D9"/>
    <w:rsid w:val="00EC4A9E"/>
    <w:rsid w:val="00EF1466"/>
    <w:rsid w:val="00F13967"/>
    <w:rsid w:val="00F57420"/>
    <w:rsid w:val="00F62801"/>
    <w:rsid w:val="00F65960"/>
    <w:rsid w:val="00F803EC"/>
    <w:rsid w:val="00F95D01"/>
    <w:rsid w:val="00FB1D4E"/>
    <w:rsid w:val="00FE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DACE94-3D97-4577-8F93-4E68CCEF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BC0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4F6BC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F6B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rsid w:val="004F6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F6BC0"/>
    <w:rPr>
      <w:rFonts w:ascii="Courier New" w:eastAsia="Times New Roman" w:hAnsi="Courier New" w:cs="Courier New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F6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C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85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5175E"/>
  </w:style>
  <w:style w:type="paragraph" w:styleId="a9">
    <w:name w:val="List Paragraph"/>
    <w:basedOn w:val="a"/>
    <w:uiPriority w:val="99"/>
    <w:qFormat/>
    <w:rsid w:val="00F65960"/>
    <w:pPr>
      <w:ind w:left="720"/>
      <w:contextualSpacing/>
    </w:pPr>
  </w:style>
  <w:style w:type="paragraph" w:customStyle="1" w:styleId="Nonformat">
    <w:name w:val="Nonformat"/>
    <w:basedOn w:val="a"/>
    <w:rsid w:val="00C81F31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A2138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A21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a">
    <w:name w:val="Hyperlink"/>
    <w:rsid w:val="008A2138"/>
    <w:rPr>
      <w:color w:val="0000FF"/>
      <w:u w:val="single"/>
    </w:rPr>
  </w:style>
  <w:style w:type="numbering" w:customStyle="1" w:styleId="1">
    <w:name w:val="Стиль1"/>
    <w:uiPriority w:val="99"/>
    <w:rsid w:val="0072484F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0AD37-DDE7-4D31-911E-D821263D7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5</cp:revision>
  <cp:lastPrinted>2022-06-11T02:20:00Z</cp:lastPrinted>
  <dcterms:created xsi:type="dcterms:W3CDTF">2022-06-10T03:45:00Z</dcterms:created>
  <dcterms:modified xsi:type="dcterms:W3CDTF">2022-06-28T03:53:00Z</dcterms:modified>
</cp:coreProperties>
</file>