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4B2" w:rsidRPr="0025027C" w:rsidRDefault="00B614B2" w:rsidP="00B614B2">
      <w:pPr>
        <w:spacing w:after="0" w:line="240" w:lineRule="auto"/>
        <w:jc w:val="center"/>
        <w:rPr>
          <w:rFonts w:ascii="Times New Roman" w:eastAsia="Times New Roman" w:hAnsi="Times New Roman" w:cs="Times New Roman"/>
          <w:noProof/>
          <w:sz w:val="28"/>
          <w:szCs w:val="20"/>
          <w:lang w:eastAsia="ru-RU"/>
        </w:rPr>
      </w:pPr>
      <w:r w:rsidRPr="0025027C">
        <w:rPr>
          <w:rFonts w:ascii="Times New Roman" w:eastAsia="Times New Roman" w:hAnsi="Times New Roman" w:cs="Times New Roman"/>
          <w:noProof/>
          <w:sz w:val="28"/>
          <w:szCs w:val="20"/>
          <w:lang w:eastAsia="ru-RU"/>
        </w:rPr>
        <w:drawing>
          <wp:inline distT="0" distB="0" distL="0" distR="0" wp14:anchorId="02A0AABC" wp14:editId="68C2B1E1">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B614B2" w:rsidRPr="0025027C" w:rsidRDefault="00B614B2" w:rsidP="00B614B2">
      <w:pPr>
        <w:jc w:val="center"/>
        <w:rPr>
          <w:rFonts w:ascii="Times New Roman" w:hAnsi="Times New Roman" w:cs="Times New Roman"/>
          <w:sz w:val="26"/>
          <w:szCs w:val="26"/>
        </w:rPr>
      </w:pPr>
      <w:r w:rsidRPr="0025027C">
        <w:rPr>
          <w:rFonts w:ascii="Times New Roman" w:hAnsi="Times New Roman" w:cs="Times New Roman"/>
          <w:sz w:val="26"/>
          <w:szCs w:val="26"/>
        </w:rPr>
        <w:t>АДМИНИСТРАЦИЯ ГОРОДА НОРИЛЬСКА</w:t>
      </w:r>
    </w:p>
    <w:p w:rsidR="00B614B2" w:rsidRPr="0025027C" w:rsidRDefault="00B614B2" w:rsidP="00B614B2">
      <w:pPr>
        <w:jc w:val="center"/>
        <w:rPr>
          <w:rFonts w:ascii="Times New Roman" w:hAnsi="Times New Roman" w:cs="Times New Roman"/>
          <w:sz w:val="26"/>
          <w:szCs w:val="26"/>
        </w:rPr>
      </w:pPr>
      <w:r w:rsidRPr="0025027C">
        <w:rPr>
          <w:rFonts w:ascii="Times New Roman" w:hAnsi="Times New Roman" w:cs="Times New Roman"/>
          <w:sz w:val="26"/>
          <w:szCs w:val="26"/>
        </w:rPr>
        <w:t>КРАСНОЯРСКОГО КРАЯ</w:t>
      </w:r>
    </w:p>
    <w:p w:rsidR="00B614B2" w:rsidRPr="0025027C" w:rsidRDefault="00B614B2" w:rsidP="00B614B2">
      <w:pPr>
        <w:jc w:val="center"/>
        <w:rPr>
          <w:rFonts w:ascii="Times New Roman" w:hAnsi="Times New Roman" w:cs="Times New Roman"/>
          <w:sz w:val="26"/>
          <w:szCs w:val="26"/>
        </w:rPr>
      </w:pPr>
    </w:p>
    <w:p w:rsidR="00B614B2" w:rsidRPr="0025027C" w:rsidRDefault="00B614B2" w:rsidP="00B614B2">
      <w:pPr>
        <w:keepNext/>
        <w:spacing w:after="0" w:line="240" w:lineRule="auto"/>
        <w:jc w:val="center"/>
        <w:outlineLvl w:val="3"/>
        <w:rPr>
          <w:rFonts w:ascii="Times New Roman" w:eastAsia="Times New Roman" w:hAnsi="Times New Roman" w:cs="Times New Roman"/>
          <w:b/>
          <w:sz w:val="28"/>
          <w:szCs w:val="20"/>
          <w:lang w:eastAsia="ru-RU"/>
        </w:rPr>
      </w:pPr>
      <w:r w:rsidRPr="0025027C">
        <w:rPr>
          <w:rFonts w:ascii="Times New Roman" w:eastAsia="Times New Roman" w:hAnsi="Times New Roman" w:cs="Times New Roman"/>
          <w:b/>
          <w:sz w:val="28"/>
          <w:szCs w:val="20"/>
          <w:lang w:eastAsia="ru-RU"/>
        </w:rPr>
        <w:t>ПОСТАНОВЛЕНИЕ</w:t>
      </w:r>
    </w:p>
    <w:p w:rsidR="00B614B2" w:rsidRPr="0025027C" w:rsidRDefault="00B614B2" w:rsidP="00B614B2">
      <w:pPr>
        <w:jc w:val="center"/>
        <w:rPr>
          <w:rFonts w:ascii="Times New Roman" w:hAnsi="Times New Roman" w:cs="Times New Roman"/>
          <w:sz w:val="26"/>
          <w:szCs w:val="26"/>
        </w:rPr>
      </w:pPr>
    </w:p>
    <w:p w:rsidR="00B614B2" w:rsidRPr="0025027C" w:rsidRDefault="00FC1789" w:rsidP="00B614B2">
      <w:pPr>
        <w:ind w:left="-142"/>
        <w:jc w:val="center"/>
        <w:rPr>
          <w:rFonts w:ascii="Times New Roman" w:hAnsi="Times New Roman" w:cs="Times New Roman"/>
          <w:sz w:val="28"/>
        </w:rPr>
      </w:pPr>
      <w:r>
        <w:rPr>
          <w:rFonts w:ascii="Times New Roman" w:hAnsi="Times New Roman" w:cs="Times New Roman"/>
          <w:sz w:val="28"/>
        </w:rPr>
        <w:t>02.08.</w:t>
      </w:r>
      <w:r w:rsidR="00B614B2" w:rsidRPr="0025027C">
        <w:rPr>
          <w:rFonts w:ascii="Times New Roman" w:hAnsi="Times New Roman" w:cs="Times New Roman"/>
          <w:sz w:val="26"/>
          <w:szCs w:val="26"/>
        </w:rPr>
        <w:t>2019</w:t>
      </w:r>
      <w:r>
        <w:rPr>
          <w:rFonts w:ascii="Times New Roman" w:hAnsi="Times New Roman" w:cs="Times New Roman"/>
          <w:sz w:val="26"/>
          <w:szCs w:val="26"/>
        </w:rPr>
        <w:tab/>
      </w:r>
      <w:r w:rsidR="00B614B2" w:rsidRPr="0025027C">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6"/>
        </w:rPr>
        <w:t>г. Норильск</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sidR="00B614B2" w:rsidRPr="0025027C">
        <w:rPr>
          <w:rFonts w:ascii="Times New Roman" w:hAnsi="Times New Roman" w:cs="Times New Roman"/>
          <w:sz w:val="26"/>
        </w:rPr>
        <w:tab/>
        <w:t>№</w:t>
      </w:r>
      <w:r>
        <w:rPr>
          <w:rFonts w:ascii="Times New Roman" w:hAnsi="Times New Roman" w:cs="Times New Roman"/>
          <w:sz w:val="26"/>
        </w:rPr>
        <w:t xml:space="preserve"> 336</w:t>
      </w:r>
    </w:p>
    <w:p w:rsidR="00735BAB" w:rsidRDefault="00735BAB" w:rsidP="009B0CEA">
      <w:pPr>
        <w:spacing w:line="240" w:lineRule="auto"/>
        <w:jc w:val="both"/>
        <w:rPr>
          <w:rFonts w:ascii="Times New Roman" w:hAnsi="Times New Roman" w:cs="Times New Roman"/>
          <w:sz w:val="26"/>
          <w:szCs w:val="26"/>
        </w:rPr>
      </w:pPr>
    </w:p>
    <w:p w:rsidR="009B0CEA" w:rsidRPr="0025027C" w:rsidRDefault="009B0CEA" w:rsidP="009B0CEA">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Об утверждении Порядка предоставления субсидии муниципальному унитарному предприятию муниципального образования город Норильск «Коммунальные объединенные системы» на возмещение фактически понесенных затрат на выполнение аварийно-восстановительных работ, работ по текущему и капитальному ремонту на объектах коммунальной инфраструктуры, закрепленных за ним на праве хозяйственного ведения, находящихся в собственности муниципального образования город Норильск </w:t>
      </w:r>
    </w:p>
    <w:p w:rsidR="00735BAB" w:rsidRDefault="00735BAB" w:rsidP="000C772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B614B2" w:rsidRPr="0025027C" w:rsidRDefault="00B614B2" w:rsidP="000C772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5027C">
        <w:rPr>
          <w:rFonts w:ascii="Times New Roman" w:eastAsia="Times New Roman" w:hAnsi="Times New Roman" w:cs="Times New Roman"/>
          <w:sz w:val="26"/>
          <w:szCs w:val="26"/>
          <w:lang w:eastAsia="ru-RU"/>
        </w:rPr>
        <w:t>Руководствуясь статьей 78 Бюджетного кодекса Российской Федерации,  Федеральным законом 131-ФЗ «Об общих принципах </w:t>
      </w:r>
      <w:hyperlink r:id="rId8" w:tooltip="Органы местного самоуправления" w:history="1">
        <w:r w:rsidRPr="0025027C">
          <w:rPr>
            <w:rFonts w:ascii="Times New Roman" w:eastAsia="Times New Roman" w:hAnsi="Times New Roman" w:cs="Times New Roman"/>
            <w:sz w:val="26"/>
            <w:szCs w:val="26"/>
            <w:lang w:eastAsia="ru-RU"/>
          </w:rPr>
          <w:t>организации местного самоуправления</w:t>
        </w:r>
      </w:hyperlink>
      <w:r w:rsidRPr="0025027C">
        <w:rPr>
          <w:rFonts w:ascii="Times New Roman" w:eastAsia="Times New Roman" w:hAnsi="Times New Roman" w:cs="Times New Roman"/>
          <w:sz w:val="26"/>
          <w:szCs w:val="26"/>
          <w:lang w:eastAsia="ru-RU"/>
        </w:rPr>
        <w:t xml:space="preserve"> в Российской Федерации», с целью обеспечения сохранности, </w:t>
      </w:r>
      <w:r w:rsidRPr="0025027C">
        <w:rPr>
          <w:rFonts w:ascii="Times New Roman" w:eastAsia="Times New Roman" w:hAnsi="Times New Roman" w:cs="Calibri"/>
          <w:sz w:val="26"/>
          <w:szCs w:val="26"/>
          <w:lang w:eastAsia="ru-RU"/>
        </w:rPr>
        <w:t>повышения надежности и устойчивости функционирования, а также безаварийной эксплуатации</w:t>
      </w:r>
      <w:r w:rsidRPr="0025027C">
        <w:rPr>
          <w:rFonts w:ascii="Times New Roman" w:eastAsia="Times New Roman" w:hAnsi="Times New Roman" w:cs="Times New Roman"/>
          <w:sz w:val="26"/>
          <w:szCs w:val="26"/>
          <w:lang w:eastAsia="ru-RU"/>
        </w:rPr>
        <w:t xml:space="preserve"> объектов</w:t>
      </w:r>
      <w:r w:rsidRPr="0025027C">
        <w:rPr>
          <w:rFonts w:ascii="Times New Roman" w:eastAsia="Times New Roman" w:hAnsi="Times New Roman" w:cs="Calibri"/>
          <w:sz w:val="26"/>
          <w:szCs w:val="26"/>
          <w:lang w:eastAsia="ru-RU"/>
        </w:rPr>
        <w:t xml:space="preserve"> коммунальной инфраструктуры, входящих в состав централизованных систем теплоснабжения, водоснабжения, электроснабжения, водоотведения, находящихся в собственности  </w:t>
      </w:r>
      <w:r w:rsidRPr="0025027C">
        <w:rPr>
          <w:rFonts w:ascii="Times New Roman" w:eastAsia="Times New Roman" w:hAnsi="Times New Roman" w:cs="Times New Roman"/>
          <w:sz w:val="26"/>
          <w:szCs w:val="26"/>
          <w:lang w:eastAsia="ru-RU"/>
        </w:rPr>
        <w:t>муниципального образования город Норильск,</w:t>
      </w:r>
    </w:p>
    <w:p w:rsidR="00B614B2" w:rsidRDefault="00B614B2" w:rsidP="00B614B2">
      <w:pPr>
        <w:spacing w:after="0" w:line="240" w:lineRule="auto"/>
        <w:jc w:val="both"/>
        <w:rPr>
          <w:rFonts w:ascii="Times New Roman" w:eastAsia="Times New Roman" w:hAnsi="Times New Roman" w:cs="Times New Roman"/>
          <w:sz w:val="26"/>
          <w:szCs w:val="26"/>
          <w:lang w:eastAsia="ru-RU"/>
        </w:rPr>
      </w:pPr>
      <w:r w:rsidRPr="0025027C">
        <w:rPr>
          <w:rFonts w:ascii="Times New Roman" w:eastAsia="Times New Roman" w:hAnsi="Times New Roman" w:cs="Times New Roman"/>
          <w:sz w:val="26"/>
          <w:szCs w:val="26"/>
          <w:lang w:eastAsia="ru-RU"/>
        </w:rPr>
        <w:t>ПОСТАНОВЛЯЮ:</w:t>
      </w:r>
    </w:p>
    <w:p w:rsidR="009B0CEA" w:rsidRDefault="009B0CEA" w:rsidP="00B614B2">
      <w:pPr>
        <w:spacing w:after="0" w:line="240" w:lineRule="auto"/>
        <w:jc w:val="both"/>
        <w:rPr>
          <w:rFonts w:ascii="Times New Roman" w:eastAsia="Times New Roman" w:hAnsi="Times New Roman" w:cs="Times New Roman"/>
          <w:sz w:val="26"/>
          <w:szCs w:val="26"/>
          <w:lang w:eastAsia="ru-RU"/>
        </w:rPr>
      </w:pPr>
    </w:p>
    <w:p w:rsidR="009B0CEA" w:rsidRDefault="009B0CEA" w:rsidP="009B0CEA">
      <w:pPr>
        <w:spacing w:after="0" w:line="240" w:lineRule="auto"/>
        <w:jc w:val="both"/>
        <w:rPr>
          <w:rFonts w:ascii="Times New Roman" w:hAnsi="Times New Roman" w:cs="Times New Roman"/>
          <w:sz w:val="26"/>
          <w:szCs w:val="26"/>
        </w:rPr>
      </w:pPr>
      <w:r>
        <w:rPr>
          <w:rFonts w:ascii="Times New Roman" w:eastAsia="Times New Roman" w:hAnsi="Times New Roman" w:cs="Times New Roman"/>
          <w:sz w:val="26"/>
          <w:szCs w:val="26"/>
          <w:lang w:eastAsia="ru-RU"/>
        </w:rPr>
        <w:tab/>
        <w:t>1.</w:t>
      </w:r>
      <w:r w:rsidRPr="009B0CEA">
        <w:rPr>
          <w:rFonts w:ascii="Times New Roman" w:hAnsi="Times New Roman" w:cs="Times New Roman"/>
          <w:sz w:val="26"/>
          <w:szCs w:val="26"/>
        </w:rPr>
        <w:t xml:space="preserve"> </w:t>
      </w:r>
      <w:r>
        <w:rPr>
          <w:rFonts w:ascii="Times New Roman" w:hAnsi="Times New Roman" w:cs="Times New Roman"/>
          <w:sz w:val="26"/>
          <w:szCs w:val="26"/>
        </w:rPr>
        <w:t>Утвердить Порядок предоставления субсидии муниципальному унитарному предприятию муниципального образования город Норильск «Коммунальные объединенные системы» на возмещение фактически понесенных затрат на выполнение аварийно-восстановительных работ, работ по текущему и капитальному ремонту на объектах коммунальной инфраструктуры, закрепленных за ним на праве хозяйственного ведения, находящихся в собственности муниципального образования город Норильск (прилагается)</w:t>
      </w:r>
    </w:p>
    <w:p w:rsidR="009B0CEA" w:rsidRDefault="009B0CEA" w:rsidP="009B0CEA">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9B0CEA" w:rsidRDefault="009B0CEA" w:rsidP="00735BAB">
      <w:pPr>
        <w:spacing w:after="0" w:line="240" w:lineRule="auto"/>
        <w:ind w:firstLine="709"/>
        <w:jc w:val="both"/>
        <w:rPr>
          <w:rFonts w:ascii="Times New Roman" w:eastAsia="Times New Roman" w:hAnsi="Times New Roman" w:cs="Times New Roman"/>
          <w:sz w:val="26"/>
          <w:szCs w:val="26"/>
          <w:lang w:eastAsia="ru-RU"/>
        </w:rPr>
      </w:pPr>
      <w:r w:rsidRPr="0025027C">
        <w:rPr>
          <w:rFonts w:ascii="Times New Roman" w:hAnsi="Times New Roman" w:cs="Times New Roman"/>
          <w:sz w:val="26"/>
          <w:szCs w:val="26"/>
        </w:rPr>
        <w:t xml:space="preserve">3. Настоящее постановление вступает в силу </w:t>
      </w:r>
      <w:r w:rsidRPr="0025027C">
        <w:rPr>
          <w:rFonts w:ascii="Times New Roman" w:hAnsi="Times New Roman" w:cs="Times New Roman"/>
          <w:kern w:val="1"/>
          <w:sz w:val="26"/>
          <w:szCs w:val="26"/>
        </w:rPr>
        <w:t>после его официального опубликования в газете «Заполярная правда»</w:t>
      </w:r>
      <w:r w:rsidRPr="0025027C">
        <w:rPr>
          <w:rFonts w:ascii="Times New Roman" w:hAnsi="Times New Roman" w:cs="Times New Roman"/>
          <w:spacing w:val="-10"/>
          <w:sz w:val="26"/>
          <w:szCs w:val="26"/>
        </w:rPr>
        <w:t xml:space="preserve">. </w:t>
      </w:r>
      <w:r w:rsidRPr="0025027C">
        <w:rPr>
          <w:rFonts w:ascii="Times New Roman" w:hAnsi="Times New Roman" w:cs="Times New Roman"/>
          <w:spacing w:val="-10"/>
          <w:sz w:val="26"/>
        </w:rPr>
        <w:t xml:space="preserve"> </w:t>
      </w:r>
    </w:p>
    <w:p w:rsidR="00735BAB" w:rsidRPr="0025027C" w:rsidRDefault="00735BAB" w:rsidP="009B0CEA">
      <w:pPr>
        <w:keepNext/>
        <w:spacing w:after="0" w:line="240" w:lineRule="auto"/>
        <w:jc w:val="both"/>
        <w:outlineLvl w:val="1"/>
        <w:rPr>
          <w:rFonts w:ascii="Times New Roman" w:eastAsia="Times New Roman" w:hAnsi="Times New Roman" w:cs="Times New Roman"/>
          <w:sz w:val="26"/>
          <w:szCs w:val="26"/>
          <w:lang w:eastAsia="ru-RU"/>
        </w:rPr>
      </w:pPr>
    </w:p>
    <w:p w:rsidR="009B0CEA" w:rsidRPr="0025027C" w:rsidRDefault="009B0CEA" w:rsidP="009B0CEA">
      <w:pPr>
        <w:keepNext/>
        <w:spacing w:after="0" w:line="240" w:lineRule="auto"/>
        <w:jc w:val="both"/>
        <w:outlineLvl w:val="1"/>
        <w:rPr>
          <w:rFonts w:ascii="Times New Roman" w:eastAsia="Times New Roman" w:hAnsi="Times New Roman" w:cs="Times New Roman"/>
          <w:sz w:val="26"/>
          <w:szCs w:val="26"/>
          <w:lang w:eastAsia="ru-RU"/>
        </w:rPr>
      </w:pPr>
      <w:r w:rsidRPr="0025027C">
        <w:rPr>
          <w:rFonts w:ascii="Times New Roman" w:eastAsia="Times New Roman" w:hAnsi="Times New Roman" w:cs="Times New Roman"/>
          <w:sz w:val="26"/>
          <w:szCs w:val="26"/>
          <w:lang w:eastAsia="ru-RU"/>
        </w:rPr>
        <w:t xml:space="preserve">Глава города Норильска                                                                   </w:t>
      </w:r>
      <w:r>
        <w:rPr>
          <w:rFonts w:ascii="Times New Roman" w:eastAsia="Times New Roman" w:hAnsi="Times New Roman" w:cs="Times New Roman"/>
          <w:sz w:val="26"/>
          <w:szCs w:val="26"/>
          <w:lang w:eastAsia="ru-RU"/>
        </w:rPr>
        <w:t xml:space="preserve">     </w:t>
      </w:r>
      <w:r w:rsidRPr="0025027C">
        <w:rPr>
          <w:rFonts w:ascii="Times New Roman" w:eastAsia="Times New Roman" w:hAnsi="Times New Roman" w:cs="Times New Roman"/>
          <w:sz w:val="26"/>
          <w:szCs w:val="26"/>
          <w:lang w:eastAsia="ru-RU"/>
        </w:rPr>
        <w:t xml:space="preserve">          Р.В. Ахметчин</w:t>
      </w:r>
    </w:p>
    <w:p w:rsidR="00735BAB" w:rsidRPr="0025027C" w:rsidRDefault="00735BAB" w:rsidP="009B0CEA">
      <w:pPr>
        <w:keepNext/>
        <w:spacing w:after="0" w:line="240" w:lineRule="auto"/>
        <w:jc w:val="both"/>
        <w:outlineLvl w:val="1"/>
        <w:rPr>
          <w:rFonts w:ascii="Times New Roman" w:eastAsia="Times New Roman" w:hAnsi="Times New Roman" w:cs="Times New Roman"/>
          <w:sz w:val="26"/>
          <w:szCs w:val="26"/>
          <w:lang w:eastAsia="ru-RU"/>
        </w:rPr>
      </w:pPr>
    </w:p>
    <w:p w:rsidR="00FC1789" w:rsidRDefault="00FC1789" w:rsidP="003D7EE7">
      <w:pPr>
        <w:pStyle w:val="ConsPlusNormal"/>
        <w:ind w:left="5670"/>
        <w:outlineLvl w:val="0"/>
        <w:rPr>
          <w:rFonts w:ascii="Times New Roman" w:hAnsi="Times New Roman" w:cs="Times New Roman"/>
          <w:sz w:val="26"/>
          <w:szCs w:val="26"/>
        </w:rPr>
      </w:pPr>
    </w:p>
    <w:p w:rsidR="00FC1789" w:rsidRDefault="00FC1789" w:rsidP="003D7EE7">
      <w:pPr>
        <w:pStyle w:val="ConsPlusNormal"/>
        <w:ind w:left="5670"/>
        <w:outlineLvl w:val="0"/>
        <w:rPr>
          <w:rFonts w:ascii="Times New Roman" w:hAnsi="Times New Roman" w:cs="Times New Roman"/>
          <w:sz w:val="26"/>
          <w:szCs w:val="26"/>
        </w:rPr>
      </w:pPr>
    </w:p>
    <w:p w:rsidR="00C5741E" w:rsidRPr="0025027C" w:rsidRDefault="00C5741E" w:rsidP="003D7EE7">
      <w:pPr>
        <w:pStyle w:val="ConsPlusNormal"/>
        <w:ind w:left="5670"/>
        <w:outlineLvl w:val="0"/>
        <w:rPr>
          <w:rFonts w:ascii="Times New Roman" w:hAnsi="Times New Roman" w:cs="Times New Roman"/>
          <w:sz w:val="26"/>
          <w:szCs w:val="26"/>
        </w:rPr>
      </w:pPr>
      <w:bookmarkStart w:id="0" w:name="_GoBack"/>
      <w:bookmarkEnd w:id="0"/>
      <w:r w:rsidRPr="0025027C">
        <w:rPr>
          <w:rFonts w:ascii="Times New Roman" w:hAnsi="Times New Roman" w:cs="Times New Roman"/>
          <w:sz w:val="26"/>
          <w:szCs w:val="26"/>
        </w:rPr>
        <w:lastRenderedPageBreak/>
        <w:t>Утвержден</w:t>
      </w:r>
    </w:p>
    <w:p w:rsidR="00C5741E" w:rsidRPr="0025027C" w:rsidRDefault="003D7EE7" w:rsidP="003D7EE7">
      <w:pPr>
        <w:pStyle w:val="ConsPlusNormal"/>
        <w:ind w:left="5670"/>
        <w:rPr>
          <w:rFonts w:ascii="Times New Roman" w:hAnsi="Times New Roman" w:cs="Times New Roman"/>
          <w:sz w:val="26"/>
          <w:szCs w:val="26"/>
        </w:rPr>
      </w:pPr>
      <w:r w:rsidRPr="0025027C">
        <w:rPr>
          <w:rFonts w:ascii="Times New Roman" w:hAnsi="Times New Roman" w:cs="Times New Roman"/>
          <w:sz w:val="26"/>
          <w:szCs w:val="26"/>
        </w:rPr>
        <w:t>п</w:t>
      </w:r>
      <w:r w:rsidR="00C5741E" w:rsidRPr="0025027C">
        <w:rPr>
          <w:rFonts w:ascii="Times New Roman" w:hAnsi="Times New Roman" w:cs="Times New Roman"/>
          <w:sz w:val="26"/>
          <w:szCs w:val="26"/>
        </w:rPr>
        <w:t>остановлением</w:t>
      </w:r>
    </w:p>
    <w:p w:rsidR="00C5741E" w:rsidRPr="0025027C" w:rsidRDefault="00C5741E" w:rsidP="003D7EE7">
      <w:pPr>
        <w:pStyle w:val="ConsPlusNormal"/>
        <w:ind w:left="5670"/>
        <w:rPr>
          <w:rFonts w:ascii="Times New Roman" w:hAnsi="Times New Roman" w:cs="Times New Roman"/>
          <w:sz w:val="26"/>
          <w:szCs w:val="26"/>
        </w:rPr>
      </w:pPr>
      <w:r w:rsidRPr="0025027C">
        <w:rPr>
          <w:rFonts w:ascii="Times New Roman" w:hAnsi="Times New Roman" w:cs="Times New Roman"/>
          <w:sz w:val="26"/>
          <w:szCs w:val="26"/>
        </w:rPr>
        <w:t>Администрации города Норильска</w:t>
      </w:r>
    </w:p>
    <w:p w:rsidR="00C5741E" w:rsidRPr="0025027C" w:rsidRDefault="001B2F18" w:rsidP="003D7EE7">
      <w:pPr>
        <w:pStyle w:val="ConsPlusNormal"/>
        <w:ind w:left="5670"/>
        <w:rPr>
          <w:rFonts w:ascii="Times New Roman" w:hAnsi="Times New Roman" w:cs="Times New Roman"/>
          <w:sz w:val="26"/>
          <w:szCs w:val="26"/>
        </w:rPr>
      </w:pPr>
      <w:r w:rsidRPr="0025027C">
        <w:rPr>
          <w:rFonts w:ascii="Times New Roman" w:hAnsi="Times New Roman" w:cs="Times New Roman"/>
          <w:sz w:val="26"/>
          <w:szCs w:val="26"/>
        </w:rPr>
        <w:t xml:space="preserve">от </w:t>
      </w:r>
      <w:r w:rsidR="00FC1789">
        <w:rPr>
          <w:rFonts w:ascii="Times New Roman" w:hAnsi="Times New Roman" w:cs="Times New Roman"/>
          <w:sz w:val="26"/>
          <w:szCs w:val="26"/>
        </w:rPr>
        <w:t>02.08.</w:t>
      </w:r>
      <w:r w:rsidRPr="0025027C">
        <w:rPr>
          <w:rFonts w:ascii="Times New Roman" w:hAnsi="Times New Roman" w:cs="Times New Roman"/>
          <w:sz w:val="26"/>
          <w:szCs w:val="26"/>
        </w:rPr>
        <w:t xml:space="preserve">2019 </w:t>
      </w:r>
      <w:r w:rsidR="000910CC" w:rsidRPr="0025027C">
        <w:rPr>
          <w:rFonts w:ascii="Times New Roman" w:hAnsi="Times New Roman" w:cs="Times New Roman"/>
          <w:sz w:val="26"/>
          <w:szCs w:val="26"/>
        </w:rPr>
        <w:t>№</w:t>
      </w:r>
      <w:r w:rsidRPr="0025027C">
        <w:rPr>
          <w:rFonts w:ascii="Times New Roman" w:hAnsi="Times New Roman" w:cs="Times New Roman"/>
          <w:sz w:val="26"/>
          <w:szCs w:val="26"/>
        </w:rPr>
        <w:t xml:space="preserve"> </w:t>
      </w:r>
      <w:r w:rsidR="00FC1789">
        <w:rPr>
          <w:rFonts w:ascii="Times New Roman" w:hAnsi="Times New Roman" w:cs="Times New Roman"/>
          <w:sz w:val="26"/>
          <w:szCs w:val="26"/>
        </w:rPr>
        <w:t>336</w:t>
      </w:r>
    </w:p>
    <w:p w:rsidR="00C5741E" w:rsidRPr="0025027C" w:rsidRDefault="00C5741E" w:rsidP="00AA3B9B">
      <w:pPr>
        <w:pStyle w:val="ConsPlusNormal"/>
        <w:jc w:val="both"/>
        <w:rPr>
          <w:rFonts w:ascii="Times New Roman" w:hAnsi="Times New Roman" w:cs="Times New Roman"/>
          <w:sz w:val="26"/>
          <w:szCs w:val="26"/>
        </w:rPr>
      </w:pPr>
    </w:p>
    <w:p w:rsidR="00337373" w:rsidRPr="0025027C" w:rsidRDefault="00337373" w:rsidP="00AA3B9B">
      <w:pPr>
        <w:pStyle w:val="ConsPlusNormal"/>
        <w:jc w:val="both"/>
        <w:rPr>
          <w:rFonts w:ascii="Times New Roman" w:hAnsi="Times New Roman" w:cs="Times New Roman"/>
          <w:sz w:val="26"/>
          <w:szCs w:val="26"/>
        </w:rPr>
      </w:pPr>
    </w:p>
    <w:p w:rsidR="00C5741E" w:rsidRPr="0025027C" w:rsidRDefault="00C5741E" w:rsidP="00AA3B9B">
      <w:pPr>
        <w:pStyle w:val="ConsPlusTitle"/>
        <w:jc w:val="center"/>
        <w:rPr>
          <w:rFonts w:ascii="Times New Roman" w:hAnsi="Times New Roman" w:cs="Times New Roman"/>
          <w:b w:val="0"/>
          <w:sz w:val="26"/>
          <w:szCs w:val="26"/>
        </w:rPr>
      </w:pPr>
      <w:bookmarkStart w:id="1" w:name="P42"/>
      <w:bookmarkEnd w:id="1"/>
      <w:r w:rsidRPr="0025027C">
        <w:rPr>
          <w:rFonts w:ascii="Times New Roman" w:hAnsi="Times New Roman" w:cs="Times New Roman"/>
          <w:b w:val="0"/>
          <w:sz w:val="26"/>
          <w:szCs w:val="26"/>
        </w:rPr>
        <w:t>П</w:t>
      </w:r>
      <w:r w:rsidR="00A93911" w:rsidRPr="0025027C">
        <w:rPr>
          <w:rFonts w:ascii="Times New Roman" w:hAnsi="Times New Roman" w:cs="Times New Roman"/>
          <w:b w:val="0"/>
          <w:sz w:val="26"/>
          <w:szCs w:val="26"/>
        </w:rPr>
        <w:t xml:space="preserve">орядок предоставления субсидии </w:t>
      </w:r>
      <w:r w:rsidR="003D7EE7" w:rsidRPr="0025027C">
        <w:rPr>
          <w:rFonts w:ascii="Times New Roman" w:hAnsi="Times New Roman" w:cs="Times New Roman"/>
          <w:b w:val="0"/>
          <w:bCs/>
          <w:sz w:val="26"/>
          <w:szCs w:val="26"/>
          <w:bdr w:val="none" w:sz="0" w:space="0" w:color="auto" w:frame="1"/>
        </w:rPr>
        <w:t>мун</w:t>
      </w:r>
      <w:r w:rsidR="003D7EE7" w:rsidRPr="0025027C">
        <w:rPr>
          <w:rFonts w:ascii="Times New Roman" w:hAnsi="Times New Roman" w:cs="Times New Roman"/>
          <w:b w:val="0"/>
          <w:sz w:val="26"/>
          <w:szCs w:val="26"/>
        </w:rPr>
        <w:t>иципальному унитарному предприятию муниципального образования город Норильск «Коммунальные объединенные системы» на возмещение фактически понесенных затрат на выполнение аварийно-восстановительных работ, работ по текущему и капитальному ремонту на объектах коммунальной инфраструктуры, закрепленных за ним на праве хозяйственного ведения, находящихся в собственности муниципального образования город Норильск</w:t>
      </w:r>
    </w:p>
    <w:p w:rsidR="003D7EE7" w:rsidRPr="0025027C" w:rsidRDefault="003D7EE7" w:rsidP="00AA3B9B">
      <w:pPr>
        <w:pStyle w:val="ConsPlusTitle"/>
        <w:jc w:val="center"/>
        <w:rPr>
          <w:rFonts w:ascii="Times New Roman" w:hAnsi="Times New Roman" w:cs="Times New Roman"/>
          <w:sz w:val="26"/>
          <w:szCs w:val="26"/>
        </w:rPr>
      </w:pPr>
    </w:p>
    <w:p w:rsidR="00C5741E" w:rsidRPr="0025027C" w:rsidRDefault="00C5741E" w:rsidP="00AA3B9B">
      <w:pPr>
        <w:pStyle w:val="ConsPlusNormal"/>
        <w:jc w:val="center"/>
        <w:outlineLvl w:val="1"/>
        <w:rPr>
          <w:rFonts w:ascii="Times New Roman" w:hAnsi="Times New Roman" w:cs="Times New Roman"/>
          <w:sz w:val="26"/>
          <w:szCs w:val="26"/>
        </w:rPr>
      </w:pPr>
      <w:r w:rsidRPr="0025027C">
        <w:rPr>
          <w:rFonts w:ascii="Times New Roman" w:hAnsi="Times New Roman" w:cs="Times New Roman"/>
          <w:sz w:val="26"/>
          <w:szCs w:val="26"/>
        </w:rPr>
        <w:t>1. О</w:t>
      </w:r>
      <w:r w:rsidR="00A93911" w:rsidRPr="0025027C">
        <w:rPr>
          <w:rFonts w:ascii="Times New Roman" w:hAnsi="Times New Roman" w:cs="Times New Roman"/>
          <w:sz w:val="26"/>
          <w:szCs w:val="26"/>
        </w:rPr>
        <w:t>бщие положения</w:t>
      </w:r>
    </w:p>
    <w:p w:rsidR="00C5741E" w:rsidRPr="0025027C" w:rsidRDefault="00C5741E" w:rsidP="00AA3B9B">
      <w:pPr>
        <w:pStyle w:val="ConsPlusNormal"/>
        <w:ind w:firstLine="540"/>
        <w:jc w:val="both"/>
        <w:rPr>
          <w:rFonts w:ascii="Times New Roman" w:hAnsi="Times New Roman" w:cs="Times New Roman"/>
          <w:sz w:val="26"/>
          <w:szCs w:val="26"/>
        </w:rPr>
      </w:pPr>
    </w:p>
    <w:p w:rsidR="00337373" w:rsidRPr="0025027C" w:rsidRDefault="00C5741E" w:rsidP="003D7EE7">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1.1. Настоящий Порядок разработан в соответствии</w:t>
      </w:r>
      <w:r w:rsidR="00184589" w:rsidRPr="0025027C">
        <w:rPr>
          <w:rFonts w:ascii="Times New Roman" w:hAnsi="Times New Roman" w:cs="Times New Roman"/>
          <w:sz w:val="26"/>
          <w:szCs w:val="26"/>
        </w:rPr>
        <w:t xml:space="preserve"> со</w:t>
      </w:r>
      <w:r w:rsidRPr="0025027C">
        <w:rPr>
          <w:rFonts w:ascii="Times New Roman" w:hAnsi="Times New Roman" w:cs="Times New Roman"/>
          <w:sz w:val="26"/>
          <w:szCs w:val="26"/>
        </w:rPr>
        <w:t xml:space="preserve"> </w:t>
      </w:r>
      <w:hyperlink r:id="rId9" w:history="1">
        <w:r w:rsidRPr="0025027C">
          <w:rPr>
            <w:rFonts w:ascii="Times New Roman" w:hAnsi="Times New Roman" w:cs="Times New Roman"/>
            <w:sz w:val="26"/>
            <w:szCs w:val="26"/>
          </w:rPr>
          <w:t>статьей 78</w:t>
        </w:r>
      </w:hyperlink>
      <w:r w:rsidRPr="0025027C">
        <w:rPr>
          <w:rFonts w:ascii="Times New Roman" w:hAnsi="Times New Roman" w:cs="Times New Roman"/>
          <w:sz w:val="26"/>
          <w:szCs w:val="26"/>
        </w:rPr>
        <w:t xml:space="preserve"> Бюджетного кодекса Российской Федерации, </w:t>
      </w:r>
      <w:hyperlink r:id="rId10" w:history="1">
        <w:r w:rsidRPr="0025027C">
          <w:rPr>
            <w:rFonts w:ascii="Times New Roman" w:hAnsi="Times New Roman" w:cs="Times New Roman"/>
            <w:sz w:val="26"/>
            <w:szCs w:val="26"/>
          </w:rPr>
          <w:t>статьей 16.1</w:t>
        </w:r>
      </w:hyperlink>
      <w:r w:rsidRPr="0025027C">
        <w:rPr>
          <w:rFonts w:ascii="Times New Roman" w:hAnsi="Times New Roman" w:cs="Times New Roman"/>
          <w:sz w:val="26"/>
          <w:szCs w:val="26"/>
        </w:rPr>
        <w:t xml:space="preserve"> Федерального закона от 06.10.2003 </w:t>
      </w:r>
      <w:r w:rsidR="003D7EE7" w:rsidRPr="0025027C">
        <w:rPr>
          <w:rFonts w:ascii="Times New Roman" w:hAnsi="Times New Roman" w:cs="Times New Roman"/>
          <w:sz w:val="26"/>
          <w:szCs w:val="26"/>
        </w:rPr>
        <w:t xml:space="preserve">            </w:t>
      </w:r>
      <w:r w:rsidR="00A93911" w:rsidRPr="0025027C">
        <w:rPr>
          <w:rFonts w:ascii="Times New Roman" w:hAnsi="Times New Roman" w:cs="Times New Roman"/>
          <w:sz w:val="26"/>
          <w:szCs w:val="26"/>
        </w:rPr>
        <w:t>№</w:t>
      </w:r>
      <w:r w:rsidRPr="0025027C">
        <w:rPr>
          <w:rFonts w:ascii="Times New Roman" w:hAnsi="Times New Roman" w:cs="Times New Roman"/>
          <w:sz w:val="26"/>
          <w:szCs w:val="26"/>
        </w:rPr>
        <w:t xml:space="preserve"> 131-ФЗ </w:t>
      </w:r>
      <w:r w:rsidR="00A93911" w:rsidRPr="0025027C">
        <w:rPr>
          <w:rFonts w:ascii="Times New Roman" w:hAnsi="Times New Roman" w:cs="Times New Roman"/>
          <w:sz w:val="26"/>
          <w:szCs w:val="26"/>
        </w:rPr>
        <w:t>«</w:t>
      </w:r>
      <w:r w:rsidRPr="0025027C">
        <w:rPr>
          <w:rFonts w:ascii="Times New Roman" w:hAnsi="Times New Roman" w:cs="Times New Roman"/>
          <w:sz w:val="26"/>
          <w:szCs w:val="26"/>
        </w:rPr>
        <w:t>Об общих принципах организации местного самоуправления в Российской Федерации</w:t>
      </w:r>
      <w:r w:rsidR="00A93911" w:rsidRPr="0025027C">
        <w:rPr>
          <w:rFonts w:ascii="Times New Roman" w:hAnsi="Times New Roman" w:cs="Times New Roman"/>
          <w:sz w:val="26"/>
          <w:szCs w:val="26"/>
        </w:rPr>
        <w:t>»</w:t>
      </w:r>
      <w:r w:rsidRPr="0025027C">
        <w:rPr>
          <w:rFonts w:ascii="Times New Roman" w:hAnsi="Times New Roman" w:cs="Times New Roman"/>
          <w:sz w:val="26"/>
          <w:szCs w:val="26"/>
        </w:rPr>
        <w:t xml:space="preserve">, </w:t>
      </w:r>
      <w:hyperlink r:id="rId11" w:history="1">
        <w:r w:rsidRPr="0025027C">
          <w:rPr>
            <w:rFonts w:ascii="Times New Roman" w:hAnsi="Times New Roman" w:cs="Times New Roman"/>
            <w:sz w:val="26"/>
            <w:szCs w:val="26"/>
          </w:rPr>
          <w:t>Постановлением</w:t>
        </w:r>
      </w:hyperlink>
      <w:r w:rsidRPr="0025027C">
        <w:rPr>
          <w:rFonts w:ascii="Times New Roman" w:hAnsi="Times New Roman" w:cs="Times New Roman"/>
          <w:sz w:val="26"/>
          <w:szCs w:val="26"/>
        </w:rPr>
        <w:t xml:space="preserve"> Правительства Российской Федерации от 06.09.2016 </w:t>
      </w:r>
      <w:r w:rsidR="003D7EE7" w:rsidRPr="0025027C">
        <w:rPr>
          <w:rFonts w:ascii="Times New Roman" w:hAnsi="Times New Roman" w:cs="Times New Roman"/>
          <w:sz w:val="26"/>
          <w:szCs w:val="26"/>
        </w:rPr>
        <w:t xml:space="preserve">      №</w:t>
      </w:r>
      <w:r w:rsidRPr="0025027C">
        <w:rPr>
          <w:rFonts w:ascii="Times New Roman" w:hAnsi="Times New Roman" w:cs="Times New Roman"/>
          <w:sz w:val="26"/>
          <w:szCs w:val="26"/>
        </w:rPr>
        <w:t xml:space="preserve"> 887 </w:t>
      </w:r>
      <w:r w:rsidR="00A93911" w:rsidRPr="0025027C">
        <w:rPr>
          <w:rFonts w:ascii="Times New Roman" w:hAnsi="Times New Roman" w:cs="Times New Roman"/>
          <w:sz w:val="26"/>
          <w:szCs w:val="26"/>
        </w:rPr>
        <w:t>«</w:t>
      </w:r>
      <w:r w:rsidRPr="0025027C">
        <w:rPr>
          <w:rFonts w:ascii="Times New Roman" w:hAnsi="Times New Roman" w:cs="Times New Roman"/>
          <w:sz w:val="26"/>
          <w:szCs w:val="26"/>
        </w:rPr>
        <w:t>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r w:rsidR="00A93911" w:rsidRPr="0025027C">
        <w:rPr>
          <w:rFonts w:ascii="Times New Roman" w:hAnsi="Times New Roman" w:cs="Times New Roman"/>
          <w:sz w:val="26"/>
          <w:szCs w:val="26"/>
        </w:rPr>
        <w:t>»</w:t>
      </w:r>
      <w:r w:rsidRPr="0025027C">
        <w:rPr>
          <w:rFonts w:ascii="Times New Roman" w:hAnsi="Times New Roman" w:cs="Times New Roman"/>
          <w:sz w:val="26"/>
          <w:szCs w:val="26"/>
        </w:rPr>
        <w:t xml:space="preserve"> и определяет порядок предоставления из средств местного бюджета субсиди</w:t>
      </w:r>
      <w:r w:rsidR="002A13A1" w:rsidRPr="0025027C">
        <w:rPr>
          <w:rFonts w:ascii="Times New Roman" w:hAnsi="Times New Roman" w:cs="Times New Roman"/>
          <w:sz w:val="26"/>
          <w:szCs w:val="26"/>
        </w:rPr>
        <w:t>и</w:t>
      </w:r>
      <w:r w:rsidRPr="0025027C">
        <w:rPr>
          <w:rFonts w:ascii="Times New Roman" w:hAnsi="Times New Roman" w:cs="Times New Roman"/>
          <w:sz w:val="26"/>
          <w:szCs w:val="26"/>
        </w:rPr>
        <w:t xml:space="preserve"> </w:t>
      </w:r>
      <w:r w:rsidR="00076F62" w:rsidRPr="0025027C">
        <w:rPr>
          <w:rFonts w:ascii="Times New Roman" w:hAnsi="Times New Roman" w:cs="Times New Roman"/>
          <w:sz w:val="26"/>
          <w:szCs w:val="26"/>
        </w:rPr>
        <w:t>муниципальн</w:t>
      </w:r>
      <w:r w:rsidR="00337373" w:rsidRPr="0025027C">
        <w:rPr>
          <w:rFonts w:ascii="Times New Roman" w:hAnsi="Times New Roman" w:cs="Times New Roman"/>
          <w:sz w:val="26"/>
          <w:szCs w:val="26"/>
        </w:rPr>
        <w:t>ому</w:t>
      </w:r>
      <w:r w:rsidR="00076F62" w:rsidRPr="0025027C">
        <w:rPr>
          <w:rFonts w:ascii="Times New Roman" w:hAnsi="Times New Roman" w:cs="Times New Roman"/>
          <w:sz w:val="26"/>
          <w:szCs w:val="26"/>
        </w:rPr>
        <w:t xml:space="preserve"> унитарн</w:t>
      </w:r>
      <w:r w:rsidR="00337373" w:rsidRPr="0025027C">
        <w:rPr>
          <w:rFonts w:ascii="Times New Roman" w:hAnsi="Times New Roman" w:cs="Times New Roman"/>
          <w:sz w:val="26"/>
          <w:szCs w:val="26"/>
        </w:rPr>
        <w:t>ому</w:t>
      </w:r>
      <w:r w:rsidR="00076F62" w:rsidRPr="0025027C">
        <w:rPr>
          <w:rFonts w:ascii="Times New Roman" w:hAnsi="Times New Roman" w:cs="Times New Roman"/>
          <w:sz w:val="26"/>
          <w:szCs w:val="26"/>
        </w:rPr>
        <w:t xml:space="preserve"> предприяти</w:t>
      </w:r>
      <w:r w:rsidR="00337373" w:rsidRPr="0025027C">
        <w:rPr>
          <w:rFonts w:ascii="Times New Roman" w:hAnsi="Times New Roman" w:cs="Times New Roman"/>
          <w:sz w:val="26"/>
          <w:szCs w:val="26"/>
        </w:rPr>
        <w:t>ю</w:t>
      </w:r>
      <w:r w:rsidR="00A93911" w:rsidRPr="0025027C">
        <w:rPr>
          <w:rFonts w:ascii="Times New Roman" w:hAnsi="Times New Roman" w:cs="Times New Roman"/>
          <w:sz w:val="26"/>
          <w:szCs w:val="26"/>
        </w:rPr>
        <w:t xml:space="preserve"> муниципального образования город Норильск </w:t>
      </w:r>
      <w:r w:rsidR="00337373" w:rsidRPr="0025027C">
        <w:rPr>
          <w:rFonts w:ascii="Times New Roman" w:hAnsi="Times New Roman" w:cs="Times New Roman"/>
          <w:sz w:val="26"/>
          <w:szCs w:val="26"/>
        </w:rPr>
        <w:t>«Коммунальные объединенные системы»</w:t>
      </w:r>
      <w:r w:rsidR="00AB325F" w:rsidRPr="0025027C">
        <w:rPr>
          <w:rFonts w:ascii="Times New Roman" w:hAnsi="Times New Roman" w:cs="Times New Roman"/>
          <w:sz w:val="26"/>
          <w:szCs w:val="26"/>
        </w:rPr>
        <w:t xml:space="preserve"> </w:t>
      </w:r>
      <w:r w:rsidR="003D7EE7" w:rsidRPr="0025027C">
        <w:rPr>
          <w:rFonts w:ascii="Times New Roman" w:hAnsi="Times New Roman" w:cs="Times New Roman"/>
          <w:sz w:val="26"/>
          <w:szCs w:val="26"/>
        </w:rPr>
        <w:t>на</w:t>
      </w:r>
      <w:r w:rsidR="00A93911" w:rsidRPr="0025027C">
        <w:rPr>
          <w:rFonts w:ascii="Times New Roman" w:hAnsi="Times New Roman" w:cs="Times New Roman"/>
          <w:sz w:val="26"/>
          <w:szCs w:val="26"/>
        </w:rPr>
        <w:t xml:space="preserve"> </w:t>
      </w:r>
      <w:r w:rsidRPr="0025027C">
        <w:rPr>
          <w:rFonts w:ascii="Times New Roman" w:hAnsi="Times New Roman" w:cs="Times New Roman"/>
          <w:sz w:val="26"/>
          <w:szCs w:val="26"/>
        </w:rPr>
        <w:t>возмещени</w:t>
      </w:r>
      <w:r w:rsidR="003D7EE7" w:rsidRPr="0025027C">
        <w:rPr>
          <w:rFonts w:ascii="Times New Roman" w:hAnsi="Times New Roman" w:cs="Times New Roman"/>
          <w:sz w:val="26"/>
          <w:szCs w:val="26"/>
        </w:rPr>
        <w:t>е</w:t>
      </w:r>
      <w:r w:rsidR="00337373" w:rsidRPr="0025027C">
        <w:rPr>
          <w:rFonts w:ascii="Times New Roman" w:hAnsi="Times New Roman" w:cs="Times New Roman"/>
          <w:sz w:val="26"/>
          <w:szCs w:val="26"/>
        </w:rPr>
        <w:t xml:space="preserve"> фактически понесенных </w:t>
      </w:r>
      <w:r w:rsidRPr="0025027C">
        <w:rPr>
          <w:rFonts w:ascii="Times New Roman" w:hAnsi="Times New Roman" w:cs="Times New Roman"/>
          <w:sz w:val="26"/>
          <w:szCs w:val="26"/>
        </w:rPr>
        <w:t xml:space="preserve"> затрат</w:t>
      </w:r>
      <w:r w:rsidR="00184589" w:rsidRPr="0025027C">
        <w:rPr>
          <w:rFonts w:ascii="Times New Roman" w:hAnsi="Times New Roman" w:cs="Times New Roman"/>
          <w:sz w:val="26"/>
          <w:szCs w:val="26"/>
        </w:rPr>
        <w:t xml:space="preserve"> </w:t>
      </w:r>
      <w:r w:rsidR="00A93911" w:rsidRPr="0025027C">
        <w:rPr>
          <w:rFonts w:ascii="Times New Roman" w:hAnsi="Times New Roman" w:cs="Times New Roman"/>
          <w:sz w:val="26"/>
          <w:szCs w:val="26"/>
        </w:rPr>
        <w:t xml:space="preserve">на выполнение аварийно-восстановительных </w:t>
      </w:r>
      <w:r w:rsidR="00337373" w:rsidRPr="0025027C">
        <w:rPr>
          <w:rFonts w:ascii="Times New Roman" w:hAnsi="Times New Roman" w:cs="Times New Roman"/>
          <w:sz w:val="26"/>
          <w:szCs w:val="26"/>
        </w:rPr>
        <w:t>работ</w:t>
      </w:r>
      <w:r w:rsidR="00A93911" w:rsidRPr="0025027C">
        <w:rPr>
          <w:rFonts w:ascii="Times New Roman" w:hAnsi="Times New Roman" w:cs="Times New Roman"/>
          <w:sz w:val="26"/>
          <w:szCs w:val="26"/>
        </w:rPr>
        <w:t>, работ</w:t>
      </w:r>
      <w:r w:rsidR="00337373" w:rsidRPr="0025027C">
        <w:rPr>
          <w:rFonts w:ascii="Times New Roman" w:hAnsi="Times New Roman" w:cs="Times New Roman"/>
          <w:sz w:val="26"/>
          <w:szCs w:val="26"/>
        </w:rPr>
        <w:t xml:space="preserve"> </w:t>
      </w:r>
      <w:r w:rsidR="008B7C1C" w:rsidRPr="0025027C">
        <w:rPr>
          <w:rFonts w:ascii="Times New Roman" w:hAnsi="Times New Roman" w:cs="Times New Roman"/>
          <w:sz w:val="26"/>
          <w:szCs w:val="26"/>
        </w:rPr>
        <w:t xml:space="preserve">по </w:t>
      </w:r>
      <w:r w:rsidR="00184589" w:rsidRPr="0025027C">
        <w:rPr>
          <w:rFonts w:ascii="Times New Roman" w:hAnsi="Times New Roman" w:cs="Times New Roman"/>
          <w:sz w:val="26"/>
          <w:szCs w:val="26"/>
        </w:rPr>
        <w:t xml:space="preserve"> текуще</w:t>
      </w:r>
      <w:r w:rsidR="008B7C1C" w:rsidRPr="0025027C">
        <w:rPr>
          <w:rFonts w:ascii="Times New Roman" w:hAnsi="Times New Roman" w:cs="Times New Roman"/>
          <w:sz w:val="26"/>
          <w:szCs w:val="26"/>
        </w:rPr>
        <w:t>му</w:t>
      </w:r>
      <w:r w:rsidR="00A93911" w:rsidRPr="0025027C">
        <w:rPr>
          <w:rFonts w:ascii="Times New Roman" w:hAnsi="Times New Roman" w:cs="Times New Roman"/>
          <w:sz w:val="26"/>
          <w:szCs w:val="26"/>
        </w:rPr>
        <w:t xml:space="preserve"> и капитальному </w:t>
      </w:r>
      <w:r w:rsidR="008B7C1C" w:rsidRPr="0025027C">
        <w:rPr>
          <w:rFonts w:ascii="Times New Roman" w:hAnsi="Times New Roman" w:cs="Times New Roman"/>
          <w:sz w:val="26"/>
          <w:szCs w:val="26"/>
        </w:rPr>
        <w:t>ремонту</w:t>
      </w:r>
      <w:r w:rsidR="00337373" w:rsidRPr="0025027C">
        <w:rPr>
          <w:rFonts w:ascii="Times New Roman" w:hAnsi="Times New Roman" w:cs="Times New Roman"/>
          <w:sz w:val="26"/>
          <w:szCs w:val="26"/>
        </w:rPr>
        <w:t xml:space="preserve"> </w:t>
      </w:r>
      <w:r w:rsidR="00A93911" w:rsidRPr="0025027C">
        <w:rPr>
          <w:rFonts w:ascii="Times New Roman" w:hAnsi="Times New Roman" w:cs="Times New Roman"/>
          <w:sz w:val="26"/>
          <w:szCs w:val="26"/>
        </w:rPr>
        <w:t xml:space="preserve">на </w:t>
      </w:r>
      <w:r w:rsidR="00184589" w:rsidRPr="0025027C">
        <w:rPr>
          <w:rFonts w:ascii="Times New Roman" w:hAnsi="Times New Roman"/>
          <w:sz w:val="26"/>
          <w:szCs w:val="26"/>
        </w:rPr>
        <w:t>объект</w:t>
      </w:r>
      <w:r w:rsidR="00A93911" w:rsidRPr="0025027C">
        <w:rPr>
          <w:rFonts w:ascii="Times New Roman" w:hAnsi="Times New Roman"/>
          <w:sz w:val="26"/>
          <w:szCs w:val="26"/>
        </w:rPr>
        <w:t>ах</w:t>
      </w:r>
      <w:r w:rsidR="00184589" w:rsidRPr="0025027C">
        <w:rPr>
          <w:rFonts w:ascii="Times New Roman" w:hAnsi="Times New Roman"/>
          <w:sz w:val="26"/>
          <w:szCs w:val="26"/>
        </w:rPr>
        <w:t xml:space="preserve"> коммунальной инфраструктуры</w:t>
      </w:r>
      <w:r w:rsidR="00337373" w:rsidRPr="0025027C">
        <w:rPr>
          <w:rFonts w:ascii="Times New Roman" w:hAnsi="Times New Roman"/>
          <w:sz w:val="26"/>
          <w:szCs w:val="26"/>
        </w:rPr>
        <w:t xml:space="preserve">, входящих в состав </w:t>
      </w:r>
      <w:r w:rsidR="00184589" w:rsidRPr="0025027C">
        <w:rPr>
          <w:rFonts w:ascii="Times New Roman" w:hAnsi="Times New Roman"/>
          <w:sz w:val="26"/>
          <w:szCs w:val="26"/>
        </w:rPr>
        <w:t xml:space="preserve">централизованных систем теплоснабжения, водоснабжения, </w:t>
      </w:r>
      <w:r w:rsidR="00337373" w:rsidRPr="0025027C">
        <w:rPr>
          <w:rFonts w:ascii="Times New Roman" w:hAnsi="Times New Roman"/>
          <w:sz w:val="26"/>
          <w:szCs w:val="26"/>
        </w:rPr>
        <w:t>электроснабжения</w:t>
      </w:r>
      <w:r w:rsidR="00A93911" w:rsidRPr="0025027C">
        <w:rPr>
          <w:rFonts w:ascii="Times New Roman" w:hAnsi="Times New Roman"/>
          <w:sz w:val="26"/>
          <w:szCs w:val="26"/>
        </w:rPr>
        <w:t>,</w:t>
      </w:r>
      <w:r w:rsidR="00337373" w:rsidRPr="0025027C">
        <w:rPr>
          <w:rFonts w:ascii="Times New Roman" w:hAnsi="Times New Roman"/>
          <w:sz w:val="26"/>
          <w:szCs w:val="26"/>
        </w:rPr>
        <w:t xml:space="preserve"> </w:t>
      </w:r>
      <w:r w:rsidR="00184589" w:rsidRPr="0025027C">
        <w:rPr>
          <w:rFonts w:ascii="Times New Roman" w:hAnsi="Times New Roman"/>
          <w:sz w:val="26"/>
          <w:szCs w:val="26"/>
        </w:rPr>
        <w:t>водоотведения</w:t>
      </w:r>
      <w:r w:rsidR="00A93911" w:rsidRPr="0025027C">
        <w:rPr>
          <w:rFonts w:ascii="Times New Roman" w:hAnsi="Times New Roman"/>
          <w:sz w:val="26"/>
          <w:szCs w:val="26"/>
        </w:rPr>
        <w:t>, находящихся в собственности</w:t>
      </w:r>
      <w:r w:rsidR="00441CCD" w:rsidRPr="0025027C">
        <w:rPr>
          <w:rFonts w:ascii="Times New Roman" w:hAnsi="Times New Roman"/>
          <w:sz w:val="26"/>
          <w:szCs w:val="26"/>
        </w:rPr>
        <w:t xml:space="preserve"> </w:t>
      </w:r>
      <w:r w:rsidR="00184589" w:rsidRPr="0025027C">
        <w:rPr>
          <w:rFonts w:ascii="Times New Roman" w:hAnsi="Times New Roman" w:cs="Times New Roman"/>
          <w:sz w:val="26"/>
          <w:szCs w:val="26"/>
        </w:rPr>
        <w:t>муниципального образования город Норильск</w:t>
      </w:r>
      <w:r w:rsidR="00A37D0B" w:rsidRPr="0025027C">
        <w:rPr>
          <w:rFonts w:ascii="Times New Roman" w:hAnsi="Times New Roman" w:cs="Times New Roman"/>
          <w:sz w:val="26"/>
          <w:szCs w:val="26"/>
        </w:rPr>
        <w:t xml:space="preserve">, </w:t>
      </w:r>
      <w:r w:rsidR="00A93911" w:rsidRPr="0025027C">
        <w:rPr>
          <w:rFonts w:ascii="Times New Roman" w:hAnsi="Times New Roman" w:cs="Times New Roman"/>
          <w:sz w:val="26"/>
          <w:szCs w:val="26"/>
        </w:rPr>
        <w:t>закрепленных на праве</w:t>
      </w:r>
      <w:r w:rsidR="00A37D0B" w:rsidRPr="0025027C">
        <w:rPr>
          <w:rFonts w:ascii="Times New Roman" w:hAnsi="Times New Roman" w:cs="Times New Roman"/>
          <w:sz w:val="26"/>
          <w:szCs w:val="26"/>
        </w:rPr>
        <w:t xml:space="preserve"> хозяйственно</w:t>
      </w:r>
      <w:r w:rsidR="00A93911" w:rsidRPr="0025027C">
        <w:rPr>
          <w:rFonts w:ascii="Times New Roman" w:hAnsi="Times New Roman" w:cs="Times New Roman"/>
          <w:sz w:val="26"/>
          <w:szCs w:val="26"/>
        </w:rPr>
        <w:t>го</w:t>
      </w:r>
      <w:r w:rsidR="00A37D0B" w:rsidRPr="0025027C">
        <w:rPr>
          <w:rFonts w:ascii="Times New Roman" w:hAnsi="Times New Roman" w:cs="Times New Roman"/>
          <w:sz w:val="26"/>
          <w:szCs w:val="26"/>
        </w:rPr>
        <w:t xml:space="preserve"> ведени</w:t>
      </w:r>
      <w:r w:rsidR="00A93911" w:rsidRPr="0025027C">
        <w:rPr>
          <w:rFonts w:ascii="Times New Roman" w:hAnsi="Times New Roman" w:cs="Times New Roman"/>
          <w:sz w:val="26"/>
          <w:szCs w:val="26"/>
        </w:rPr>
        <w:t>я</w:t>
      </w:r>
      <w:r w:rsidR="00A37D0B" w:rsidRPr="0025027C">
        <w:rPr>
          <w:rFonts w:ascii="Times New Roman" w:hAnsi="Times New Roman" w:cs="Times New Roman"/>
          <w:sz w:val="26"/>
          <w:szCs w:val="26"/>
        </w:rPr>
        <w:t xml:space="preserve"> </w:t>
      </w:r>
      <w:r w:rsidR="00A93911" w:rsidRPr="0025027C">
        <w:rPr>
          <w:rFonts w:ascii="Times New Roman" w:hAnsi="Times New Roman" w:cs="Times New Roman"/>
          <w:sz w:val="26"/>
          <w:szCs w:val="26"/>
        </w:rPr>
        <w:t xml:space="preserve">за </w:t>
      </w:r>
      <w:r w:rsidR="00A37D0B" w:rsidRPr="0025027C">
        <w:rPr>
          <w:rFonts w:ascii="Times New Roman" w:hAnsi="Times New Roman" w:cs="Times New Roman"/>
          <w:sz w:val="26"/>
          <w:szCs w:val="26"/>
        </w:rPr>
        <w:t>муниципальн</w:t>
      </w:r>
      <w:r w:rsidR="00A93911" w:rsidRPr="0025027C">
        <w:rPr>
          <w:rFonts w:ascii="Times New Roman" w:hAnsi="Times New Roman" w:cs="Times New Roman"/>
          <w:sz w:val="26"/>
          <w:szCs w:val="26"/>
        </w:rPr>
        <w:t>ым</w:t>
      </w:r>
      <w:r w:rsidR="00A37D0B" w:rsidRPr="0025027C">
        <w:rPr>
          <w:rFonts w:ascii="Times New Roman" w:hAnsi="Times New Roman" w:cs="Times New Roman"/>
          <w:sz w:val="26"/>
          <w:szCs w:val="26"/>
        </w:rPr>
        <w:t xml:space="preserve"> унитарн</w:t>
      </w:r>
      <w:r w:rsidR="00A93911" w:rsidRPr="0025027C">
        <w:rPr>
          <w:rFonts w:ascii="Times New Roman" w:hAnsi="Times New Roman" w:cs="Times New Roman"/>
          <w:sz w:val="26"/>
          <w:szCs w:val="26"/>
        </w:rPr>
        <w:t>ым</w:t>
      </w:r>
      <w:r w:rsidR="00A37D0B" w:rsidRPr="0025027C">
        <w:rPr>
          <w:rFonts w:ascii="Times New Roman" w:hAnsi="Times New Roman" w:cs="Times New Roman"/>
          <w:sz w:val="26"/>
          <w:szCs w:val="26"/>
        </w:rPr>
        <w:t xml:space="preserve"> предприяти</w:t>
      </w:r>
      <w:r w:rsidR="00A93911" w:rsidRPr="0025027C">
        <w:rPr>
          <w:rFonts w:ascii="Times New Roman" w:hAnsi="Times New Roman" w:cs="Times New Roman"/>
          <w:sz w:val="26"/>
          <w:szCs w:val="26"/>
        </w:rPr>
        <w:t xml:space="preserve">ем муниципального образования город Норильск </w:t>
      </w:r>
      <w:r w:rsidR="00337373" w:rsidRPr="0025027C">
        <w:rPr>
          <w:rFonts w:ascii="Times New Roman" w:hAnsi="Times New Roman" w:cs="Times New Roman"/>
          <w:sz w:val="26"/>
          <w:szCs w:val="26"/>
        </w:rPr>
        <w:t>«Коммунальные объединенные системы».</w:t>
      </w:r>
    </w:p>
    <w:p w:rsidR="00C5741E" w:rsidRPr="0025027C" w:rsidRDefault="00C5741E" w:rsidP="003D7EE7">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В настоящем Порядке используются следующие термины:</w:t>
      </w:r>
    </w:p>
    <w:p w:rsidR="00C5741E" w:rsidRPr="0025027C" w:rsidRDefault="00A93911" w:rsidP="003D7EE7">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w:t>
      </w:r>
      <w:r w:rsidR="00C5741E" w:rsidRPr="0025027C">
        <w:rPr>
          <w:rFonts w:ascii="Times New Roman" w:hAnsi="Times New Roman" w:cs="Times New Roman"/>
          <w:sz w:val="26"/>
          <w:szCs w:val="26"/>
        </w:rPr>
        <w:t>Титульный список</w:t>
      </w:r>
      <w:r w:rsidRPr="0025027C">
        <w:rPr>
          <w:rFonts w:ascii="Times New Roman" w:hAnsi="Times New Roman" w:cs="Times New Roman"/>
          <w:sz w:val="26"/>
          <w:szCs w:val="26"/>
        </w:rPr>
        <w:t>»</w:t>
      </w:r>
      <w:r w:rsidR="00C5741E" w:rsidRPr="0025027C">
        <w:rPr>
          <w:rFonts w:ascii="Times New Roman" w:hAnsi="Times New Roman" w:cs="Times New Roman"/>
          <w:sz w:val="26"/>
          <w:szCs w:val="26"/>
        </w:rPr>
        <w:t xml:space="preserve"> - перечень </w:t>
      </w:r>
      <w:r w:rsidR="00E823E4" w:rsidRPr="0025027C">
        <w:rPr>
          <w:rFonts w:ascii="Times New Roman" w:hAnsi="Times New Roman" w:cs="Times New Roman"/>
          <w:sz w:val="26"/>
          <w:szCs w:val="26"/>
        </w:rPr>
        <w:t>объектов коммунальной</w:t>
      </w:r>
      <w:r w:rsidR="002B16BD" w:rsidRPr="0025027C">
        <w:rPr>
          <w:rFonts w:ascii="Times New Roman" w:hAnsi="Times New Roman" w:cs="Times New Roman"/>
          <w:sz w:val="26"/>
          <w:szCs w:val="26"/>
        </w:rPr>
        <w:t xml:space="preserve"> </w:t>
      </w:r>
      <w:r w:rsidR="00BF766A" w:rsidRPr="0025027C">
        <w:rPr>
          <w:rFonts w:ascii="Times New Roman" w:hAnsi="Times New Roman" w:cs="Times New Roman"/>
          <w:sz w:val="26"/>
          <w:szCs w:val="26"/>
        </w:rPr>
        <w:t>инфраструктуры</w:t>
      </w:r>
      <w:r w:rsidR="00762E7E" w:rsidRPr="0025027C">
        <w:rPr>
          <w:rFonts w:ascii="Times New Roman" w:hAnsi="Times New Roman" w:cs="Times New Roman"/>
          <w:sz w:val="26"/>
          <w:szCs w:val="26"/>
        </w:rPr>
        <w:t>,</w:t>
      </w:r>
      <w:r w:rsidR="00C5741E" w:rsidRPr="0025027C">
        <w:rPr>
          <w:rFonts w:ascii="Times New Roman" w:hAnsi="Times New Roman" w:cs="Times New Roman"/>
          <w:sz w:val="26"/>
          <w:szCs w:val="26"/>
        </w:rPr>
        <w:t xml:space="preserve"> </w:t>
      </w:r>
      <w:r w:rsidR="00762E7E" w:rsidRPr="0025027C">
        <w:rPr>
          <w:rFonts w:ascii="Times New Roman" w:hAnsi="Times New Roman"/>
          <w:sz w:val="26"/>
          <w:szCs w:val="26"/>
        </w:rPr>
        <w:t>входящих в состав централизованных систем теплоснабжения, водоснабжения, электроснабжения</w:t>
      </w:r>
      <w:r w:rsidRPr="0025027C">
        <w:rPr>
          <w:rFonts w:ascii="Times New Roman" w:hAnsi="Times New Roman"/>
          <w:sz w:val="26"/>
          <w:szCs w:val="26"/>
        </w:rPr>
        <w:t>,</w:t>
      </w:r>
      <w:r w:rsidR="00762E7E" w:rsidRPr="0025027C">
        <w:rPr>
          <w:rFonts w:ascii="Times New Roman" w:hAnsi="Times New Roman"/>
          <w:sz w:val="26"/>
          <w:szCs w:val="26"/>
        </w:rPr>
        <w:t xml:space="preserve"> водоотведения</w:t>
      </w:r>
      <w:r w:rsidRPr="0025027C">
        <w:rPr>
          <w:rFonts w:ascii="Times New Roman" w:hAnsi="Times New Roman"/>
          <w:sz w:val="26"/>
          <w:szCs w:val="26"/>
        </w:rPr>
        <w:t>, находящихся в собственности</w:t>
      </w:r>
      <w:r w:rsidR="00762E7E" w:rsidRPr="0025027C">
        <w:rPr>
          <w:rFonts w:ascii="Times New Roman" w:hAnsi="Times New Roman"/>
          <w:sz w:val="26"/>
          <w:szCs w:val="26"/>
        </w:rPr>
        <w:t xml:space="preserve"> </w:t>
      </w:r>
      <w:r w:rsidR="00762E7E" w:rsidRPr="0025027C">
        <w:rPr>
          <w:rFonts w:ascii="Times New Roman" w:hAnsi="Times New Roman" w:cs="Times New Roman"/>
          <w:sz w:val="26"/>
          <w:szCs w:val="26"/>
        </w:rPr>
        <w:t xml:space="preserve">муниципального образования город Норильск, </w:t>
      </w:r>
      <w:r w:rsidRPr="0025027C">
        <w:rPr>
          <w:rFonts w:ascii="Times New Roman" w:hAnsi="Times New Roman" w:cs="Times New Roman"/>
          <w:sz w:val="26"/>
          <w:szCs w:val="26"/>
        </w:rPr>
        <w:t xml:space="preserve">закрепленных на праве </w:t>
      </w:r>
      <w:r w:rsidR="00762E7E" w:rsidRPr="0025027C">
        <w:rPr>
          <w:rFonts w:ascii="Times New Roman" w:hAnsi="Times New Roman" w:cs="Times New Roman"/>
          <w:sz w:val="26"/>
          <w:szCs w:val="26"/>
        </w:rPr>
        <w:t>хозяйственно</w:t>
      </w:r>
      <w:r w:rsidRPr="0025027C">
        <w:rPr>
          <w:rFonts w:ascii="Times New Roman" w:hAnsi="Times New Roman" w:cs="Times New Roman"/>
          <w:sz w:val="26"/>
          <w:szCs w:val="26"/>
        </w:rPr>
        <w:t>го</w:t>
      </w:r>
      <w:r w:rsidR="00762E7E" w:rsidRPr="0025027C">
        <w:rPr>
          <w:rFonts w:ascii="Times New Roman" w:hAnsi="Times New Roman" w:cs="Times New Roman"/>
          <w:sz w:val="26"/>
          <w:szCs w:val="26"/>
        </w:rPr>
        <w:t xml:space="preserve"> ведени</w:t>
      </w:r>
      <w:r w:rsidRPr="0025027C">
        <w:rPr>
          <w:rFonts w:ascii="Times New Roman" w:hAnsi="Times New Roman" w:cs="Times New Roman"/>
          <w:sz w:val="26"/>
          <w:szCs w:val="26"/>
        </w:rPr>
        <w:t>я за</w:t>
      </w:r>
      <w:r w:rsidR="00762E7E" w:rsidRPr="0025027C">
        <w:rPr>
          <w:rFonts w:ascii="Times New Roman" w:hAnsi="Times New Roman" w:cs="Times New Roman"/>
          <w:sz w:val="26"/>
          <w:szCs w:val="26"/>
        </w:rPr>
        <w:t xml:space="preserve"> муниципальн</w:t>
      </w:r>
      <w:r w:rsidRPr="0025027C">
        <w:rPr>
          <w:rFonts w:ascii="Times New Roman" w:hAnsi="Times New Roman" w:cs="Times New Roman"/>
          <w:sz w:val="26"/>
          <w:szCs w:val="26"/>
        </w:rPr>
        <w:t>ым</w:t>
      </w:r>
      <w:r w:rsidR="00762E7E" w:rsidRPr="0025027C">
        <w:rPr>
          <w:rFonts w:ascii="Times New Roman" w:hAnsi="Times New Roman" w:cs="Times New Roman"/>
          <w:sz w:val="26"/>
          <w:szCs w:val="26"/>
        </w:rPr>
        <w:t xml:space="preserve"> унитарн</w:t>
      </w:r>
      <w:r w:rsidRPr="0025027C">
        <w:rPr>
          <w:rFonts w:ascii="Times New Roman" w:hAnsi="Times New Roman" w:cs="Times New Roman"/>
          <w:sz w:val="26"/>
          <w:szCs w:val="26"/>
        </w:rPr>
        <w:t>ым</w:t>
      </w:r>
      <w:r w:rsidR="00762E7E" w:rsidRPr="0025027C">
        <w:rPr>
          <w:rFonts w:ascii="Times New Roman" w:hAnsi="Times New Roman" w:cs="Times New Roman"/>
          <w:sz w:val="26"/>
          <w:szCs w:val="26"/>
        </w:rPr>
        <w:t xml:space="preserve"> предприяти</w:t>
      </w:r>
      <w:r w:rsidRPr="0025027C">
        <w:rPr>
          <w:rFonts w:ascii="Times New Roman" w:hAnsi="Times New Roman" w:cs="Times New Roman"/>
          <w:sz w:val="26"/>
          <w:szCs w:val="26"/>
        </w:rPr>
        <w:t>ем муниципального образования город Норильск</w:t>
      </w:r>
      <w:r w:rsidR="00762E7E" w:rsidRPr="0025027C">
        <w:rPr>
          <w:rFonts w:ascii="Times New Roman" w:hAnsi="Times New Roman" w:cs="Times New Roman"/>
          <w:sz w:val="26"/>
          <w:szCs w:val="26"/>
        </w:rPr>
        <w:t xml:space="preserve"> «Коммунальные объединенные системы»</w:t>
      </w:r>
      <w:r w:rsidR="00C5741E" w:rsidRPr="0025027C">
        <w:rPr>
          <w:rFonts w:ascii="Times New Roman" w:hAnsi="Times New Roman" w:cs="Times New Roman"/>
          <w:sz w:val="26"/>
          <w:szCs w:val="26"/>
        </w:rPr>
        <w:t xml:space="preserve">, в которых </w:t>
      </w:r>
      <w:r w:rsidRPr="0025027C">
        <w:rPr>
          <w:rFonts w:ascii="Times New Roman" w:hAnsi="Times New Roman" w:cs="Times New Roman"/>
          <w:sz w:val="26"/>
          <w:szCs w:val="26"/>
        </w:rPr>
        <w:t xml:space="preserve">проведены аварийно-восстановительные работы или запланировано выполнение </w:t>
      </w:r>
      <w:r w:rsidR="003010A1" w:rsidRPr="0025027C">
        <w:rPr>
          <w:rFonts w:ascii="Times New Roman" w:hAnsi="Times New Roman" w:cs="Times New Roman"/>
          <w:sz w:val="26"/>
          <w:szCs w:val="26"/>
        </w:rPr>
        <w:t xml:space="preserve">работ </w:t>
      </w:r>
      <w:r w:rsidR="009E2197" w:rsidRPr="0025027C">
        <w:rPr>
          <w:rFonts w:ascii="Times New Roman" w:hAnsi="Times New Roman" w:cs="Times New Roman"/>
          <w:sz w:val="26"/>
          <w:szCs w:val="26"/>
        </w:rPr>
        <w:t xml:space="preserve">по текущему </w:t>
      </w:r>
      <w:r w:rsidRPr="0025027C">
        <w:rPr>
          <w:rFonts w:ascii="Times New Roman" w:hAnsi="Times New Roman" w:cs="Times New Roman"/>
          <w:sz w:val="26"/>
          <w:szCs w:val="26"/>
        </w:rPr>
        <w:t>и капитальному</w:t>
      </w:r>
      <w:r w:rsidR="009E2197" w:rsidRPr="0025027C">
        <w:rPr>
          <w:rFonts w:ascii="Times New Roman" w:hAnsi="Times New Roman" w:cs="Times New Roman"/>
          <w:sz w:val="26"/>
          <w:szCs w:val="26"/>
        </w:rPr>
        <w:t xml:space="preserve"> ремонту</w:t>
      </w:r>
      <w:r w:rsidR="00C5741E" w:rsidRPr="0025027C">
        <w:rPr>
          <w:rFonts w:ascii="Times New Roman" w:hAnsi="Times New Roman" w:cs="Times New Roman"/>
          <w:sz w:val="26"/>
          <w:szCs w:val="26"/>
        </w:rPr>
        <w:t>;</w:t>
      </w:r>
    </w:p>
    <w:p w:rsidR="00C5741E" w:rsidRPr="0025027C" w:rsidRDefault="00A93911" w:rsidP="003D7EE7">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w:t>
      </w:r>
      <w:r w:rsidR="00762E7E" w:rsidRPr="0025027C">
        <w:rPr>
          <w:rFonts w:ascii="Times New Roman" w:hAnsi="Times New Roman" w:cs="Times New Roman"/>
          <w:sz w:val="26"/>
          <w:szCs w:val="26"/>
        </w:rPr>
        <w:t>Получатель субсидии</w:t>
      </w:r>
      <w:r w:rsidRPr="0025027C">
        <w:rPr>
          <w:rFonts w:ascii="Times New Roman" w:hAnsi="Times New Roman" w:cs="Times New Roman"/>
          <w:sz w:val="26"/>
          <w:szCs w:val="26"/>
        </w:rPr>
        <w:t>»</w:t>
      </w:r>
      <w:r w:rsidR="00C5741E" w:rsidRPr="0025027C">
        <w:rPr>
          <w:rFonts w:ascii="Times New Roman" w:hAnsi="Times New Roman" w:cs="Times New Roman"/>
          <w:sz w:val="26"/>
          <w:szCs w:val="26"/>
        </w:rPr>
        <w:t xml:space="preserve"> - </w:t>
      </w:r>
      <w:r w:rsidR="003D7EE7" w:rsidRPr="0025027C">
        <w:rPr>
          <w:rFonts w:ascii="Times New Roman" w:hAnsi="Times New Roman" w:cs="Times New Roman"/>
          <w:sz w:val="26"/>
          <w:szCs w:val="26"/>
        </w:rPr>
        <w:t>м</w:t>
      </w:r>
      <w:r w:rsidR="00B12FA3" w:rsidRPr="0025027C">
        <w:rPr>
          <w:rFonts w:ascii="Times New Roman" w:hAnsi="Times New Roman" w:cs="Times New Roman"/>
          <w:sz w:val="26"/>
          <w:szCs w:val="26"/>
        </w:rPr>
        <w:t>униципальн</w:t>
      </w:r>
      <w:r w:rsidR="00762E7E" w:rsidRPr="0025027C">
        <w:rPr>
          <w:rFonts w:ascii="Times New Roman" w:hAnsi="Times New Roman" w:cs="Times New Roman"/>
          <w:sz w:val="26"/>
          <w:szCs w:val="26"/>
        </w:rPr>
        <w:t xml:space="preserve">ое </w:t>
      </w:r>
      <w:r w:rsidR="00B168D1" w:rsidRPr="0025027C">
        <w:rPr>
          <w:rFonts w:ascii="Times New Roman" w:hAnsi="Times New Roman" w:cs="Times New Roman"/>
          <w:sz w:val="26"/>
          <w:szCs w:val="26"/>
        </w:rPr>
        <w:t>унитарное предприятие муниципального образования город Норильск «Коммунальные объединенные системы»</w:t>
      </w:r>
      <w:r w:rsidR="00C5741E" w:rsidRPr="0025027C">
        <w:rPr>
          <w:rFonts w:ascii="Times New Roman" w:hAnsi="Times New Roman" w:cs="Times New Roman"/>
          <w:sz w:val="26"/>
          <w:szCs w:val="26"/>
        </w:rPr>
        <w:t>;</w:t>
      </w:r>
    </w:p>
    <w:p w:rsidR="00626507" w:rsidRPr="0025027C" w:rsidRDefault="00B168D1" w:rsidP="003D7EE7">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w:t>
      </w:r>
      <w:r w:rsidR="00C5741E" w:rsidRPr="0025027C">
        <w:rPr>
          <w:rFonts w:ascii="Times New Roman" w:hAnsi="Times New Roman" w:cs="Times New Roman"/>
          <w:sz w:val="26"/>
          <w:szCs w:val="26"/>
        </w:rPr>
        <w:t>Субсидия</w:t>
      </w:r>
      <w:r w:rsidRPr="0025027C">
        <w:rPr>
          <w:rFonts w:ascii="Times New Roman" w:hAnsi="Times New Roman" w:cs="Times New Roman"/>
          <w:sz w:val="26"/>
          <w:szCs w:val="26"/>
        </w:rPr>
        <w:t>»</w:t>
      </w:r>
      <w:r w:rsidR="00C5741E" w:rsidRPr="0025027C">
        <w:rPr>
          <w:rFonts w:ascii="Times New Roman" w:hAnsi="Times New Roman" w:cs="Times New Roman"/>
          <w:sz w:val="26"/>
          <w:szCs w:val="26"/>
        </w:rPr>
        <w:t xml:space="preserve"> - денежные средства местного бюджета, предоставляемые на безвозмездной и </w:t>
      </w:r>
      <w:r w:rsidR="00626507" w:rsidRPr="0025027C">
        <w:rPr>
          <w:rFonts w:ascii="Times New Roman" w:hAnsi="Times New Roman" w:cs="Times New Roman"/>
          <w:sz w:val="26"/>
          <w:szCs w:val="26"/>
        </w:rPr>
        <w:t>безвозвратной основе Получателю субсидии</w:t>
      </w:r>
      <w:r w:rsidR="00C5741E" w:rsidRPr="0025027C">
        <w:rPr>
          <w:rFonts w:ascii="Times New Roman" w:hAnsi="Times New Roman" w:cs="Times New Roman"/>
          <w:sz w:val="26"/>
          <w:szCs w:val="26"/>
        </w:rPr>
        <w:t xml:space="preserve"> </w:t>
      </w:r>
      <w:r w:rsidR="003D7EE7" w:rsidRPr="0025027C">
        <w:rPr>
          <w:rFonts w:ascii="Times New Roman" w:hAnsi="Times New Roman" w:cs="Times New Roman"/>
          <w:sz w:val="26"/>
          <w:szCs w:val="26"/>
        </w:rPr>
        <w:t>на</w:t>
      </w:r>
      <w:r w:rsidR="00C5741E" w:rsidRPr="0025027C">
        <w:rPr>
          <w:rFonts w:ascii="Times New Roman" w:hAnsi="Times New Roman" w:cs="Times New Roman"/>
          <w:sz w:val="26"/>
          <w:szCs w:val="26"/>
        </w:rPr>
        <w:t xml:space="preserve"> </w:t>
      </w:r>
      <w:r w:rsidR="00626507" w:rsidRPr="0025027C">
        <w:rPr>
          <w:rFonts w:ascii="Times New Roman" w:hAnsi="Times New Roman" w:cs="Times New Roman"/>
          <w:sz w:val="26"/>
          <w:szCs w:val="26"/>
        </w:rPr>
        <w:t>возмещени</w:t>
      </w:r>
      <w:r w:rsidR="003D7EE7" w:rsidRPr="0025027C">
        <w:rPr>
          <w:rFonts w:ascii="Times New Roman" w:hAnsi="Times New Roman" w:cs="Times New Roman"/>
          <w:sz w:val="26"/>
          <w:szCs w:val="26"/>
        </w:rPr>
        <w:t>е</w:t>
      </w:r>
      <w:r w:rsidR="00626507" w:rsidRPr="0025027C">
        <w:rPr>
          <w:rFonts w:ascii="Times New Roman" w:hAnsi="Times New Roman" w:cs="Times New Roman"/>
          <w:sz w:val="26"/>
          <w:szCs w:val="26"/>
        </w:rPr>
        <w:t xml:space="preserve"> фактически понесенных  затрат </w:t>
      </w:r>
      <w:r w:rsidR="00F370B4" w:rsidRPr="0025027C">
        <w:rPr>
          <w:rFonts w:ascii="Times New Roman" w:hAnsi="Times New Roman" w:cs="Times New Roman"/>
          <w:sz w:val="26"/>
          <w:szCs w:val="26"/>
        </w:rPr>
        <w:t xml:space="preserve">на выполнение аварийно-восстановительных работ, </w:t>
      </w:r>
      <w:r w:rsidR="00F370B4" w:rsidRPr="0025027C">
        <w:rPr>
          <w:rFonts w:ascii="Times New Roman" w:hAnsi="Times New Roman" w:cs="Times New Roman"/>
          <w:sz w:val="26"/>
          <w:szCs w:val="26"/>
        </w:rPr>
        <w:lastRenderedPageBreak/>
        <w:t>работ по текущему и капитальному ремонту на объектах коммунальной инфраструктуры</w:t>
      </w:r>
      <w:r w:rsidR="00F370B4" w:rsidRPr="0025027C">
        <w:rPr>
          <w:rFonts w:ascii="Times New Roman" w:hAnsi="Times New Roman"/>
          <w:sz w:val="26"/>
          <w:szCs w:val="26"/>
        </w:rPr>
        <w:t xml:space="preserve">, </w:t>
      </w:r>
      <w:r w:rsidR="00F370B4" w:rsidRPr="0025027C">
        <w:rPr>
          <w:rFonts w:ascii="Times New Roman" w:hAnsi="Times New Roman" w:cs="Times New Roman"/>
          <w:sz w:val="26"/>
          <w:szCs w:val="26"/>
        </w:rPr>
        <w:t>закрепленных на праве хозяйственного ведения за муниципальным унитарным предприятием муниципального образования город Норильск «Коммунальные объединенные системы»</w:t>
      </w:r>
      <w:r w:rsidR="00006DE3">
        <w:rPr>
          <w:rFonts w:ascii="Times New Roman" w:hAnsi="Times New Roman" w:cs="Times New Roman"/>
          <w:sz w:val="26"/>
          <w:szCs w:val="26"/>
        </w:rPr>
        <w:t>,</w:t>
      </w:r>
      <w:r w:rsidR="003D7EE7" w:rsidRPr="0025027C">
        <w:rPr>
          <w:rFonts w:ascii="Times New Roman" w:hAnsi="Times New Roman"/>
          <w:sz w:val="26"/>
          <w:szCs w:val="26"/>
        </w:rPr>
        <w:t xml:space="preserve"> находящихся в собственности  </w:t>
      </w:r>
      <w:r w:rsidR="003D7EE7" w:rsidRPr="0025027C">
        <w:rPr>
          <w:rFonts w:ascii="Times New Roman" w:hAnsi="Times New Roman" w:cs="Times New Roman"/>
          <w:sz w:val="26"/>
          <w:szCs w:val="26"/>
        </w:rPr>
        <w:t>муниципального образования город Норильск</w:t>
      </w:r>
      <w:r w:rsidR="00006DE3">
        <w:rPr>
          <w:rFonts w:ascii="Times New Roman" w:hAnsi="Times New Roman" w:cs="Times New Roman"/>
          <w:sz w:val="26"/>
          <w:szCs w:val="26"/>
        </w:rPr>
        <w:t>;</w:t>
      </w:r>
    </w:p>
    <w:p w:rsidR="00F370B4" w:rsidRPr="0025027C" w:rsidRDefault="00F370B4" w:rsidP="003D7EE7">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«Объекты коммунальной инфраструктуры» - объекты и инженерные сооружения, используемые для электро-, тепло-, водоснабжения и водоотведения,</w:t>
      </w:r>
      <w:r w:rsidRPr="0025027C">
        <w:rPr>
          <w:rFonts w:ascii="Times New Roman" w:hAnsi="Times New Roman"/>
          <w:sz w:val="26"/>
          <w:szCs w:val="26"/>
        </w:rPr>
        <w:t xml:space="preserve"> </w:t>
      </w:r>
      <w:r w:rsidRPr="0025027C">
        <w:rPr>
          <w:rFonts w:ascii="Times New Roman" w:hAnsi="Times New Roman" w:cs="Times New Roman"/>
          <w:sz w:val="26"/>
          <w:szCs w:val="26"/>
        </w:rPr>
        <w:t>закрепленные на праве хозяйственного ведения за муниципальным унитарным предприятием муниципального образования город Норильск «Коммунальные объединенные системы»</w:t>
      </w:r>
      <w:r w:rsidR="003D7EE7" w:rsidRPr="0025027C">
        <w:rPr>
          <w:rFonts w:ascii="Times New Roman" w:hAnsi="Times New Roman" w:cs="Times New Roman"/>
          <w:sz w:val="26"/>
          <w:szCs w:val="26"/>
        </w:rPr>
        <w:t xml:space="preserve">, </w:t>
      </w:r>
      <w:r w:rsidR="003D7EE7" w:rsidRPr="0025027C">
        <w:rPr>
          <w:rFonts w:ascii="Times New Roman" w:hAnsi="Times New Roman"/>
          <w:sz w:val="26"/>
          <w:szCs w:val="26"/>
        </w:rPr>
        <w:t xml:space="preserve">находящиеся в собственности </w:t>
      </w:r>
      <w:r w:rsidR="003D7EE7" w:rsidRPr="0025027C">
        <w:rPr>
          <w:rFonts w:ascii="Times New Roman" w:hAnsi="Times New Roman" w:cs="Times New Roman"/>
          <w:sz w:val="26"/>
          <w:szCs w:val="26"/>
        </w:rPr>
        <w:t>муниципального образования город Норильск</w:t>
      </w:r>
      <w:r w:rsidRPr="0025027C">
        <w:rPr>
          <w:rFonts w:ascii="Times New Roman" w:hAnsi="Times New Roman" w:cs="Times New Roman"/>
          <w:sz w:val="26"/>
          <w:szCs w:val="26"/>
        </w:rPr>
        <w:t xml:space="preserve">;  </w:t>
      </w:r>
    </w:p>
    <w:p w:rsidR="00832FB0" w:rsidRPr="0025027C" w:rsidRDefault="00832FB0" w:rsidP="003D7EE7">
      <w:pPr>
        <w:pStyle w:val="ConsPlusNormal"/>
        <w:ind w:firstLine="709"/>
        <w:jc w:val="both"/>
        <w:rPr>
          <w:rFonts w:ascii="Times New Roman" w:hAnsi="Times New Roman"/>
          <w:sz w:val="26"/>
          <w:szCs w:val="26"/>
        </w:rPr>
      </w:pPr>
      <w:r w:rsidRPr="0025027C">
        <w:rPr>
          <w:rFonts w:ascii="Times New Roman" w:hAnsi="Times New Roman" w:cs="Times New Roman"/>
          <w:sz w:val="26"/>
          <w:szCs w:val="26"/>
        </w:rPr>
        <w:t xml:space="preserve">«Муниципальная программа» - муниципальная программа «Реформирование и модернизация жилищно-коммунального хозяйства и повышение энергетической эффективности»; </w:t>
      </w:r>
    </w:p>
    <w:p w:rsidR="00C5741E" w:rsidRPr="0025027C" w:rsidRDefault="00F370B4" w:rsidP="003D7EE7">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w:t>
      </w:r>
      <w:r w:rsidR="00C5741E" w:rsidRPr="0025027C">
        <w:rPr>
          <w:rFonts w:ascii="Times New Roman" w:hAnsi="Times New Roman" w:cs="Times New Roman"/>
          <w:sz w:val="26"/>
          <w:szCs w:val="26"/>
        </w:rPr>
        <w:t>Орган муниципального финансового контроля</w:t>
      </w:r>
      <w:r w:rsidRPr="0025027C">
        <w:rPr>
          <w:rFonts w:ascii="Times New Roman" w:hAnsi="Times New Roman" w:cs="Times New Roman"/>
          <w:sz w:val="26"/>
          <w:szCs w:val="26"/>
        </w:rPr>
        <w:t>»</w:t>
      </w:r>
      <w:r w:rsidR="00C5741E" w:rsidRPr="0025027C">
        <w:rPr>
          <w:rFonts w:ascii="Times New Roman" w:hAnsi="Times New Roman" w:cs="Times New Roman"/>
          <w:sz w:val="26"/>
          <w:szCs w:val="26"/>
        </w:rPr>
        <w:t xml:space="preserve"> - </w:t>
      </w:r>
      <w:r w:rsidRPr="0025027C">
        <w:rPr>
          <w:rFonts w:ascii="Times New Roman" w:hAnsi="Times New Roman" w:cs="Times New Roman"/>
          <w:sz w:val="26"/>
          <w:szCs w:val="26"/>
        </w:rPr>
        <w:t>Ф</w:t>
      </w:r>
      <w:r w:rsidR="00C5741E" w:rsidRPr="0025027C">
        <w:rPr>
          <w:rFonts w:ascii="Times New Roman" w:hAnsi="Times New Roman" w:cs="Times New Roman"/>
          <w:sz w:val="26"/>
          <w:szCs w:val="26"/>
        </w:rPr>
        <w:t>инансовое управление Администрации города Норильска, контрольно-ревизионный отдел Администрации города Норильска, Контрольно-счетная палата города Норильска.</w:t>
      </w:r>
    </w:p>
    <w:p w:rsidR="00C5741E" w:rsidRPr="0025027C" w:rsidRDefault="00C5741E" w:rsidP="003D7EE7">
      <w:pPr>
        <w:pStyle w:val="ConsPlusNormal"/>
        <w:ind w:firstLine="709"/>
        <w:jc w:val="both"/>
        <w:rPr>
          <w:rFonts w:ascii="Times New Roman" w:hAnsi="Times New Roman" w:cs="Times New Roman"/>
          <w:sz w:val="26"/>
          <w:szCs w:val="26"/>
        </w:rPr>
      </w:pPr>
      <w:bookmarkStart w:id="2" w:name="P66"/>
      <w:bookmarkEnd w:id="2"/>
      <w:r w:rsidRPr="0025027C">
        <w:rPr>
          <w:rFonts w:ascii="Times New Roman" w:hAnsi="Times New Roman" w:cs="Times New Roman"/>
          <w:sz w:val="26"/>
          <w:szCs w:val="26"/>
        </w:rPr>
        <w:t>1.2. Субсиди</w:t>
      </w:r>
      <w:r w:rsidR="00F370B4" w:rsidRPr="0025027C">
        <w:rPr>
          <w:rFonts w:ascii="Times New Roman" w:hAnsi="Times New Roman" w:cs="Times New Roman"/>
          <w:sz w:val="26"/>
          <w:szCs w:val="26"/>
        </w:rPr>
        <w:t>я</w:t>
      </w:r>
      <w:r w:rsidRPr="0025027C">
        <w:rPr>
          <w:rFonts w:ascii="Times New Roman" w:hAnsi="Times New Roman" w:cs="Times New Roman"/>
          <w:sz w:val="26"/>
          <w:szCs w:val="26"/>
        </w:rPr>
        <w:t xml:space="preserve"> предоставля</w:t>
      </w:r>
      <w:r w:rsidR="00F370B4" w:rsidRPr="0025027C">
        <w:rPr>
          <w:rFonts w:ascii="Times New Roman" w:hAnsi="Times New Roman" w:cs="Times New Roman"/>
          <w:sz w:val="26"/>
          <w:szCs w:val="26"/>
        </w:rPr>
        <w:t>е</w:t>
      </w:r>
      <w:r w:rsidRPr="0025027C">
        <w:rPr>
          <w:rFonts w:ascii="Times New Roman" w:hAnsi="Times New Roman" w:cs="Times New Roman"/>
          <w:sz w:val="26"/>
          <w:szCs w:val="26"/>
        </w:rPr>
        <w:t>тся Получател</w:t>
      </w:r>
      <w:r w:rsidR="00673ACA" w:rsidRPr="0025027C">
        <w:rPr>
          <w:rFonts w:ascii="Times New Roman" w:hAnsi="Times New Roman" w:cs="Times New Roman"/>
          <w:sz w:val="26"/>
          <w:szCs w:val="26"/>
        </w:rPr>
        <w:t>ю</w:t>
      </w:r>
      <w:r w:rsidRPr="0025027C">
        <w:rPr>
          <w:rFonts w:ascii="Times New Roman" w:hAnsi="Times New Roman" w:cs="Times New Roman"/>
          <w:sz w:val="26"/>
          <w:szCs w:val="26"/>
        </w:rPr>
        <w:t xml:space="preserve"> субсиди</w:t>
      </w:r>
      <w:r w:rsidR="00673ACA" w:rsidRPr="0025027C">
        <w:rPr>
          <w:rFonts w:ascii="Times New Roman" w:hAnsi="Times New Roman" w:cs="Times New Roman"/>
          <w:sz w:val="26"/>
          <w:szCs w:val="26"/>
        </w:rPr>
        <w:t>и</w:t>
      </w:r>
      <w:r w:rsidR="005443A5" w:rsidRPr="0025027C">
        <w:rPr>
          <w:rFonts w:ascii="Times New Roman" w:hAnsi="Times New Roman" w:cs="Times New Roman"/>
          <w:sz w:val="26"/>
          <w:szCs w:val="26"/>
        </w:rPr>
        <w:t xml:space="preserve"> в целях</w:t>
      </w:r>
      <w:r w:rsidRPr="0025027C">
        <w:rPr>
          <w:rFonts w:ascii="Times New Roman" w:hAnsi="Times New Roman" w:cs="Times New Roman"/>
          <w:sz w:val="26"/>
          <w:szCs w:val="26"/>
        </w:rPr>
        <w:t xml:space="preserve"> возмещени</w:t>
      </w:r>
      <w:r w:rsidR="005443A5" w:rsidRPr="0025027C">
        <w:rPr>
          <w:rFonts w:ascii="Times New Roman" w:hAnsi="Times New Roman" w:cs="Times New Roman"/>
          <w:sz w:val="26"/>
          <w:szCs w:val="26"/>
        </w:rPr>
        <w:t>я</w:t>
      </w:r>
      <w:r w:rsidRPr="0025027C">
        <w:rPr>
          <w:rFonts w:ascii="Times New Roman" w:hAnsi="Times New Roman" w:cs="Times New Roman"/>
          <w:sz w:val="26"/>
          <w:szCs w:val="26"/>
        </w:rPr>
        <w:t xml:space="preserve"> </w:t>
      </w:r>
      <w:r w:rsidR="00673ACA" w:rsidRPr="0025027C">
        <w:rPr>
          <w:rFonts w:ascii="Times New Roman" w:hAnsi="Times New Roman" w:cs="Times New Roman"/>
          <w:sz w:val="26"/>
          <w:szCs w:val="26"/>
        </w:rPr>
        <w:t>фактически понесенных затрат</w:t>
      </w:r>
      <w:r w:rsidR="005443A5" w:rsidRPr="0025027C">
        <w:rPr>
          <w:rFonts w:ascii="Times New Roman" w:hAnsi="Times New Roman" w:cs="Times New Roman"/>
          <w:sz w:val="26"/>
          <w:szCs w:val="26"/>
        </w:rPr>
        <w:t xml:space="preserve"> на выполнение аварийно-восстановительных работ, работ по </w:t>
      </w:r>
      <w:r w:rsidR="009E2197" w:rsidRPr="0025027C">
        <w:rPr>
          <w:rFonts w:ascii="Times New Roman" w:hAnsi="Times New Roman" w:cs="Times New Roman"/>
          <w:sz w:val="26"/>
          <w:szCs w:val="26"/>
        </w:rPr>
        <w:t>текущему</w:t>
      </w:r>
      <w:r w:rsidR="005443A5" w:rsidRPr="0025027C">
        <w:rPr>
          <w:rFonts w:ascii="Times New Roman" w:hAnsi="Times New Roman" w:cs="Times New Roman"/>
          <w:sz w:val="26"/>
          <w:szCs w:val="26"/>
        </w:rPr>
        <w:t xml:space="preserve"> и капитальному </w:t>
      </w:r>
      <w:r w:rsidR="009E2197" w:rsidRPr="0025027C">
        <w:rPr>
          <w:rFonts w:ascii="Times New Roman" w:hAnsi="Times New Roman" w:cs="Times New Roman"/>
          <w:sz w:val="26"/>
          <w:szCs w:val="26"/>
        </w:rPr>
        <w:t xml:space="preserve">ремонту </w:t>
      </w:r>
      <w:r w:rsidR="005443A5" w:rsidRPr="0025027C">
        <w:rPr>
          <w:rFonts w:ascii="Times New Roman" w:hAnsi="Times New Roman" w:cs="Times New Roman"/>
          <w:sz w:val="26"/>
          <w:szCs w:val="26"/>
        </w:rPr>
        <w:t xml:space="preserve">на </w:t>
      </w:r>
      <w:r w:rsidR="00673ACA" w:rsidRPr="0025027C">
        <w:rPr>
          <w:rFonts w:ascii="Times New Roman" w:hAnsi="Times New Roman"/>
          <w:sz w:val="26"/>
          <w:szCs w:val="26"/>
        </w:rPr>
        <w:t>объект</w:t>
      </w:r>
      <w:r w:rsidR="005443A5" w:rsidRPr="0025027C">
        <w:rPr>
          <w:rFonts w:ascii="Times New Roman" w:hAnsi="Times New Roman"/>
          <w:sz w:val="26"/>
          <w:szCs w:val="26"/>
        </w:rPr>
        <w:t>ах</w:t>
      </w:r>
      <w:r w:rsidR="00673ACA" w:rsidRPr="0025027C">
        <w:rPr>
          <w:rFonts w:ascii="Times New Roman" w:hAnsi="Times New Roman"/>
          <w:sz w:val="26"/>
          <w:szCs w:val="26"/>
        </w:rPr>
        <w:t xml:space="preserve"> коммунальной инфраструктуры</w:t>
      </w:r>
      <w:r w:rsidRPr="0025027C">
        <w:rPr>
          <w:rFonts w:ascii="Times New Roman" w:hAnsi="Times New Roman" w:cs="Times New Roman"/>
          <w:sz w:val="26"/>
          <w:szCs w:val="26"/>
        </w:rPr>
        <w:t>, в целях соблюдения:</w:t>
      </w:r>
    </w:p>
    <w:p w:rsidR="00C5741E" w:rsidRPr="0025027C" w:rsidRDefault="00C5741E" w:rsidP="003D7EE7">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xml:space="preserve">- характеристик надежности и безопасности </w:t>
      </w:r>
      <w:r w:rsidR="00673ACA" w:rsidRPr="0025027C">
        <w:rPr>
          <w:rFonts w:ascii="Times New Roman" w:hAnsi="Times New Roman" w:cs="Times New Roman"/>
          <w:sz w:val="26"/>
          <w:szCs w:val="26"/>
        </w:rPr>
        <w:t>объектов коммунальной инфраструктуры</w:t>
      </w:r>
      <w:r w:rsidRPr="0025027C">
        <w:rPr>
          <w:rFonts w:ascii="Times New Roman" w:hAnsi="Times New Roman" w:cs="Times New Roman"/>
          <w:sz w:val="26"/>
          <w:szCs w:val="26"/>
        </w:rPr>
        <w:t>;</w:t>
      </w:r>
    </w:p>
    <w:p w:rsidR="00C5741E" w:rsidRPr="0025027C" w:rsidRDefault="00C5741E" w:rsidP="003D7EE7">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xml:space="preserve">- готовности </w:t>
      </w:r>
      <w:r w:rsidR="005443A5" w:rsidRPr="0025027C">
        <w:rPr>
          <w:rFonts w:ascii="Times New Roman" w:hAnsi="Times New Roman" w:cs="Times New Roman"/>
          <w:sz w:val="26"/>
          <w:szCs w:val="26"/>
        </w:rPr>
        <w:t>объектов коммунальной инфраструктуры</w:t>
      </w:r>
      <w:r w:rsidRPr="0025027C">
        <w:rPr>
          <w:rFonts w:ascii="Times New Roman" w:hAnsi="Times New Roman" w:cs="Times New Roman"/>
          <w:sz w:val="26"/>
          <w:szCs w:val="26"/>
        </w:rPr>
        <w:t xml:space="preserve"> для предоставления коммунальных услуг</w:t>
      </w:r>
      <w:r w:rsidR="00FD4327" w:rsidRPr="0025027C">
        <w:rPr>
          <w:rFonts w:ascii="Times New Roman" w:hAnsi="Times New Roman" w:cs="Times New Roman"/>
          <w:sz w:val="26"/>
          <w:szCs w:val="26"/>
        </w:rPr>
        <w:t xml:space="preserve"> потребителям на территории муниципального обра</w:t>
      </w:r>
      <w:r w:rsidR="008A653F" w:rsidRPr="0025027C">
        <w:rPr>
          <w:rFonts w:ascii="Times New Roman" w:hAnsi="Times New Roman" w:cs="Times New Roman"/>
          <w:sz w:val="26"/>
          <w:szCs w:val="26"/>
        </w:rPr>
        <w:t>зования город Норильск</w:t>
      </w:r>
      <w:r w:rsidR="005443A5" w:rsidRPr="0025027C">
        <w:rPr>
          <w:rFonts w:ascii="Times New Roman" w:hAnsi="Times New Roman" w:cs="Times New Roman"/>
          <w:sz w:val="26"/>
          <w:szCs w:val="26"/>
        </w:rPr>
        <w:t>.</w:t>
      </w:r>
    </w:p>
    <w:bookmarkStart w:id="3" w:name="P73"/>
    <w:bookmarkEnd w:id="3"/>
    <w:p w:rsidR="00C5741E" w:rsidRPr="0025027C" w:rsidRDefault="007F13D8" w:rsidP="003D7EE7">
      <w:pPr>
        <w:pStyle w:val="ConsPlusNormal"/>
        <w:ind w:firstLine="709"/>
        <w:jc w:val="both"/>
        <w:rPr>
          <w:rFonts w:ascii="Times New Roman" w:hAnsi="Times New Roman" w:cs="Times New Roman"/>
          <w:sz w:val="26"/>
          <w:szCs w:val="26"/>
        </w:rPr>
      </w:pPr>
      <w:r w:rsidRPr="0025027C">
        <w:fldChar w:fldCharType="begin"/>
      </w:r>
      <w:r w:rsidR="00C72628" w:rsidRPr="0025027C">
        <w:instrText>HYPERLINK "consultantplus://offline/ref=0459F956E2B7E7CFA568CCFBE562B1896DA5508C8DE24BF66DE0D2448174DA00809C5A95288497CF4E2AE1E40FBD7AFF778C2F2E976EAAF3BCF40E7Ec377L"</w:instrText>
      </w:r>
      <w:r w:rsidRPr="0025027C">
        <w:fldChar w:fldCharType="separate"/>
      </w:r>
      <w:r w:rsidR="00673ACA" w:rsidRPr="0025027C">
        <w:rPr>
          <w:rFonts w:ascii="Times New Roman" w:hAnsi="Times New Roman" w:cs="Times New Roman"/>
          <w:sz w:val="26"/>
          <w:szCs w:val="26"/>
        </w:rPr>
        <w:t>1.3.</w:t>
      </w:r>
      <w:r w:rsidRPr="0025027C">
        <w:fldChar w:fldCharType="end"/>
      </w:r>
      <w:r w:rsidR="00C5741E" w:rsidRPr="0025027C">
        <w:rPr>
          <w:rFonts w:ascii="Times New Roman" w:hAnsi="Times New Roman" w:cs="Times New Roman"/>
          <w:sz w:val="26"/>
          <w:szCs w:val="26"/>
        </w:rPr>
        <w:t xml:space="preserve"> Главным распорядителем средств субсидии является </w:t>
      </w:r>
      <w:r w:rsidR="005443A5" w:rsidRPr="0025027C">
        <w:rPr>
          <w:rFonts w:ascii="Times New Roman" w:hAnsi="Times New Roman" w:cs="Times New Roman"/>
          <w:sz w:val="26"/>
          <w:szCs w:val="26"/>
        </w:rPr>
        <w:t>У</w:t>
      </w:r>
      <w:r w:rsidR="00C5741E" w:rsidRPr="0025027C">
        <w:rPr>
          <w:rFonts w:ascii="Times New Roman" w:hAnsi="Times New Roman" w:cs="Times New Roman"/>
          <w:sz w:val="26"/>
          <w:szCs w:val="26"/>
        </w:rPr>
        <w:t>правление жилищно-коммунального хозяйства Администрации города Норильска (далее - УЖКХ).</w:t>
      </w:r>
    </w:p>
    <w:p w:rsidR="00C5741E" w:rsidRPr="0025027C" w:rsidRDefault="009C684F" w:rsidP="003D7EE7">
      <w:pPr>
        <w:pStyle w:val="ConsPlusNormal"/>
        <w:ind w:firstLine="709"/>
        <w:jc w:val="both"/>
        <w:rPr>
          <w:rFonts w:ascii="Times New Roman" w:hAnsi="Times New Roman" w:cs="Times New Roman"/>
          <w:sz w:val="26"/>
          <w:szCs w:val="26"/>
        </w:rPr>
      </w:pPr>
      <w:hyperlink r:id="rId12" w:history="1">
        <w:r w:rsidR="00673ACA" w:rsidRPr="0025027C">
          <w:rPr>
            <w:rFonts w:ascii="Times New Roman" w:hAnsi="Times New Roman" w:cs="Times New Roman"/>
            <w:sz w:val="26"/>
            <w:szCs w:val="26"/>
          </w:rPr>
          <w:t>1.4</w:t>
        </w:r>
      </w:hyperlink>
      <w:r w:rsidR="00C5741E" w:rsidRPr="0025027C">
        <w:rPr>
          <w:rFonts w:ascii="Times New Roman" w:hAnsi="Times New Roman" w:cs="Times New Roman"/>
          <w:sz w:val="26"/>
          <w:szCs w:val="26"/>
        </w:rPr>
        <w:t>. Право</w:t>
      </w:r>
      <w:r w:rsidR="00673ACA" w:rsidRPr="0025027C">
        <w:rPr>
          <w:rFonts w:ascii="Times New Roman" w:hAnsi="Times New Roman" w:cs="Times New Roman"/>
          <w:sz w:val="26"/>
          <w:szCs w:val="26"/>
        </w:rPr>
        <w:t xml:space="preserve"> на предоставление субсидии имее</w:t>
      </w:r>
      <w:r w:rsidR="00C5741E" w:rsidRPr="0025027C">
        <w:rPr>
          <w:rFonts w:ascii="Times New Roman" w:hAnsi="Times New Roman" w:cs="Times New Roman"/>
          <w:sz w:val="26"/>
          <w:szCs w:val="26"/>
        </w:rPr>
        <w:t>т Получател</w:t>
      </w:r>
      <w:r w:rsidR="00673ACA" w:rsidRPr="0025027C">
        <w:rPr>
          <w:rFonts w:ascii="Times New Roman" w:hAnsi="Times New Roman" w:cs="Times New Roman"/>
          <w:sz w:val="26"/>
          <w:szCs w:val="26"/>
        </w:rPr>
        <w:t>ь субсидии, соответствующий</w:t>
      </w:r>
      <w:r w:rsidR="00C5741E" w:rsidRPr="0025027C">
        <w:rPr>
          <w:rFonts w:ascii="Times New Roman" w:hAnsi="Times New Roman" w:cs="Times New Roman"/>
          <w:sz w:val="26"/>
          <w:szCs w:val="26"/>
        </w:rPr>
        <w:t xml:space="preserve"> утвержденным настоящим Порядком требованиям</w:t>
      </w:r>
      <w:r w:rsidR="008A653F" w:rsidRPr="0025027C">
        <w:rPr>
          <w:rFonts w:ascii="Times New Roman" w:hAnsi="Times New Roman" w:cs="Times New Roman"/>
          <w:sz w:val="26"/>
          <w:szCs w:val="26"/>
        </w:rPr>
        <w:t>.</w:t>
      </w:r>
    </w:p>
    <w:p w:rsidR="00C5741E" w:rsidRPr="0025027C" w:rsidRDefault="009C684F" w:rsidP="003D7EE7">
      <w:pPr>
        <w:pStyle w:val="ConsPlusNormal"/>
        <w:ind w:firstLine="709"/>
        <w:jc w:val="both"/>
        <w:rPr>
          <w:rFonts w:ascii="Times New Roman" w:hAnsi="Times New Roman" w:cs="Times New Roman"/>
          <w:sz w:val="26"/>
          <w:szCs w:val="26"/>
        </w:rPr>
      </w:pPr>
      <w:hyperlink r:id="rId13" w:history="1">
        <w:r w:rsidR="00C5741E" w:rsidRPr="0025027C">
          <w:rPr>
            <w:rFonts w:ascii="Times New Roman" w:hAnsi="Times New Roman" w:cs="Times New Roman"/>
            <w:sz w:val="26"/>
            <w:szCs w:val="26"/>
          </w:rPr>
          <w:t>1</w:t>
        </w:r>
        <w:r w:rsidR="00673ACA" w:rsidRPr="0025027C">
          <w:rPr>
            <w:rFonts w:ascii="Times New Roman" w:hAnsi="Times New Roman" w:cs="Times New Roman"/>
            <w:sz w:val="26"/>
            <w:szCs w:val="26"/>
          </w:rPr>
          <w:t>.5.</w:t>
        </w:r>
      </w:hyperlink>
      <w:r w:rsidR="00C5741E" w:rsidRPr="0025027C">
        <w:rPr>
          <w:rFonts w:ascii="Times New Roman" w:hAnsi="Times New Roman" w:cs="Times New Roman"/>
          <w:sz w:val="26"/>
          <w:szCs w:val="26"/>
        </w:rPr>
        <w:t xml:space="preserve"> Обязательным условием предоставления субсиди</w:t>
      </w:r>
      <w:r w:rsidR="00D52B82" w:rsidRPr="0025027C">
        <w:rPr>
          <w:rFonts w:ascii="Times New Roman" w:hAnsi="Times New Roman" w:cs="Times New Roman"/>
          <w:sz w:val="26"/>
          <w:szCs w:val="26"/>
        </w:rPr>
        <w:t>и</w:t>
      </w:r>
      <w:r w:rsidR="00C5741E" w:rsidRPr="0025027C">
        <w:rPr>
          <w:rFonts w:ascii="Times New Roman" w:hAnsi="Times New Roman" w:cs="Times New Roman"/>
          <w:sz w:val="26"/>
          <w:szCs w:val="26"/>
        </w:rPr>
        <w:t>, включаемым в договор, являе</w:t>
      </w:r>
      <w:r w:rsidR="008A653F" w:rsidRPr="0025027C">
        <w:rPr>
          <w:rFonts w:ascii="Times New Roman" w:hAnsi="Times New Roman" w:cs="Times New Roman"/>
          <w:sz w:val="26"/>
          <w:szCs w:val="26"/>
        </w:rPr>
        <w:t>тся согласие Получателя субсидии</w:t>
      </w:r>
      <w:r w:rsidR="00C5741E" w:rsidRPr="0025027C">
        <w:rPr>
          <w:rFonts w:ascii="Times New Roman" w:hAnsi="Times New Roman" w:cs="Times New Roman"/>
          <w:sz w:val="26"/>
          <w:szCs w:val="26"/>
        </w:rPr>
        <w:t xml:space="preserve"> на осуществление главным распорядителем средств, предоставившим субсидии, и органом муниципального финансовог</w:t>
      </w:r>
      <w:r w:rsidR="008A653F" w:rsidRPr="0025027C">
        <w:rPr>
          <w:rFonts w:ascii="Times New Roman" w:hAnsi="Times New Roman" w:cs="Times New Roman"/>
          <w:sz w:val="26"/>
          <w:szCs w:val="26"/>
        </w:rPr>
        <w:t>о контроля проверок соблюдения П</w:t>
      </w:r>
      <w:r w:rsidR="00C5741E" w:rsidRPr="0025027C">
        <w:rPr>
          <w:rFonts w:ascii="Times New Roman" w:hAnsi="Times New Roman" w:cs="Times New Roman"/>
          <w:sz w:val="26"/>
          <w:szCs w:val="26"/>
        </w:rPr>
        <w:t>олучател</w:t>
      </w:r>
      <w:r w:rsidR="008A653F" w:rsidRPr="0025027C">
        <w:rPr>
          <w:rFonts w:ascii="Times New Roman" w:hAnsi="Times New Roman" w:cs="Times New Roman"/>
          <w:sz w:val="26"/>
          <w:szCs w:val="26"/>
        </w:rPr>
        <w:t>ем</w:t>
      </w:r>
      <w:r w:rsidR="00C5741E" w:rsidRPr="0025027C">
        <w:rPr>
          <w:rFonts w:ascii="Times New Roman" w:hAnsi="Times New Roman" w:cs="Times New Roman"/>
          <w:sz w:val="26"/>
          <w:szCs w:val="26"/>
        </w:rPr>
        <w:t xml:space="preserve"> субсиди</w:t>
      </w:r>
      <w:r w:rsidR="008A653F" w:rsidRPr="0025027C">
        <w:rPr>
          <w:rFonts w:ascii="Times New Roman" w:hAnsi="Times New Roman" w:cs="Times New Roman"/>
          <w:sz w:val="26"/>
          <w:szCs w:val="26"/>
        </w:rPr>
        <w:t>и</w:t>
      </w:r>
      <w:r w:rsidR="00C5741E" w:rsidRPr="0025027C">
        <w:rPr>
          <w:rFonts w:ascii="Times New Roman" w:hAnsi="Times New Roman" w:cs="Times New Roman"/>
          <w:sz w:val="26"/>
          <w:szCs w:val="26"/>
        </w:rPr>
        <w:t xml:space="preserve"> условий, целей и порядка их предоставления.</w:t>
      </w:r>
    </w:p>
    <w:p w:rsidR="00C5741E" w:rsidRPr="0025027C" w:rsidRDefault="009C684F" w:rsidP="003D7EE7">
      <w:pPr>
        <w:pStyle w:val="ConsPlusNormal"/>
        <w:ind w:firstLine="709"/>
        <w:jc w:val="both"/>
        <w:rPr>
          <w:rFonts w:ascii="Times New Roman" w:hAnsi="Times New Roman" w:cs="Times New Roman"/>
          <w:sz w:val="26"/>
          <w:szCs w:val="26"/>
        </w:rPr>
      </w:pPr>
      <w:hyperlink r:id="rId14" w:history="1">
        <w:r w:rsidR="00C5741E" w:rsidRPr="0025027C">
          <w:rPr>
            <w:rFonts w:ascii="Times New Roman" w:hAnsi="Times New Roman" w:cs="Times New Roman"/>
            <w:sz w:val="26"/>
            <w:szCs w:val="26"/>
          </w:rPr>
          <w:t>1</w:t>
        </w:r>
        <w:r w:rsidR="00673ACA" w:rsidRPr="0025027C">
          <w:rPr>
            <w:rFonts w:ascii="Times New Roman" w:hAnsi="Times New Roman" w:cs="Times New Roman"/>
            <w:sz w:val="26"/>
            <w:szCs w:val="26"/>
          </w:rPr>
          <w:t>.6</w:t>
        </w:r>
      </w:hyperlink>
      <w:r w:rsidR="00C5741E" w:rsidRPr="0025027C">
        <w:rPr>
          <w:rFonts w:ascii="Times New Roman" w:hAnsi="Times New Roman" w:cs="Times New Roman"/>
          <w:sz w:val="26"/>
          <w:szCs w:val="26"/>
        </w:rPr>
        <w:t xml:space="preserve">. Договор о предоставлении субсидии заключается в соответствии с Типовой формой, утвержденной </w:t>
      </w:r>
      <w:r w:rsidR="00D52B82" w:rsidRPr="0025027C">
        <w:rPr>
          <w:rFonts w:ascii="Times New Roman" w:hAnsi="Times New Roman" w:cs="Times New Roman"/>
          <w:sz w:val="26"/>
          <w:szCs w:val="26"/>
        </w:rPr>
        <w:t>Ф</w:t>
      </w:r>
      <w:r w:rsidR="00C5741E" w:rsidRPr="0025027C">
        <w:rPr>
          <w:rFonts w:ascii="Times New Roman" w:hAnsi="Times New Roman" w:cs="Times New Roman"/>
          <w:sz w:val="26"/>
          <w:szCs w:val="26"/>
        </w:rPr>
        <w:t>инансовым управлением Администрации города Норильска</w:t>
      </w:r>
      <w:r w:rsidR="00D52B82" w:rsidRPr="0025027C">
        <w:rPr>
          <w:rFonts w:ascii="Times New Roman" w:hAnsi="Times New Roman" w:cs="Times New Roman"/>
          <w:sz w:val="26"/>
          <w:szCs w:val="26"/>
        </w:rPr>
        <w:t xml:space="preserve"> (далее – Финансовое управление).</w:t>
      </w:r>
    </w:p>
    <w:p w:rsidR="00C5741E" w:rsidRPr="0025027C" w:rsidRDefault="00C5741E" w:rsidP="00AA3B9B">
      <w:pPr>
        <w:pStyle w:val="ConsPlusNormal"/>
        <w:ind w:firstLine="540"/>
        <w:jc w:val="both"/>
        <w:rPr>
          <w:rFonts w:ascii="Times New Roman" w:hAnsi="Times New Roman" w:cs="Times New Roman"/>
          <w:sz w:val="26"/>
          <w:szCs w:val="26"/>
        </w:rPr>
      </w:pPr>
    </w:p>
    <w:p w:rsidR="00C5741E" w:rsidRPr="0025027C" w:rsidRDefault="00C5741E" w:rsidP="003D7EE7">
      <w:pPr>
        <w:pStyle w:val="ConsPlusNormal"/>
        <w:jc w:val="center"/>
        <w:outlineLvl w:val="1"/>
        <w:rPr>
          <w:rFonts w:ascii="Times New Roman" w:hAnsi="Times New Roman" w:cs="Times New Roman"/>
          <w:sz w:val="26"/>
          <w:szCs w:val="26"/>
        </w:rPr>
      </w:pPr>
      <w:r w:rsidRPr="0025027C">
        <w:rPr>
          <w:rFonts w:ascii="Times New Roman" w:hAnsi="Times New Roman" w:cs="Times New Roman"/>
          <w:sz w:val="26"/>
          <w:szCs w:val="26"/>
        </w:rPr>
        <w:t>2. П</w:t>
      </w:r>
      <w:r w:rsidR="00D52B82" w:rsidRPr="0025027C">
        <w:rPr>
          <w:rFonts w:ascii="Times New Roman" w:hAnsi="Times New Roman" w:cs="Times New Roman"/>
          <w:sz w:val="26"/>
          <w:szCs w:val="26"/>
        </w:rPr>
        <w:t>орядок формирования титульного списка,</w:t>
      </w:r>
      <w:r w:rsidR="003D7EE7" w:rsidRPr="0025027C">
        <w:rPr>
          <w:rFonts w:ascii="Times New Roman" w:hAnsi="Times New Roman" w:cs="Times New Roman"/>
          <w:sz w:val="26"/>
          <w:szCs w:val="26"/>
        </w:rPr>
        <w:t xml:space="preserve"> </w:t>
      </w:r>
      <w:r w:rsidR="00D52B82" w:rsidRPr="0025027C">
        <w:rPr>
          <w:rFonts w:ascii="Times New Roman" w:hAnsi="Times New Roman" w:cs="Times New Roman"/>
          <w:sz w:val="26"/>
          <w:szCs w:val="26"/>
        </w:rPr>
        <w:t>условия и порядок предоставления субсидии</w:t>
      </w:r>
      <w:r w:rsidR="003D7EE7" w:rsidRPr="0025027C">
        <w:rPr>
          <w:rFonts w:ascii="Times New Roman" w:hAnsi="Times New Roman" w:cs="Times New Roman"/>
          <w:sz w:val="26"/>
          <w:szCs w:val="26"/>
        </w:rPr>
        <w:t xml:space="preserve"> </w:t>
      </w:r>
      <w:r w:rsidR="00D52B82" w:rsidRPr="0025027C">
        <w:rPr>
          <w:rFonts w:ascii="Times New Roman" w:hAnsi="Times New Roman" w:cs="Times New Roman"/>
          <w:sz w:val="26"/>
          <w:szCs w:val="26"/>
        </w:rPr>
        <w:t>и заключения договора о предоставлении субсидии</w:t>
      </w:r>
    </w:p>
    <w:p w:rsidR="00C5741E" w:rsidRPr="0025027C" w:rsidRDefault="00C5741E" w:rsidP="00AA3B9B">
      <w:pPr>
        <w:pStyle w:val="ConsPlusNormal"/>
        <w:ind w:firstLine="540"/>
        <w:jc w:val="both"/>
        <w:rPr>
          <w:rFonts w:ascii="Times New Roman" w:hAnsi="Times New Roman" w:cs="Times New Roman"/>
          <w:sz w:val="26"/>
          <w:szCs w:val="26"/>
        </w:rPr>
      </w:pPr>
    </w:p>
    <w:p w:rsidR="00C5741E" w:rsidRPr="0025027C" w:rsidRDefault="008A653F"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xml:space="preserve">2.1. </w:t>
      </w:r>
      <w:r w:rsidR="00C5741E" w:rsidRPr="0025027C">
        <w:rPr>
          <w:rFonts w:ascii="Times New Roman" w:hAnsi="Times New Roman" w:cs="Times New Roman"/>
          <w:sz w:val="26"/>
          <w:szCs w:val="26"/>
        </w:rPr>
        <w:t xml:space="preserve">Проект Титульного списка разрабатывается в </w:t>
      </w:r>
      <w:r w:rsidR="00D52B82" w:rsidRPr="0025027C">
        <w:rPr>
          <w:rFonts w:ascii="Times New Roman" w:hAnsi="Times New Roman" w:cs="Times New Roman"/>
          <w:sz w:val="26"/>
          <w:szCs w:val="26"/>
        </w:rPr>
        <w:t>пределах средств</w:t>
      </w:r>
      <w:r w:rsidR="00C5741E" w:rsidRPr="0025027C">
        <w:rPr>
          <w:rFonts w:ascii="Times New Roman" w:hAnsi="Times New Roman" w:cs="Times New Roman"/>
          <w:sz w:val="26"/>
          <w:szCs w:val="26"/>
        </w:rPr>
        <w:t xml:space="preserve"> субсиди</w:t>
      </w:r>
      <w:r w:rsidRPr="0025027C">
        <w:rPr>
          <w:rFonts w:ascii="Times New Roman" w:hAnsi="Times New Roman" w:cs="Times New Roman"/>
          <w:sz w:val="26"/>
          <w:szCs w:val="26"/>
        </w:rPr>
        <w:t>и</w:t>
      </w:r>
      <w:r w:rsidR="00C5741E" w:rsidRPr="0025027C">
        <w:rPr>
          <w:rFonts w:ascii="Times New Roman" w:hAnsi="Times New Roman" w:cs="Times New Roman"/>
          <w:sz w:val="26"/>
          <w:szCs w:val="26"/>
        </w:rPr>
        <w:t>, предусмотренн</w:t>
      </w:r>
      <w:r w:rsidRPr="0025027C">
        <w:rPr>
          <w:rFonts w:ascii="Times New Roman" w:hAnsi="Times New Roman" w:cs="Times New Roman"/>
          <w:sz w:val="26"/>
          <w:szCs w:val="26"/>
        </w:rPr>
        <w:t>ой</w:t>
      </w:r>
      <w:r w:rsidR="00C5741E" w:rsidRPr="0025027C">
        <w:rPr>
          <w:rFonts w:ascii="Times New Roman" w:hAnsi="Times New Roman" w:cs="Times New Roman"/>
          <w:sz w:val="26"/>
          <w:szCs w:val="26"/>
        </w:rPr>
        <w:t xml:space="preserve"> </w:t>
      </w:r>
      <w:r w:rsidR="00E83E89" w:rsidRPr="0025027C">
        <w:rPr>
          <w:rFonts w:ascii="Times New Roman" w:hAnsi="Times New Roman" w:cs="Times New Roman"/>
          <w:sz w:val="26"/>
          <w:szCs w:val="26"/>
        </w:rPr>
        <w:t>решением Норильского городского Совета депутатов о б</w:t>
      </w:r>
      <w:r w:rsidR="00C5741E" w:rsidRPr="0025027C">
        <w:rPr>
          <w:rFonts w:ascii="Times New Roman" w:hAnsi="Times New Roman" w:cs="Times New Roman"/>
          <w:sz w:val="26"/>
          <w:szCs w:val="26"/>
        </w:rPr>
        <w:t>юджет</w:t>
      </w:r>
      <w:r w:rsidR="00E83E89" w:rsidRPr="0025027C">
        <w:rPr>
          <w:rFonts w:ascii="Times New Roman" w:hAnsi="Times New Roman" w:cs="Times New Roman"/>
          <w:sz w:val="26"/>
          <w:szCs w:val="26"/>
        </w:rPr>
        <w:t>е</w:t>
      </w:r>
      <w:r w:rsidR="00C5741E" w:rsidRPr="0025027C">
        <w:rPr>
          <w:rFonts w:ascii="Times New Roman" w:hAnsi="Times New Roman" w:cs="Times New Roman"/>
          <w:sz w:val="26"/>
          <w:szCs w:val="26"/>
        </w:rPr>
        <w:t xml:space="preserve"> муниципального образования город Норильск на соответствующий финансовый год и на плановый период</w:t>
      </w:r>
      <w:r w:rsidR="00E83E89" w:rsidRPr="0025027C">
        <w:rPr>
          <w:rFonts w:ascii="Times New Roman" w:hAnsi="Times New Roman" w:cs="Times New Roman"/>
          <w:sz w:val="26"/>
          <w:szCs w:val="26"/>
        </w:rPr>
        <w:t xml:space="preserve"> (далее – решение о бюджете)</w:t>
      </w:r>
      <w:r w:rsidR="00C5741E" w:rsidRPr="0025027C">
        <w:rPr>
          <w:rFonts w:ascii="Times New Roman" w:hAnsi="Times New Roman" w:cs="Times New Roman"/>
          <w:sz w:val="26"/>
          <w:szCs w:val="26"/>
        </w:rPr>
        <w:t>.</w:t>
      </w:r>
    </w:p>
    <w:p w:rsidR="00E83E89"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xml:space="preserve">2.2. Сметная стоимость </w:t>
      </w:r>
      <w:r w:rsidR="00E83E89" w:rsidRPr="0025027C">
        <w:rPr>
          <w:rFonts w:ascii="Times New Roman" w:hAnsi="Times New Roman" w:cs="Times New Roman"/>
          <w:sz w:val="26"/>
          <w:szCs w:val="26"/>
        </w:rPr>
        <w:t xml:space="preserve">аварийно-восстановительных работ, работ по текущему и капитальному ремонту на </w:t>
      </w:r>
      <w:r w:rsidR="002B16BD" w:rsidRPr="0025027C">
        <w:rPr>
          <w:rFonts w:ascii="Times New Roman" w:hAnsi="Times New Roman" w:cs="Times New Roman"/>
          <w:sz w:val="26"/>
          <w:szCs w:val="26"/>
        </w:rPr>
        <w:t>объект</w:t>
      </w:r>
      <w:r w:rsidR="00E83E89" w:rsidRPr="0025027C">
        <w:rPr>
          <w:rFonts w:ascii="Times New Roman" w:hAnsi="Times New Roman" w:cs="Times New Roman"/>
          <w:sz w:val="26"/>
          <w:szCs w:val="26"/>
        </w:rPr>
        <w:t>ах</w:t>
      </w:r>
      <w:r w:rsidR="002B16BD" w:rsidRPr="0025027C">
        <w:rPr>
          <w:rFonts w:ascii="Times New Roman" w:hAnsi="Times New Roman" w:cs="Times New Roman"/>
          <w:sz w:val="26"/>
          <w:szCs w:val="26"/>
        </w:rPr>
        <w:t xml:space="preserve"> коммунальн</w:t>
      </w:r>
      <w:r w:rsidR="00FB7731" w:rsidRPr="0025027C">
        <w:rPr>
          <w:rFonts w:ascii="Times New Roman" w:hAnsi="Times New Roman" w:cs="Times New Roman"/>
          <w:sz w:val="26"/>
          <w:szCs w:val="26"/>
        </w:rPr>
        <w:t>ой инфраструктуры</w:t>
      </w:r>
      <w:r w:rsidRPr="0025027C">
        <w:rPr>
          <w:rFonts w:ascii="Times New Roman" w:hAnsi="Times New Roman" w:cs="Times New Roman"/>
          <w:sz w:val="26"/>
          <w:szCs w:val="26"/>
        </w:rPr>
        <w:t xml:space="preserve">, включаемых в </w:t>
      </w:r>
      <w:r w:rsidRPr="0025027C">
        <w:rPr>
          <w:rFonts w:ascii="Times New Roman" w:hAnsi="Times New Roman" w:cs="Times New Roman"/>
          <w:sz w:val="26"/>
          <w:szCs w:val="26"/>
        </w:rPr>
        <w:lastRenderedPageBreak/>
        <w:t>Титульны</w:t>
      </w:r>
      <w:r w:rsidR="00FB7731" w:rsidRPr="0025027C">
        <w:rPr>
          <w:rFonts w:ascii="Times New Roman" w:hAnsi="Times New Roman" w:cs="Times New Roman"/>
          <w:sz w:val="26"/>
          <w:szCs w:val="26"/>
        </w:rPr>
        <w:t>й</w:t>
      </w:r>
      <w:r w:rsidRPr="0025027C">
        <w:rPr>
          <w:rFonts w:ascii="Times New Roman" w:hAnsi="Times New Roman" w:cs="Times New Roman"/>
          <w:sz w:val="26"/>
          <w:szCs w:val="26"/>
        </w:rPr>
        <w:t xml:space="preserve"> спис</w:t>
      </w:r>
      <w:r w:rsidR="00FB7731" w:rsidRPr="0025027C">
        <w:rPr>
          <w:rFonts w:ascii="Times New Roman" w:hAnsi="Times New Roman" w:cs="Times New Roman"/>
          <w:sz w:val="26"/>
          <w:szCs w:val="26"/>
        </w:rPr>
        <w:t>ок</w:t>
      </w:r>
      <w:r w:rsidRPr="0025027C">
        <w:rPr>
          <w:rFonts w:ascii="Times New Roman" w:hAnsi="Times New Roman" w:cs="Times New Roman"/>
          <w:sz w:val="26"/>
          <w:szCs w:val="26"/>
        </w:rPr>
        <w:t xml:space="preserve">, разрабатывается </w:t>
      </w:r>
      <w:r w:rsidR="00E83E89" w:rsidRPr="0025027C">
        <w:rPr>
          <w:rFonts w:ascii="Times New Roman" w:hAnsi="Times New Roman" w:cs="Times New Roman"/>
          <w:sz w:val="26"/>
          <w:szCs w:val="26"/>
        </w:rPr>
        <w:t xml:space="preserve">Получателем субсидии </w:t>
      </w:r>
      <w:r w:rsidR="008F2B34" w:rsidRPr="0025027C">
        <w:rPr>
          <w:rFonts w:ascii="Times New Roman" w:hAnsi="Times New Roman" w:cs="Times New Roman"/>
          <w:sz w:val="26"/>
          <w:szCs w:val="26"/>
        </w:rPr>
        <w:t>до 15 ию</w:t>
      </w:r>
      <w:r w:rsidR="008A653F" w:rsidRPr="0025027C">
        <w:rPr>
          <w:rFonts w:ascii="Times New Roman" w:hAnsi="Times New Roman" w:cs="Times New Roman"/>
          <w:sz w:val="26"/>
          <w:szCs w:val="26"/>
        </w:rPr>
        <w:t>л</w:t>
      </w:r>
      <w:r w:rsidRPr="0025027C">
        <w:rPr>
          <w:rFonts w:ascii="Times New Roman" w:hAnsi="Times New Roman" w:cs="Times New Roman"/>
          <w:sz w:val="26"/>
          <w:szCs w:val="26"/>
        </w:rPr>
        <w:t>я года, предшествующего планируемому финансовому году, в соответствии с нормативными требованиями составления проектно-сметной документации и (или) методом сопоставимых рыночных цен, по видам ремонтных работ</w:t>
      </w:r>
      <w:r w:rsidR="00E83E89" w:rsidRPr="0025027C">
        <w:rPr>
          <w:rFonts w:ascii="Times New Roman" w:hAnsi="Times New Roman" w:cs="Times New Roman"/>
          <w:sz w:val="26"/>
          <w:szCs w:val="26"/>
        </w:rPr>
        <w:t>, соответствующих нормативным документам, инструкциям по разработке проектов, нормативно-техническим требованиям и сводам правил</w:t>
      </w:r>
      <w:r w:rsidRPr="0025027C">
        <w:rPr>
          <w:rFonts w:ascii="Times New Roman" w:hAnsi="Times New Roman" w:cs="Times New Roman"/>
          <w:sz w:val="26"/>
          <w:szCs w:val="26"/>
        </w:rPr>
        <w:t>, регламентирующих технологии производства работ, применения конструктивных и отделочных материалов</w:t>
      </w:r>
      <w:r w:rsidR="00E83E89" w:rsidRPr="0025027C">
        <w:rPr>
          <w:rFonts w:ascii="Times New Roman" w:hAnsi="Times New Roman" w:cs="Times New Roman"/>
          <w:sz w:val="26"/>
          <w:szCs w:val="26"/>
        </w:rPr>
        <w:t>.</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xml:space="preserve">2.3. </w:t>
      </w:r>
      <w:r w:rsidR="001C5E6A" w:rsidRPr="0025027C">
        <w:rPr>
          <w:rFonts w:ascii="Times New Roman" w:hAnsi="Times New Roman" w:cs="Times New Roman"/>
          <w:sz w:val="26"/>
          <w:szCs w:val="26"/>
        </w:rPr>
        <w:t>Получатель субсидии</w:t>
      </w:r>
      <w:r w:rsidRPr="0025027C">
        <w:rPr>
          <w:rFonts w:ascii="Times New Roman" w:hAnsi="Times New Roman" w:cs="Times New Roman"/>
          <w:sz w:val="26"/>
          <w:szCs w:val="26"/>
        </w:rPr>
        <w:t xml:space="preserve"> в срок до 20 июля года, предшествующего планируемому финансовому году, формиру</w:t>
      </w:r>
      <w:r w:rsidR="002A13A1" w:rsidRPr="0025027C">
        <w:rPr>
          <w:rFonts w:ascii="Times New Roman" w:hAnsi="Times New Roman" w:cs="Times New Roman"/>
          <w:sz w:val="26"/>
          <w:szCs w:val="26"/>
        </w:rPr>
        <w:t>е</w:t>
      </w:r>
      <w:r w:rsidRPr="0025027C">
        <w:rPr>
          <w:rFonts w:ascii="Times New Roman" w:hAnsi="Times New Roman" w:cs="Times New Roman"/>
          <w:sz w:val="26"/>
          <w:szCs w:val="26"/>
        </w:rPr>
        <w:t xml:space="preserve">т проект Титульного списка. Титульный </w:t>
      </w:r>
      <w:hyperlink w:anchor="P570" w:history="1">
        <w:r w:rsidRPr="0025027C">
          <w:rPr>
            <w:rFonts w:ascii="Times New Roman" w:hAnsi="Times New Roman" w:cs="Times New Roman"/>
            <w:sz w:val="26"/>
            <w:szCs w:val="26"/>
          </w:rPr>
          <w:t>список</w:t>
        </w:r>
      </w:hyperlink>
      <w:r w:rsidRPr="0025027C">
        <w:rPr>
          <w:rFonts w:ascii="Times New Roman" w:hAnsi="Times New Roman" w:cs="Times New Roman"/>
          <w:sz w:val="26"/>
          <w:szCs w:val="26"/>
        </w:rPr>
        <w:t xml:space="preserve"> должен включать информацию </w:t>
      </w:r>
      <w:r w:rsidR="002D3D48" w:rsidRPr="0025027C">
        <w:rPr>
          <w:rFonts w:ascii="Times New Roman" w:hAnsi="Times New Roman" w:cs="Times New Roman"/>
          <w:sz w:val="26"/>
          <w:szCs w:val="26"/>
        </w:rPr>
        <w:t>по каждому объекту коммунально</w:t>
      </w:r>
      <w:r w:rsidR="008F2B34" w:rsidRPr="0025027C">
        <w:rPr>
          <w:rFonts w:ascii="Times New Roman" w:hAnsi="Times New Roman" w:cs="Times New Roman"/>
          <w:sz w:val="26"/>
          <w:szCs w:val="26"/>
        </w:rPr>
        <w:t>й</w:t>
      </w:r>
      <w:r w:rsidR="002D3D48" w:rsidRPr="0025027C">
        <w:rPr>
          <w:rFonts w:ascii="Times New Roman" w:hAnsi="Times New Roman" w:cs="Times New Roman"/>
          <w:sz w:val="26"/>
          <w:szCs w:val="26"/>
        </w:rPr>
        <w:t xml:space="preserve"> </w:t>
      </w:r>
      <w:r w:rsidR="008F2B34" w:rsidRPr="0025027C">
        <w:rPr>
          <w:rFonts w:ascii="Times New Roman" w:hAnsi="Times New Roman" w:cs="Times New Roman"/>
          <w:sz w:val="26"/>
          <w:szCs w:val="26"/>
        </w:rPr>
        <w:t>инфраструктуры</w:t>
      </w:r>
      <w:r w:rsidRPr="0025027C">
        <w:rPr>
          <w:rFonts w:ascii="Times New Roman" w:hAnsi="Times New Roman" w:cs="Times New Roman"/>
          <w:sz w:val="26"/>
          <w:szCs w:val="26"/>
        </w:rPr>
        <w:t>, виды ремонта, стоимость и источники финансирования по форме</w:t>
      </w:r>
      <w:r w:rsidR="003D7EE7" w:rsidRPr="0025027C">
        <w:rPr>
          <w:rFonts w:ascii="Times New Roman" w:hAnsi="Times New Roman" w:cs="Times New Roman"/>
          <w:sz w:val="26"/>
          <w:szCs w:val="26"/>
        </w:rPr>
        <w:t xml:space="preserve"> согласно</w:t>
      </w:r>
      <w:r w:rsidRPr="0025027C">
        <w:rPr>
          <w:rFonts w:ascii="Times New Roman" w:hAnsi="Times New Roman" w:cs="Times New Roman"/>
          <w:sz w:val="26"/>
          <w:szCs w:val="26"/>
        </w:rPr>
        <w:t xml:space="preserve"> приложени</w:t>
      </w:r>
      <w:r w:rsidR="003D7EE7" w:rsidRPr="0025027C">
        <w:rPr>
          <w:rFonts w:ascii="Times New Roman" w:hAnsi="Times New Roman" w:cs="Times New Roman"/>
          <w:sz w:val="26"/>
          <w:szCs w:val="26"/>
        </w:rPr>
        <w:t>ю</w:t>
      </w:r>
      <w:r w:rsidRPr="0025027C">
        <w:rPr>
          <w:rFonts w:ascii="Times New Roman" w:hAnsi="Times New Roman" w:cs="Times New Roman"/>
          <w:sz w:val="26"/>
          <w:szCs w:val="26"/>
        </w:rPr>
        <w:t xml:space="preserve"> </w:t>
      </w:r>
      <w:r w:rsidR="001C5E6A" w:rsidRPr="0025027C">
        <w:rPr>
          <w:rFonts w:ascii="Times New Roman" w:hAnsi="Times New Roman" w:cs="Times New Roman"/>
          <w:sz w:val="26"/>
          <w:szCs w:val="26"/>
        </w:rPr>
        <w:t>1</w:t>
      </w:r>
      <w:r w:rsidRPr="0025027C">
        <w:rPr>
          <w:rFonts w:ascii="Times New Roman" w:hAnsi="Times New Roman" w:cs="Times New Roman"/>
          <w:sz w:val="26"/>
          <w:szCs w:val="26"/>
        </w:rPr>
        <w:t xml:space="preserve"> к настоящему Порядку.</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xml:space="preserve">Титульный список формируется с учетом оценки фактического технического состояния </w:t>
      </w:r>
      <w:r w:rsidR="002B16BD" w:rsidRPr="0025027C">
        <w:rPr>
          <w:rFonts w:ascii="Times New Roman" w:hAnsi="Times New Roman" w:cs="Times New Roman"/>
          <w:sz w:val="26"/>
          <w:szCs w:val="26"/>
        </w:rPr>
        <w:t>объектов коммунально</w:t>
      </w:r>
      <w:r w:rsidR="00211FB6" w:rsidRPr="0025027C">
        <w:rPr>
          <w:rFonts w:ascii="Times New Roman" w:hAnsi="Times New Roman" w:cs="Times New Roman"/>
          <w:sz w:val="26"/>
          <w:szCs w:val="26"/>
        </w:rPr>
        <w:t>й</w:t>
      </w:r>
      <w:r w:rsidR="002B16BD" w:rsidRPr="0025027C">
        <w:rPr>
          <w:rFonts w:ascii="Times New Roman" w:hAnsi="Times New Roman" w:cs="Times New Roman"/>
          <w:sz w:val="26"/>
          <w:szCs w:val="26"/>
        </w:rPr>
        <w:t xml:space="preserve"> </w:t>
      </w:r>
      <w:r w:rsidR="00211FB6" w:rsidRPr="0025027C">
        <w:rPr>
          <w:rFonts w:ascii="Times New Roman" w:hAnsi="Times New Roman" w:cs="Times New Roman"/>
          <w:sz w:val="26"/>
          <w:szCs w:val="26"/>
        </w:rPr>
        <w:t xml:space="preserve">инфраструктуры </w:t>
      </w:r>
      <w:r w:rsidRPr="0025027C">
        <w:rPr>
          <w:rFonts w:ascii="Times New Roman" w:hAnsi="Times New Roman" w:cs="Times New Roman"/>
          <w:sz w:val="26"/>
          <w:szCs w:val="26"/>
        </w:rPr>
        <w:t xml:space="preserve">по данным их сезонных осмотров </w:t>
      </w:r>
      <w:r w:rsidR="00804004" w:rsidRPr="0025027C">
        <w:rPr>
          <w:rFonts w:ascii="Times New Roman" w:hAnsi="Times New Roman" w:cs="Times New Roman"/>
          <w:sz w:val="26"/>
          <w:szCs w:val="26"/>
        </w:rPr>
        <w:t xml:space="preserve">Получателем субсидии </w:t>
      </w:r>
      <w:r w:rsidRPr="0025027C">
        <w:rPr>
          <w:rFonts w:ascii="Times New Roman" w:hAnsi="Times New Roman" w:cs="Times New Roman"/>
          <w:sz w:val="26"/>
          <w:szCs w:val="26"/>
        </w:rPr>
        <w:t xml:space="preserve">и должен учитывать физический износ и нормативный срок эффективной эксплуатации </w:t>
      </w:r>
      <w:r w:rsidR="002B16BD" w:rsidRPr="0025027C">
        <w:rPr>
          <w:rFonts w:ascii="Times New Roman" w:hAnsi="Times New Roman" w:cs="Times New Roman"/>
          <w:sz w:val="26"/>
          <w:szCs w:val="26"/>
        </w:rPr>
        <w:t>объектов коммунально</w:t>
      </w:r>
      <w:r w:rsidR="00211FB6" w:rsidRPr="0025027C">
        <w:rPr>
          <w:rFonts w:ascii="Times New Roman" w:hAnsi="Times New Roman" w:cs="Times New Roman"/>
          <w:sz w:val="26"/>
          <w:szCs w:val="26"/>
        </w:rPr>
        <w:t>й</w:t>
      </w:r>
      <w:r w:rsidR="002B16BD" w:rsidRPr="0025027C">
        <w:rPr>
          <w:rFonts w:ascii="Times New Roman" w:hAnsi="Times New Roman" w:cs="Times New Roman"/>
          <w:sz w:val="26"/>
          <w:szCs w:val="26"/>
        </w:rPr>
        <w:t xml:space="preserve"> </w:t>
      </w:r>
      <w:r w:rsidR="00211FB6" w:rsidRPr="0025027C">
        <w:rPr>
          <w:rFonts w:ascii="Times New Roman" w:hAnsi="Times New Roman" w:cs="Times New Roman"/>
          <w:sz w:val="26"/>
          <w:szCs w:val="26"/>
        </w:rPr>
        <w:t>инфраструктуры</w:t>
      </w:r>
      <w:r w:rsidRPr="0025027C">
        <w:rPr>
          <w:rFonts w:ascii="Times New Roman" w:hAnsi="Times New Roman" w:cs="Times New Roman"/>
          <w:sz w:val="26"/>
          <w:szCs w:val="26"/>
        </w:rPr>
        <w:t>.</w:t>
      </w:r>
    </w:p>
    <w:p w:rsidR="00C5741E" w:rsidRPr="0025027C" w:rsidRDefault="00C5741E" w:rsidP="000C772C">
      <w:pPr>
        <w:pStyle w:val="ConsPlusNormal"/>
        <w:ind w:firstLine="709"/>
        <w:jc w:val="both"/>
        <w:rPr>
          <w:rFonts w:ascii="Times New Roman" w:hAnsi="Times New Roman" w:cs="Times New Roman"/>
          <w:sz w:val="26"/>
          <w:szCs w:val="26"/>
        </w:rPr>
      </w:pPr>
      <w:bookmarkStart w:id="4" w:name="P90"/>
      <w:bookmarkEnd w:id="4"/>
      <w:r w:rsidRPr="0025027C">
        <w:rPr>
          <w:rFonts w:ascii="Times New Roman" w:hAnsi="Times New Roman" w:cs="Times New Roman"/>
          <w:sz w:val="26"/>
          <w:szCs w:val="26"/>
        </w:rPr>
        <w:t xml:space="preserve">2.4. </w:t>
      </w:r>
      <w:r w:rsidR="00202788" w:rsidRPr="0025027C">
        <w:rPr>
          <w:rFonts w:ascii="Times New Roman" w:hAnsi="Times New Roman" w:cs="Times New Roman"/>
          <w:sz w:val="26"/>
          <w:szCs w:val="26"/>
        </w:rPr>
        <w:t>Получатель субсидии</w:t>
      </w:r>
      <w:r w:rsidRPr="0025027C">
        <w:rPr>
          <w:rFonts w:ascii="Times New Roman" w:hAnsi="Times New Roman" w:cs="Times New Roman"/>
          <w:sz w:val="26"/>
          <w:szCs w:val="26"/>
        </w:rPr>
        <w:t xml:space="preserve"> в срок не позднее 25 июля года, предшествующего планируемому финансовому году, пред</w:t>
      </w:r>
      <w:r w:rsidR="00006DE3">
        <w:rPr>
          <w:rFonts w:ascii="Times New Roman" w:hAnsi="Times New Roman" w:cs="Times New Roman"/>
          <w:sz w:val="26"/>
          <w:szCs w:val="26"/>
        </w:rPr>
        <w:t>о</w:t>
      </w:r>
      <w:r w:rsidRPr="0025027C">
        <w:rPr>
          <w:rFonts w:ascii="Times New Roman" w:hAnsi="Times New Roman" w:cs="Times New Roman"/>
          <w:sz w:val="26"/>
          <w:szCs w:val="26"/>
        </w:rPr>
        <w:t>ставля</w:t>
      </w:r>
      <w:r w:rsidR="00202788" w:rsidRPr="0025027C">
        <w:rPr>
          <w:rFonts w:ascii="Times New Roman" w:hAnsi="Times New Roman" w:cs="Times New Roman"/>
          <w:sz w:val="26"/>
          <w:szCs w:val="26"/>
        </w:rPr>
        <w:t>е</w:t>
      </w:r>
      <w:r w:rsidRPr="0025027C">
        <w:rPr>
          <w:rFonts w:ascii="Times New Roman" w:hAnsi="Times New Roman" w:cs="Times New Roman"/>
          <w:sz w:val="26"/>
          <w:szCs w:val="26"/>
        </w:rPr>
        <w:t>т в УЖКХ следующие документы:</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xml:space="preserve">- </w:t>
      </w:r>
      <w:r w:rsidR="003D7EE7" w:rsidRPr="0025027C">
        <w:rPr>
          <w:rFonts w:ascii="Times New Roman" w:hAnsi="Times New Roman" w:cs="Times New Roman"/>
          <w:sz w:val="26"/>
          <w:szCs w:val="26"/>
        </w:rPr>
        <w:t>проект Т</w:t>
      </w:r>
      <w:r w:rsidRPr="0025027C">
        <w:rPr>
          <w:rFonts w:ascii="Times New Roman" w:hAnsi="Times New Roman" w:cs="Times New Roman"/>
          <w:sz w:val="26"/>
          <w:szCs w:val="26"/>
        </w:rPr>
        <w:t>итульн</w:t>
      </w:r>
      <w:r w:rsidR="003D7EE7" w:rsidRPr="0025027C">
        <w:rPr>
          <w:rFonts w:ascii="Times New Roman" w:hAnsi="Times New Roman" w:cs="Times New Roman"/>
          <w:sz w:val="26"/>
          <w:szCs w:val="26"/>
        </w:rPr>
        <w:t>ого</w:t>
      </w:r>
      <w:r w:rsidRPr="0025027C">
        <w:rPr>
          <w:rFonts w:ascii="Times New Roman" w:hAnsi="Times New Roman" w:cs="Times New Roman"/>
          <w:sz w:val="26"/>
          <w:szCs w:val="26"/>
        </w:rPr>
        <w:t xml:space="preserve"> списк</w:t>
      </w:r>
      <w:r w:rsidR="003D7EE7" w:rsidRPr="0025027C">
        <w:rPr>
          <w:rFonts w:ascii="Times New Roman" w:hAnsi="Times New Roman" w:cs="Times New Roman"/>
          <w:sz w:val="26"/>
          <w:szCs w:val="26"/>
        </w:rPr>
        <w:t>а</w:t>
      </w:r>
      <w:r w:rsidRPr="0025027C">
        <w:rPr>
          <w:rFonts w:ascii="Times New Roman" w:hAnsi="Times New Roman" w:cs="Times New Roman"/>
          <w:sz w:val="26"/>
          <w:szCs w:val="26"/>
        </w:rPr>
        <w:t xml:space="preserve"> с</w:t>
      </w:r>
      <w:r w:rsidR="007E1912" w:rsidRPr="0025027C">
        <w:rPr>
          <w:rFonts w:ascii="Times New Roman" w:hAnsi="Times New Roman" w:cs="Times New Roman"/>
          <w:sz w:val="26"/>
          <w:szCs w:val="26"/>
        </w:rPr>
        <w:t xml:space="preserve"> приложением документов,</w:t>
      </w:r>
      <w:r w:rsidRPr="0025027C">
        <w:rPr>
          <w:rFonts w:ascii="Times New Roman" w:hAnsi="Times New Roman" w:cs="Times New Roman"/>
          <w:sz w:val="26"/>
          <w:szCs w:val="26"/>
        </w:rPr>
        <w:t xml:space="preserve"> подтвержд</w:t>
      </w:r>
      <w:r w:rsidR="007E1912" w:rsidRPr="0025027C">
        <w:rPr>
          <w:rFonts w:ascii="Times New Roman" w:hAnsi="Times New Roman" w:cs="Times New Roman"/>
          <w:sz w:val="26"/>
          <w:szCs w:val="26"/>
        </w:rPr>
        <w:t>ающих проведение Получателем субсидии</w:t>
      </w:r>
      <w:r w:rsidRPr="0025027C">
        <w:rPr>
          <w:rFonts w:ascii="Times New Roman" w:hAnsi="Times New Roman" w:cs="Times New Roman"/>
          <w:sz w:val="26"/>
          <w:szCs w:val="26"/>
        </w:rPr>
        <w:t xml:space="preserve"> сезонных осмотров</w:t>
      </w:r>
      <w:r w:rsidR="003D7EE7" w:rsidRPr="0025027C">
        <w:rPr>
          <w:rFonts w:ascii="Times New Roman" w:hAnsi="Times New Roman" w:cs="Times New Roman"/>
          <w:sz w:val="26"/>
          <w:szCs w:val="26"/>
        </w:rPr>
        <w:t xml:space="preserve"> соответствующего объекта коммунальной инфраструктуры</w:t>
      </w:r>
      <w:r w:rsidRPr="0025027C">
        <w:rPr>
          <w:rFonts w:ascii="Times New Roman" w:hAnsi="Times New Roman" w:cs="Times New Roman"/>
          <w:sz w:val="26"/>
          <w:szCs w:val="26"/>
        </w:rPr>
        <w:t>;</w:t>
      </w:r>
    </w:p>
    <w:p w:rsidR="00C5741E"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сметные расчеты стоимости</w:t>
      </w:r>
      <w:r w:rsidR="00202788" w:rsidRPr="0025027C">
        <w:rPr>
          <w:rFonts w:ascii="Times New Roman" w:hAnsi="Times New Roman" w:cs="Times New Roman"/>
          <w:sz w:val="26"/>
          <w:szCs w:val="26"/>
        </w:rPr>
        <w:t xml:space="preserve"> аварийно-восстановительных работ, работ по текущему и капитальному ремонту</w:t>
      </w:r>
      <w:r w:rsidRPr="0025027C">
        <w:rPr>
          <w:rFonts w:ascii="Times New Roman" w:hAnsi="Times New Roman" w:cs="Times New Roman"/>
          <w:sz w:val="26"/>
          <w:szCs w:val="26"/>
        </w:rPr>
        <w:t xml:space="preserve"> и (или) коммерческие предложения (в том числе исполненные договоры) по каждому </w:t>
      </w:r>
      <w:r w:rsidR="00202788" w:rsidRPr="0025027C">
        <w:rPr>
          <w:rFonts w:ascii="Times New Roman" w:hAnsi="Times New Roman" w:cs="Times New Roman"/>
          <w:sz w:val="26"/>
          <w:szCs w:val="26"/>
        </w:rPr>
        <w:t>объекту коммунальной инфраструктуры</w:t>
      </w:r>
      <w:r w:rsidRPr="0025027C">
        <w:rPr>
          <w:rFonts w:ascii="Times New Roman" w:hAnsi="Times New Roman" w:cs="Times New Roman"/>
          <w:sz w:val="26"/>
          <w:szCs w:val="26"/>
        </w:rPr>
        <w:t>,</w:t>
      </w:r>
      <w:r w:rsidR="00FC275E">
        <w:rPr>
          <w:rFonts w:ascii="Times New Roman" w:hAnsi="Times New Roman" w:cs="Times New Roman"/>
          <w:sz w:val="26"/>
          <w:szCs w:val="26"/>
        </w:rPr>
        <w:t xml:space="preserve"> включенному в Титульный список;</w:t>
      </w:r>
    </w:p>
    <w:p w:rsidR="00FC275E" w:rsidRPr="0025027C" w:rsidRDefault="00FC275E" w:rsidP="000C772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копии договоров о закреплении объектов коммунальной инфраструктуры, включенных в проект Титульного списка, на праве хозяйственного ведения за муниципальным унитарным предприятием </w:t>
      </w:r>
      <w:r w:rsidRPr="0025027C">
        <w:rPr>
          <w:rFonts w:ascii="Times New Roman" w:hAnsi="Times New Roman" w:cs="Times New Roman"/>
          <w:sz w:val="26"/>
          <w:szCs w:val="26"/>
        </w:rPr>
        <w:t>муниципального образования город Норильск «Коммунальные объединенные системы»</w:t>
      </w:r>
      <w:r>
        <w:rPr>
          <w:rFonts w:ascii="Times New Roman" w:hAnsi="Times New Roman" w:cs="Times New Roman"/>
          <w:sz w:val="26"/>
          <w:szCs w:val="26"/>
        </w:rPr>
        <w:t>.</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2.5. Проект Титульного списка разрабатывается УЖКХ на базе проект</w:t>
      </w:r>
      <w:r w:rsidR="0085755B" w:rsidRPr="0025027C">
        <w:rPr>
          <w:rFonts w:ascii="Times New Roman" w:hAnsi="Times New Roman" w:cs="Times New Roman"/>
          <w:sz w:val="26"/>
          <w:szCs w:val="26"/>
        </w:rPr>
        <w:t>а</w:t>
      </w:r>
      <w:r w:rsidRPr="0025027C">
        <w:rPr>
          <w:rFonts w:ascii="Times New Roman" w:hAnsi="Times New Roman" w:cs="Times New Roman"/>
          <w:sz w:val="26"/>
          <w:szCs w:val="26"/>
        </w:rPr>
        <w:t xml:space="preserve"> Титульн</w:t>
      </w:r>
      <w:r w:rsidR="0085755B" w:rsidRPr="0025027C">
        <w:rPr>
          <w:rFonts w:ascii="Times New Roman" w:hAnsi="Times New Roman" w:cs="Times New Roman"/>
          <w:sz w:val="26"/>
          <w:szCs w:val="26"/>
        </w:rPr>
        <w:t>ого</w:t>
      </w:r>
      <w:r w:rsidRPr="0025027C">
        <w:rPr>
          <w:rFonts w:ascii="Times New Roman" w:hAnsi="Times New Roman" w:cs="Times New Roman"/>
          <w:sz w:val="26"/>
          <w:szCs w:val="26"/>
        </w:rPr>
        <w:t xml:space="preserve"> списк</w:t>
      </w:r>
      <w:r w:rsidR="0085755B" w:rsidRPr="0025027C">
        <w:rPr>
          <w:rFonts w:ascii="Times New Roman" w:hAnsi="Times New Roman" w:cs="Times New Roman"/>
          <w:sz w:val="26"/>
          <w:szCs w:val="26"/>
        </w:rPr>
        <w:t>а</w:t>
      </w:r>
      <w:r w:rsidR="00895E70" w:rsidRPr="0025027C">
        <w:rPr>
          <w:rFonts w:ascii="Times New Roman" w:hAnsi="Times New Roman" w:cs="Times New Roman"/>
          <w:sz w:val="26"/>
          <w:szCs w:val="26"/>
        </w:rPr>
        <w:t>, сформированного Получателем субсидии</w:t>
      </w:r>
      <w:r w:rsidR="00006DE3">
        <w:rPr>
          <w:rFonts w:ascii="Times New Roman" w:hAnsi="Times New Roman" w:cs="Times New Roman"/>
          <w:sz w:val="26"/>
          <w:szCs w:val="26"/>
        </w:rPr>
        <w:t>,</w:t>
      </w:r>
      <w:r w:rsidR="007B6295" w:rsidRPr="0025027C">
        <w:rPr>
          <w:rFonts w:ascii="Times New Roman" w:hAnsi="Times New Roman" w:cs="Times New Roman"/>
          <w:sz w:val="26"/>
          <w:szCs w:val="26"/>
        </w:rPr>
        <w:t xml:space="preserve"> </w:t>
      </w:r>
      <w:r w:rsidRPr="0025027C">
        <w:rPr>
          <w:rFonts w:ascii="Times New Roman" w:hAnsi="Times New Roman" w:cs="Times New Roman"/>
          <w:sz w:val="26"/>
          <w:szCs w:val="26"/>
        </w:rPr>
        <w:t>и корректируется</w:t>
      </w:r>
      <w:r w:rsidR="00006DE3">
        <w:rPr>
          <w:rFonts w:ascii="Times New Roman" w:hAnsi="Times New Roman" w:cs="Times New Roman"/>
          <w:sz w:val="26"/>
          <w:szCs w:val="26"/>
        </w:rPr>
        <w:t>,</w:t>
      </w:r>
      <w:r w:rsidRPr="0025027C">
        <w:rPr>
          <w:rFonts w:ascii="Times New Roman" w:hAnsi="Times New Roman" w:cs="Times New Roman"/>
          <w:sz w:val="26"/>
          <w:szCs w:val="26"/>
        </w:rPr>
        <w:t xml:space="preserve"> исходя из целесообразности проведения ремонт</w:t>
      </w:r>
      <w:r w:rsidR="005926D2" w:rsidRPr="0025027C">
        <w:rPr>
          <w:rFonts w:ascii="Times New Roman" w:hAnsi="Times New Roman" w:cs="Times New Roman"/>
          <w:sz w:val="26"/>
          <w:szCs w:val="26"/>
        </w:rPr>
        <w:t>ных работ</w:t>
      </w:r>
      <w:r w:rsidRPr="0025027C">
        <w:rPr>
          <w:rFonts w:ascii="Times New Roman" w:hAnsi="Times New Roman" w:cs="Times New Roman"/>
          <w:sz w:val="26"/>
          <w:szCs w:val="26"/>
        </w:rPr>
        <w:t xml:space="preserve"> в соответствии с объемами бюджетных ассигнований, предполагаемых к включению в проект решения Норильского городского Совета депутатов о бюджете муниципального образования город Норильск на очередной финансовый год и на плановый период.</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xml:space="preserve">Основаниями для отказа включения </w:t>
      </w:r>
      <w:r w:rsidR="0085755B" w:rsidRPr="0025027C">
        <w:rPr>
          <w:rFonts w:ascii="Times New Roman" w:hAnsi="Times New Roman" w:cs="Times New Roman"/>
          <w:sz w:val="26"/>
          <w:szCs w:val="26"/>
        </w:rPr>
        <w:t xml:space="preserve">объекта </w:t>
      </w:r>
      <w:r w:rsidR="001C1EC7" w:rsidRPr="0025027C">
        <w:rPr>
          <w:rFonts w:ascii="Times New Roman" w:hAnsi="Times New Roman" w:cs="Times New Roman"/>
          <w:sz w:val="26"/>
          <w:szCs w:val="26"/>
        </w:rPr>
        <w:t>коммунальной</w:t>
      </w:r>
      <w:r w:rsidR="0085755B" w:rsidRPr="0025027C">
        <w:rPr>
          <w:rFonts w:ascii="Times New Roman" w:hAnsi="Times New Roman" w:cs="Times New Roman"/>
          <w:sz w:val="26"/>
          <w:szCs w:val="26"/>
        </w:rPr>
        <w:t xml:space="preserve"> инфраструктуры </w:t>
      </w:r>
      <w:r w:rsidRPr="0025027C">
        <w:rPr>
          <w:rFonts w:ascii="Times New Roman" w:hAnsi="Times New Roman" w:cs="Times New Roman"/>
          <w:sz w:val="26"/>
          <w:szCs w:val="26"/>
        </w:rPr>
        <w:t>в Титульный список являются:</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непред</w:t>
      </w:r>
      <w:r w:rsidR="00006DE3">
        <w:rPr>
          <w:rFonts w:ascii="Times New Roman" w:hAnsi="Times New Roman" w:cs="Times New Roman"/>
          <w:sz w:val="26"/>
          <w:szCs w:val="26"/>
        </w:rPr>
        <w:t>о</w:t>
      </w:r>
      <w:r w:rsidRPr="0025027C">
        <w:rPr>
          <w:rFonts w:ascii="Times New Roman" w:hAnsi="Times New Roman" w:cs="Times New Roman"/>
          <w:sz w:val="26"/>
          <w:szCs w:val="26"/>
        </w:rPr>
        <w:t>ставление или пред</w:t>
      </w:r>
      <w:r w:rsidR="00006DE3">
        <w:rPr>
          <w:rFonts w:ascii="Times New Roman" w:hAnsi="Times New Roman" w:cs="Times New Roman"/>
          <w:sz w:val="26"/>
          <w:szCs w:val="26"/>
        </w:rPr>
        <w:t>о</w:t>
      </w:r>
      <w:r w:rsidRPr="0025027C">
        <w:rPr>
          <w:rFonts w:ascii="Times New Roman" w:hAnsi="Times New Roman" w:cs="Times New Roman"/>
          <w:sz w:val="26"/>
          <w:szCs w:val="26"/>
        </w:rPr>
        <w:t xml:space="preserve">ставление не в полном объеме документов, определенных </w:t>
      </w:r>
      <w:hyperlink w:anchor="P90" w:history="1">
        <w:r w:rsidRPr="0025027C">
          <w:rPr>
            <w:rFonts w:ascii="Times New Roman" w:hAnsi="Times New Roman" w:cs="Times New Roman"/>
            <w:sz w:val="26"/>
            <w:szCs w:val="26"/>
          </w:rPr>
          <w:t>пунктом 2.4</w:t>
        </w:r>
      </w:hyperlink>
      <w:r w:rsidRPr="0025027C">
        <w:rPr>
          <w:rFonts w:ascii="Times New Roman" w:hAnsi="Times New Roman" w:cs="Times New Roman"/>
          <w:sz w:val="26"/>
          <w:szCs w:val="26"/>
        </w:rPr>
        <w:t xml:space="preserve"> настоящего Порядка;</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пред</w:t>
      </w:r>
      <w:r w:rsidR="00006DE3">
        <w:rPr>
          <w:rFonts w:ascii="Times New Roman" w:hAnsi="Times New Roman" w:cs="Times New Roman"/>
          <w:sz w:val="26"/>
          <w:szCs w:val="26"/>
        </w:rPr>
        <w:t>о</w:t>
      </w:r>
      <w:r w:rsidRPr="0025027C">
        <w:rPr>
          <w:rFonts w:ascii="Times New Roman" w:hAnsi="Times New Roman" w:cs="Times New Roman"/>
          <w:sz w:val="26"/>
          <w:szCs w:val="26"/>
        </w:rPr>
        <w:t xml:space="preserve">ставление документов с нарушением срока, определенного </w:t>
      </w:r>
      <w:hyperlink w:anchor="P90" w:history="1">
        <w:r w:rsidRPr="0025027C">
          <w:rPr>
            <w:rFonts w:ascii="Times New Roman" w:hAnsi="Times New Roman" w:cs="Times New Roman"/>
            <w:sz w:val="26"/>
            <w:szCs w:val="26"/>
          </w:rPr>
          <w:t>пунктом 2.4</w:t>
        </w:r>
      </w:hyperlink>
      <w:r w:rsidRPr="0025027C">
        <w:rPr>
          <w:rFonts w:ascii="Times New Roman" w:hAnsi="Times New Roman" w:cs="Times New Roman"/>
          <w:sz w:val="26"/>
          <w:szCs w:val="26"/>
        </w:rPr>
        <w:t xml:space="preserve"> настоящего Порядка;</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недостоверность пред</w:t>
      </w:r>
      <w:r w:rsidR="00006DE3">
        <w:rPr>
          <w:rFonts w:ascii="Times New Roman" w:hAnsi="Times New Roman" w:cs="Times New Roman"/>
          <w:sz w:val="26"/>
          <w:szCs w:val="26"/>
        </w:rPr>
        <w:t>о</w:t>
      </w:r>
      <w:r w:rsidRPr="0025027C">
        <w:rPr>
          <w:rFonts w:ascii="Times New Roman" w:hAnsi="Times New Roman" w:cs="Times New Roman"/>
          <w:sz w:val="26"/>
          <w:szCs w:val="26"/>
        </w:rPr>
        <w:t xml:space="preserve">ставленной </w:t>
      </w:r>
      <w:r w:rsidR="00895E70" w:rsidRPr="0025027C">
        <w:rPr>
          <w:rFonts w:ascii="Times New Roman" w:hAnsi="Times New Roman" w:cs="Times New Roman"/>
          <w:sz w:val="26"/>
          <w:szCs w:val="26"/>
        </w:rPr>
        <w:t>Получателем субсидии</w:t>
      </w:r>
      <w:r w:rsidR="005926D2" w:rsidRPr="0025027C">
        <w:rPr>
          <w:rFonts w:ascii="Times New Roman" w:hAnsi="Times New Roman" w:cs="Times New Roman"/>
          <w:sz w:val="26"/>
          <w:szCs w:val="26"/>
        </w:rPr>
        <w:t xml:space="preserve"> </w:t>
      </w:r>
      <w:r w:rsidRPr="0025027C">
        <w:rPr>
          <w:rFonts w:ascii="Times New Roman" w:hAnsi="Times New Roman" w:cs="Times New Roman"/>
          <w:sz w:val="26"/>
          <w:szCs w:val="26"/>
        </w:rPr>
        <w:t>информации.</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2.6. Субсидии предоставляются Получател</w:t>
      </w:r>
      <w:r w:rsidR="000707F5" w:rsidRPr="0025027C">
        <w:rPr>
          <w:rFonts w:ascii="Times New Roman" w:hAnsi="Times New Roman" w:cs="Times New Roman"/>
          <w:sz w:val="26"/>
          <w:szCs w:val="26"/>
        </w:rPr>
        <w:t>ю</w:t>
      </w:r>
      <w:r w:rsidRPr="0025027C">
        <w:rPr>
          <w:rFonts w:ascii="Times New Roman" w:hAnsi="Times New Roman" w:cs="Times New Roman"/>
          <w:sz w:val="26"/>
          <w:szCs w:val="26"/>
        </w:rPr>
        <w:t xml:space="preserve"> субсиди</w:t>
      </w:r>
      <w:r w:rsidR="000707F5" w:rsidRPr="0025027C">
        <w:rPr>
          <w:rFonts w:ascii="Times New Roman" w:hAnsi="Times New Roman" w:cs="Times New Roman"/>
          <w:sz w:val="26"/>
          <w:szCs w:val="26"/>
        </w:rPr>
        <w:t>и</w:t>
      </w:r>
      <w:r w:rsidRPr="0025027C">
        <w:rPr>
          <w:rFonts w:ascii="Times New Roman" w:hAnsi="Times New Roman" w:cs="Times New Roman"/>
          <w:sz w:val="26"/>
          <w:szCs w:val="26"/>
        </w:rPr>
        <w:t xml:space="preserve"> при условии </w:t>
      </w:r>
      <w:r w:rsidR="0081647D" w:rsidRPr="0025027C">
        <w:rPr>
          <w:rFonts w:ascii="Times New Roman" w:hAnsi="Times New Roman" w:cs="Times New Roman"/>
          <w:sz w:val="26"/>
          <w:szCs w:val="26"/>
        </w:rPr>
        <w:t>его</w:t>
      </w:r>
      <w:r w:rsidRPr="0025027C">
        <w:rPr>
          <w:rFonts w:ascii="Times New Roman" w:hAnsi="Times New Roman" w:cs="Times New Roman"/>
          <w:sz w:val="26"/>
          <w:szCs w:val="26"/>
        </w:rPr>
        <w:t xml:space="preserve"> соответствия на первое число месяца, предшествующего месяцу, в котором планируется заключение договора</w:t>
      </w:r>
      <w:r w:rsidR="0081647D" w:rsidRPr="0025027C">
        <w:rPr>
          <w:rFonts w:ascii="Times New Roman" w:hAnsi="Times New Roman" w:cs="Times New Roman"/>
          <w:sz w:val="26"/>
          <w:szCs w:val="26"/>
        </w:rPr>
        <w:t xml:space="preserve"> о предоставлении субсидии</w:t>
      </w:r>
      <w:r w:rsidRPr="0025027C">
        <w:rPr>
          <w:rFonts w:ascii="Times New Roman" w:hAnsi="Times New Roman" w:cs="Times New Roman"/>
          <w:sz w:val="26"/>
          <w:szCs w:val="26"/>
        </w:rPr>
        <w:t>, следующим требованиям:</w:t>
      </w:r>
    </w:p>
    <w:p w:rsidR="0081647D" w:rsidRPr="0025027C" w:rsidRDefault="000707F5"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а</w:t>
      </w:r>
      <w:r w:rsidR="00C5741E" w:rsidRPr="0025027C">
        <w:rPr>
          <w:rFonts w:ascii="Times New Roman" w:hAnsi="Times New Roman" w:cs="Times New Roman"/>
          <w:sz w:val="26"/>
          <w:szCs w:val="26"/>
        </w:rPr>
        <w:t xml:space="preserve">) </w:t>
      </w:r>
      <w:r w:rsidR="0081647D" w:rsidRPr="0025027C">
        <w:rPr>
          <w:rFonts w:ascii="Times New Roman" w:hAnsi="Times New Roman" w:cs="Times New Roman"/>
          <w:sz w:val="26"/>
          <w:szCs w:val="26"/>
        </w:rPr>
        <w:t>у Получателя субсидии отсутствует неисполненная обязанность по уплате налогов, сборов, страховых взносов, пеней, штрафов</w:t>
      </w:r>
      <w:r w:rsidR="00804004" w:rsidRPr="0025027C">
        <w:rPr>
          <w:rFonts w:ascii="Times New Roman" w:hAnsi="Times New Roman" w:cs="Times New Roman"/>
          <w:sz w:val="26"/>
          <w:szCs w:val="26"/>
        </w:rPr>
        <w:t>,</w:t>
      </w:r>
      <w:r w:rsidR="0081647D" w:rsidRPr="0025027C">
        <w:rPr>
          <w:rFonts w:ascii="Times New Roman" w:hAnsi="Times New Roman" w:cs="Times New Roman"/>
          <w:sz w:val="26"/>
          <w:szCs w:val="26"/>
        </w:rPr>
        <w:t xml:space="preserve"> процентов, подлежащих уплате в </w:t>
      </w:r>
      <w:r w:rsidR="0081647D" w:rsidRPr="0025027C">
        <w:rPr>
          <w:rFonts w:ascii="Times New Roman" w:hAnsi="Times New Roman" w:cs="Times New Roman"/>
          <w:sz w:val="26"/>
          <w:szCs w:val="26"/>
        </w:rPr>
        <w:lastRenderedPageBreak/>
        <w:t>соответствии с законодательством Российской Федерации о налогах и сборах;</w:t>
      </w:r>
    </w:p>
    <w:p w:rsidR="00C5741E" w:rsidRPr="0025027C" w:rsidRDefault="0081647D"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xml:space="preserve">б) </w:t>
      </w:r>
      <w:r w:rsidR="00C5741E" w:rsidRPr="0025027C">
        <w:rPr>
          <w:rFonts w:ascii="Times New Roman" w:hAnsi="Times New Roman" w:cs="Times New Roman"/>
          <w:sz w:val="26"/>
          <w:szCs w:val="26"/>
        </w:rPr>
        <w:t>Получатель субсиди</w:t>
      </w:r>
      <w:r w:rsidRPr="0025027C">
        <w:rPr>
          <w:rFonts w:ascii="Times New Roman" w:hAnsi="Times New Roman" w:cs="Times New Roman"/>
          <w:sz w:val="26"/>
          <w:szCs w:val="26"/>
        </w:rPr>
        <w:t>и</w:t>
      </w:r>
      <w:r w:rsidR="00C5741E" w:rsidRPr="0025027C">
        <w:rPr>
          <w:rFonts w:ascii="Times New Roman" w:hAnsi="Times New Roman" w:cs="Times New Roman"/>
          <w:sz w:val="26"/>
          <w:szCs w:val="26"/>
        </w:rPr>
        <w:t xml:space="preserve"> не находится в процессе реорганизации, ликвидации, банкротства;</w:t>
      </w:r>
    </w:p>
    <w:p w:rsidR="00C5741E" w:rsidRPr="0025027C" w:rsidRDefault="0081647D"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в</w:t>
      </w:r>
      <w:r w:rsidR="00C5741E" w:rsidRPr="0025027C">
        <w:rPr>
          <w:rFonts w:ascii="Times New Roman" w:hAnsi="Times New Roman" w:cs="Times New Roman"/>
          <w:sz w:val="26"/>
          <w:szCs w:val="26"/>
        </w:rPr>
        <w:t>) у Получателя субсиди</w:t>
      </w:r>
      <w:r w:rsidRPr="0025027C">
        <w:rPr>
          <w:rFonts w:ascii="Times New Roman" w:hAnsi="Times New Roman" w:cs="Times New Roman"/>
          <w:sz w:val="26"/>
          <w:szCs w:val="26"/>
        </w:rPr>
        <w:t>и</w:t>
      </w:r>
      <w:r w:rsidR="00C5741E" w:rsidRPr="0025027C">
        <w:rPr>
          <w:rFonts w:ascii="Times New Roman" w:hAnsi="Times New Roman" w:cs="Times New Roman"/>
          <w:sz w:val="26"/>
          <w:szCs w:val="26"/>
        </w:rPr>
        <w:t xml:space="preserve"> отсутствует просроченная задолженность по возврату в бюджет </w:t>
      </w:r>
      <w:r w:rsidRPr="0025027C">
        <w:rPr>
          <w:rFonts w:ascii="Times New Roman" w:hAnsi="Times New Roman" w:cs="Times New Roman"/>
          <w:sz w:val="26"/>
          <w:szCs w:val="26"/>
        </w:rPr>
        <w:t xml:space="preserve">муниципального образования город Норильск </w:t>
      </w:r>
      <w:r w:rsidR="00C5741E" w:rsidRPr="0025027C">
        <w:rPr>
          <w:rFonts w:ascii="Times New Roman" w:hAnsi="Times New Roman" w:cs="Times New Roman"/>
          <w:sz w:val="26"/>
          <w:szCs w:val="26"/>
        </w:rPr>
        <w:t xml:space="preserve">субсидий, бюджетных инвестиций, предоставленных в соответствии с </w:t>
      </w:r>
      <w:r w:rsidRPr="0025027C">
        <w:rPr>
          <w:rFonts w:ascii="Times New Roman" w:hAnsi="Times New Roman" w:cs="Times New Roman"/>
          <w:sz w:val="26"/>
          <w:szCs w:val="26"/>
        </w:rPr>
        <w:t>муниципальными</w:t>
      </w:r>
      <w:r w:rsidR="00C5741E" w:rsidRPr="0025027C">
        <w:rPr>
          <w:rFonts w:ascii="Times New Roman" w:hAnsi="Times New Roman" w:cs="Times New Roman"/>
          <w:sz w:val="26"/>
          <w:szCs w:val="26"/>
        </w:rPr>
        <w:t xml:space="preserve"> правовыми актами</w:t>
      </w:r>
      <w:r w:rsidRPr="0025027C">
        <w:rPr>
          <w:rFonts w:ascii="Times New Roman" w:hAnsi="Times New Roman" w:cs="Times New Roman"/>
          <w:sz w:val="26"/>
          <w:szCs w:val="26"/>
        </w:rPr>
        <w:t xml:space="preserve"> органов местного самоуправления муниципального образования город Норильск</w:t>
      </w:r>
      <w:r w:rsidR="00C5741E" w:rsidRPr="0025027C">
        <w:rPr>
          <w:rFonts w:ascii="Times New Roman" w:hAnsi="Times New Roman" w:cs="Times New Roman"/>
          <w:sz w:val="26"/>
          <w:szCs w:val="26"/>
        </w:rPr>
        <w:t>;</w:t>
      </w:r>
    </w:p>
    <w:p w:rsidR="00C5741E" w:rsidRPr="0025027C" w:rsidRDefault="0081647D"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г</w:t>
      </w:r>
      <w:r w:rsidR="00C5741E" w:rsidRPr="0025027C">
        <w:rPr>
          <w:rFonts w:ascii="Times New Roman" w:hAnsi="Times New Roman" w:cs="Times New Roman"/>
          <w:sz w:val="26"/>
          <w:szCs w:val="26"/>
        </w:rPr>
        <w:t>) Получатель субсиди</w:t>
      </w:r>
      <w:r w:rsidRPr="0025027C">
        <w:rPr>
          <w:rFonts w:ascii="Times New Roman" w:hAnsi="Times New Roman" w:cs="Times New Roman"/>
          <w:sz w:val="26"/>
          <w:szCs w:val="26"/>
        </w:rPr>
        <w:t>и</w:t>
      </w:r>
      <w:r w:rsidR="00C5741E" w:rsidRPr="0025027C">
        <w:rPr>
          <w:rFonts w:ascii="Times New Roman" w:hAnsi="Times New Roman" w:cs="Times New Roman"/>
          <w:sz w:val="26"/>
          <w:szCs w:val="26"/>
        </w:rPr>
        <w:t xml:space="preserve"> не является иностранным юридическими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81647D" w:rsidRPr="0025027C" w:rsidRDefault="0081647D"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xml:space="preserve">д) Получатель субсидии не получает средства из бюджета муниципального образования город Норильск в соответствии с муниципальными правовыми актами органов местного самоуправления муниципального </w:t>
      </w:r>
      <w:r w:rsidR="00405199" w:rsidRPr="0025027C">
        <w:rPr>
          <w:rFonts w:ascii="Times New Roman" w:hAnsi="Times New Roman" w:cs="Times New Roman"/>
          <w:sz w:val="26"/>
          <w:szCs w:val="26"/>
        </w:rPr>
        <w:t>образования город Норильск на цели, указанные в пункте 1.2 настоящего Порядка.</w:t>
      </w:r>
      <w:r w:rsidRPr="0025027C">
        <w:rPr>
          <w:rFonts w:ascii="Times New Roman" w:hAnsi="Times New Roman" w:cs="Times New Roman"/>
          <w:sz w:val="26"/>
          <w:szCs w:val="26"/>
        </w:rPr>
        <w:t xml:space="preserve"> </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xml:space="preserve">2.7. В срок до 1 октября года, предшествующего планируемому финансовому году, УЖКХ разрабатывает </w:t>
      </w:r>
      <w:r w:rsidR="007E1912" w:rsidRPr="0025027C">
        <w:rPr>
          <w:rFonts w:ascii="Times New Roman" w:hAnsi="Times New Roman" w:cs="Times New Roman"/>
          <w:sz w:val="26"/>
          <w:szCs w:val="26"/>
        </w:rPr>
        <w:t xml:space="preserve">проект </w:t>
      </w:r>
      <w:r w:rsidR="00055F93" w:rsidRPr="0025027C">
        <w:rPr>
          <w:rFonts w:ascii="Times New Roman" w:hAnsi="Times New Roman" w:cs="Times New Roman"/>
          <w:sz w:val="26"/>
          <w:szCs w:val="26"/>
        </w:rPr>
        <w:t>постановлени</w:t>
      </w:r>
      <w:r w:rsidR="007E1912" w:rsidRPr="0025027C">
        <w:rPr>
          <w:rFonts w:ascii="Times New Roman" w:hAnsi="Times New Roman" w:cs="Times New Roman"/>
          <w:sz w:val="26"/>
          <w:szCs w:val="26"/>
        </w:rPr>
        <w:t>я</w:t>
      </w:r>
      <w:r w:rsidR="00055F93" w:rsidRPr="0025027C">
        <w:rPr>
          <w:rFonts w:ascii="Times New Roman" w:hAnsi="Times New Roman" w:cs="Times New Roman"/>
          <w:sz w:val="26"/>
          <w:szCs w:val="26"/>
        </w:rPr>
        <w:t xml:space="preserve"> Администрации города Норильска</w:t>
      </w:r>
      <w:r w:rsidRPr="0025027C">
        <w:rPr>
          <w:rFonts w:ascii="Times New Roman" w:hAnsi="Times New Roman" w:cs="Times New Roman"/>
          <w:sz w:val="26"/>
          <w:szCs w:val="26"/>
        </w:rPr>
        <w:t xml:space="preserve"> </w:t>
      </w:r>
      <w:r w:rsidR="007E1912" w:rsidRPr="0025027C">
        <w:rPr>
          <w:rFonts w:ascii="Times New Roman" w:hAnsi="Times New Roman" w:cs="Times New Roman"/>
          <w:sz w:val="26"/>
          <w:szCs w:val="26"/>
        </w:rPr>
        <w:t xml:space="preserve">об утверждении </w:t>
      </w:r>
      <w:r w:rsidRPr="0025027C">
        <w:rPr>
          <w:rFonts w:ascii="Times New Roman" w:hAnsi="Times New Roman" w:cs="Times New Roman"/>
          <w:sz w:val="26"/>
          <w:szCs w:val="26"/>
        </w:rPr>
        <w:t>Титульн</w:t>
      </w:r>
      <w:r w:rsidR="007E1912" w:rsidRPr="0025027C">
        <w:rPr>
          <w:rFonts w:ascii="Times New Roman" w:hAnsi="Times New Roman" w:cs="Times New Roman"/>
          <w:sz w:val="26"/>
          <w:szCs w:val="26"/>
        </w:rPr>
        <w:t>ого</w:t>
      </w:r>
      <w:r w:rsidRPr="0025027C">
        <w:rPr>
          <w:rFonts w:ascii="Times New Roman" w:hAnsi="Times New Roman" w:cs="Times New Roman"/>
          <w:sz w:val="26"/>
          <w:szCs w:val="26"/>
        </w:rPr>
        <w:t xml:space="preserve"> списк</w:t>
      </w:r>
      <w:r w:rsidR="007E1912" w:rsidRPr="0025027C">
        <w:rPr>
          <w:rFonts w:ascii="Times New Roman" w:hAnsi="Times New Roman" w:cs="Times New Roman"/>
          <w:sz w:val="26"/>
          <w:szCs w:val="26"/>
        </w:rPr>
        <w:t>а</w:t>
      </w:r>
      <w:r w:rsidRPr="0025027C">
        <w:rPr>
          <w:rFonts w:ascii="Times New Roman" w:hAnsi="Times New Roman" w:cs="Times New Roman"/>
          <w:sz w:val="26"/>
          <w:szCs w:val="26"/>
        </w:rPr>
        <w:t xml:space="preserve"> </w:t>
      </w:r>
      <w:r w:rsidR="00055F93" w:rsidRPr="0025027C">
        <w:rPr>
          <w:rFonts w:ascii="Times New Roman" w:hAnsi="Times New Roman" w:cs="Times New Roman"/>
          <w:sz w:val="26"/>
          <w:szCs w:val="26"/>
        </w:rPr>
        <w:t xml:space="preserve">на очередной финансовый год </w:t>
      </w:r>
      <w:r w:rsidRPr="0025027C">
        <w:rPr>
          <w:rFonts w:ascii="Times New Roman" w:hAnsi="Times New Roman" w:cs="Times New Roman"/>
          <w:sz w:val="26"/>
          <w:szCs w:val="26"/>
        </w:rPr>
        <w:t xml:space="preserve">(далее - </w:t>
      </w:r>
      <w:r w:rsidR="00055F93" w:rsidRPr="0025027C">
        <w:rPr>
          <w:rFonts w:ascii="Times New Roman" w:hAnsi="Times New Roman" w:cs="Times New Roman"/>
          <w:sz w:val="26"/>
          <w:szCs w:val="26"/>
        </w:rPr>
        <w:t>Постановление</w:t>
      </w:r>
      <w:r w:rsidRPr="0025027C">
        <w:rPr>
          <w:rFonts w:ascii="Times New Roman" w:hAnsi="Times New Roman" w:cs="Times New Roman"/>
          <w:sz w:val="26"/>
          <w:szCs w:val="26"/>
        </w:rPr>
        <w:t>).</w:t>
      </w:r>
    </w:p>
    <w:p w:rsidR="00C5741E" w:rsidRPr="0025027C" w:rsidRDefault="00C5741E" w:rsidP="000C772C">
      <w:pPr>
        <w:pStyle w:val="ConsPlusNormal"/>
        <w:ind w:firstLine="709"/>
        <w:jc w:val="both"/>
        <w:rPr>
          <w:rFonts w:ascii="Times New Roman" w:hAnsi="Times New Roman" w:cs="Times New Roman"/>
          <w:sz w:val="26"/>
          <w:szCs w:val="26"/>
        </w:rPr>
      </w:pPr>
      <w:bookmarkStart w:id="5" w:name="P109"/>
      <w:bookmarkEnd w:id="5"/>
      <w:r w:rsidRPr="0025027C">
        <w:rPr>
          <w:rFonts w:ascii="Times New Roman" w:hAnsi="Times New Roman" w:cs="Times New Roman"/>
          <w:sz w:val="26"/>
          <w:szCs w:val="26"/>
        </w:rPr>
        <w:t>2.</w:t>
      </w:r>
      <w:r w:rsidR="00201115" w:rsidRPr="0025027C">
        <w:rPr>
          <w:rFonts w:ascii="Times New Roman" w:hAnsi="Times New Roman" w:cs="Times New Roman"/>
          <w:sz w:val="26"/>
          <w:szCs w:val="26"/>
        </w:rPr>
        <w:t>8</w:t>
      </w:r>
      <w:r w:rsidRPr="0025027C">
        <w:rPr>
          <w:rFonts w:ascii="Times New Roman" w:hAnsi="Times New Roman" w:cs="Times New Roman"/>
          <w:sz w:val="26"/>
          <w:szCs w:val="26"/>
        </w:rPr>
        <w:t xml:space="preserve">. УЖКХ в течение 3 (трех) рабочих дней со дня издания </w:t>
      </w:r>
      <w:r w:rsidR="00201115" w:rsidRPr="0025027C">
        <w:rPr>
          <w:rFonts w:ascii="Times New Roman" w:hAnsi="Times New Roman" w:cs="Times New Roman"/>
          <w:sz w:val="26"/>
          <w:szCs w:val="26"/>
        </w:rPr>
        <w:t xml:space="preserve">Постановления </w:t>
      </w:r>
      <w:r w:rsidRPr="0025027C">
        <w:rPr>
          <w:rFonts w:ascii="Times New Roman" w:hAnsi="Times New Roman" w:cs="Times New Roman"/>
          <w:sz w:val="26"/>
          <w:szCs w:val="26"/>
        </w:rPr>
        <w:t>направляет Получател</w:t>
      </w:r>
      <w:r w:rsidR="001131F6" w:rsidRPr="0025027C">
        <w:rPr>
          <w:rFonts w:ascii="Times New Roman" w:hAnsi="Times New Roman" w:cs="Times New Roman"/>
          <w:sz w:val="26"/>
          <w:szCs w:val="26"/>
        </w:rPr>
        <w:t>ю</w:t>
      </w:r>
      <w:r w:rsidRPr="0025027C">
        <w:rPr>
          <w:rFonts w:ascii="Times New Roman" w:hAnsi="Times New Roman" w:cs="Times New Roman"/>
          <w:sz w:val="26"/>
          <w:szCs w:val="26"/>
        </w:rPr>
        <w:t xml:space="preserve"> субсиди</w:t>
      </w:r>
      <w:r w:rsidR="001131F6" w:rsidRPr="0025027C">
        <w:rPr>
          <w:rFonts w:ascii="Times New Roman" w:hAnsi="Times New Roman" w:cs="Times New Roman"/>
          <w:sz w:val="26"/>
          <w:szCs w:val="26"/>
        </w:rPr>
        <w:t>и</w:t>
      </w:r>
      <w:r w:rsidRPr="0025027C">
        <w:rPr>
          <w:rFonts w:ascii="Times New Roman" w:hAnsi="Times New Roman" w:cs="Times New Roman"/>
          <w:sz w:val="26"/>
          <w:szCs w:val="26"/>
        </w:rPr>
        <w:t xml:space="preserve"> выписку из Титульного списка (далее - Выписка) и уведомление о предстоящем заключении договора.</w:t>
      </w:r>
    </w:p>
    <w:p w:rsidR="000707F5" w:rsidRPr="0025027C" w:rsidRDefault="00C5741E" w:rsidP="000C772C">
      <w:pPr>
        <w:pStyle w:val="ConsPlusNormal"/>
        <w:ind w:firstLine="709"/>
        <w:jc w:val="both"/>
        <w:rPr>
          <w:rFonts w:ascii="Times New Roman" w:hAnsi="Times New Roman" w:cs="Times New Roman"/>
          <w:sz w:val="26"/>
          <w:szCs w:val="26"/>
        </w:rPr>
      </w:pPr>
      <w:bookmarkStart w:id="6" w:name="P111"/>
      <w:bookmarkEnd w:id="6"/>
      <w:r w:rsidRPr="0025027C">
        <w:rPr>
          <w:rFonts w:ascii="Times New Roman" w:hAnsi="Times New Roman" w:cs="Times New Roman"/>
          <w:sz w:val="26"/>
          <w:szCs w:val="26"/>
        </w:rPr>
        <w:t>2.</w:t>
      </w:r>
      <w:r w:rsidR="00DF5AE5" w:rsidRPr="0025027C">
        <w:rPr>
          <w:rFonts w:ascii="Times New Roman" w:hAnsi="Times New Roman" w:cs="Times New Roman"/>
          <w:sz w:val="26"/>
          <w:szCs w:val="26"/>
        </w:rPr>
        <w:t>9</w:t>
      </w:r>
      <w:r w:rsidRPr="0025027C">
        <w:rPr>
          <w:rFonts w:ascii="Times New Roman" w:hAnsi="Times New Roman" w:cs="Times New Roman"/>
          <w:sz w:val="26"/>
          <w:szCs w:val="26"/>
        </w:rPr>
        <w:t>. После получения Выписки и уведомления, указанн</w:t>
      </w:r>
      <w:r w:rsidR="007E1912" w:rsidRPr="0025027C">
        <w:rPr>
          <w:rFonts w:ascii="Times New Roman" w:hAnsi="Times New Roman" w:cs="Times New Roman"/>
          <w:sz w:val="26"/>
          <w:szCs w:val="26"/>
        </w:rPr>
        <w:t>ых</w:t>
      </w:r>
      <w:r w:rsidRPr="0025027C">
        <w:rPr>
          <w:rFonts w:ascii="Times New Roman" w:hAnsi="Times New Roman" w:cs="Times New Roman"/>
          <w:sz w:val="26"/>
          <w:szCs w:val="26"/>
        </w:rPr>
        <w:t xml:space="preserve"> в </w:t>
      </w:r>
      <w:hyperlink w:anchor="P109" w:history="1">
        <w:r w:rsidRPr="0025027C">
          <w:rPr>
            <w:rFonts w:ascii="Times New Roman" w:hAnsi="Times New Roman" w:cs="Times New Roman"/>
            <w:sz w:val="26"/>
            <w:szCs w:val="26"/>
          </w:rPr>
          <w:t>пункте 2.</w:t>
        </w:r>
      </w:hyperlink>
      <w:r w:rsidR="00201115" w:rsidRPr="0025027C">
        <w:rPr>
          <w:rFonts w:ascii="Times New Roman" w:hAnsi="Times New Roman" w:cs="Times New Roman"/>
          <w:sz w:val="26"/>
          <w:szCs w:val="26"/>
        </w:rPr>
        <w:t>8</w:t>
      </w:r>
      <w:r w:rsidRPr="0025027C">
        <w:rPr>
          <w:rFonts w:ascii="Times New Roman" w:hAnsi="Times New Roman" w:cs="Times New Roman"/>
          <w:sz w:val="26"/>
          <w:szCs w:val="26"/>
        </w:rPr>
        <w:t xml:space="preserve"> настоящего Порядка, Получател</w:t>
      </w:r>
      <w:r w:rsidR="000707F5" w:rsidRPr="0025027C">
        <w:rPr>
          <w:rFonts w:ascii="Times New Roman" w:hAnsi="Times New Roman" w:cs="Times New Roman"/>
          <w:sz w:val="26"/>
          <w:szCs w:val="26"/>
        </w:rPr>
        <w:t>ь субсидии</w:t>
      </w:r>
      <w:r w:rsidRPr="0025027C">
        <w:rPr>
          <w:rFonts w:ascii="Times New Roman" w:hAnsi="Times New Roman" w:cs="Times New Roman"/>
          <w:sz w:val="26"/>
          <w:szCs w:val="26"/>
        </w:rPr>
        <w:t xml:space="preserve"> </w:t>
      </w:r>
      <w:r w:rsidR="00405199" w:rsidRPr="0025027C">
        <w:rPr>
          <w:rFonts w:ascii="Times New Roman" w:hAnsi="Times New Roman" w:cs="Times New Roman"/>
          <w:sz w:val="26"/>
          <w:szCs w:val="26"/>
        </w:rPr>
        <w:t>осуществляет закупку товаров, работ, услуг (далее – Закупка).</w:t>
      </w:r>
      <w:bookmarkStart w:id="7" w:name="P113"/>
      <w:bookmarkEnd w:id="7"/>
    </w:p>
    <w:p w:rsidR="00405199" w:rsidRPr="0025027C" w:rsidRDefault="00405199"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По результатам осуществленной Закупки Получатель субсидии в течение 5 (пяти) рабочих дней с даты заключения договоров подряда направляет в УЖКХ копии договоров подряда, а также договоров на разработку проектно-сметной документации и прохождение экспертизы достоверности сметной стоимости (в случае, если капитальный ремонт включает в себя работы, предусмотренные в пункте 1(1) Положения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 утвержденного Постановлением Правительства Российской Федерации от 18.05.2009 № 427 (далее - Положение о проведении проверки), заключенных в соответствии с первым абзацем настоящего</w:t>
      </w:r>
      <w:r w:rsidR="00201115" w:rsidRPr="0025027C">
        <w:rPr>
          <w:rFonts w:ascii="Times New Roman" w:hAnsi="Times New Roman" w:cs="Times New Roman"/>
          <w:sz w:val="26"/>
          <w:szCs w:val="26"/>
        </w:rPr>
        <w:t xml:space="preserve"> пункта</w:t>
      </w:r>
      <w:r w:rsidRPr="0025027C">
        <w:rPr>
          <w:rFonts w:ascii="Times New Roman" w:hAnsi="Times New Roman" w:cs="Times New Roman"/>
          <w:sz w:val="26"/>
          <w:szCs w:val="26"/>
        </w:rPr>
        <w:t>.</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2.1</w:t>
      </w:r>
      <w:r w:rsidR="00DF5AE5" w:rsidRPr="0025027C">
        <w:rPr>
          <w:rFonts w:ascii="Times New Roman" w:hAnsi="Times New Roman" w:cs="Times New Roman"/>
          <w:sz w:val="26"/>
          <w:szCs w:val="26"/>
        </w:rPr>
        <w:t>0</w:t>
      </w:r>
      <w:r w:rsidRPr="0025027C">
        <w:rPr>
          <w:rFonts w:ascii="Times New Roman" w:hAnsi="Times New Roman" w:cs="Times New Roman"/>
          <w:sz w:val="26"/>
          <w:szCs w:val="26"/>
        </w:rPr>
        <w:t>. Получател</w:t>
      </w:r>
      <w:r w:rsidR="001131F6" w:rsidRPr="0025027C">
        <w:rPr>
          <w:rFonts w:ascii="Times New Roman" w:hAnsi="Times New Roman" w:cs="Times New Roman"/>
          <w:sz w:val="26"/>
          <w:szCs w:val="26"/>
        </w:rPr>
        <w:t>ь</w:t>
      </w:r>
      <w:r w:rsidRPr="0025027C">
        <w:rPr>
          <w:rFonts w:ascii="Times New Roman" w:hAnsi="Times New Roman" w:cs="Times New Roman"/>
          <w:sz w:val="26"/>
          <w:szCs w:val="26"/>
        </w:rPr>
        <w:t xml:space="preserve"> субсиди</w:t>
      </w:r>
      <w:r w:rsidR="001131F6" w:rsidRPr="0025027C">
        <w:rPr>
          <w:rFonts w:ascii="Times New Roman" w:hAnsi="Times New Roman" w:cs="Times New Roman"/>
          <w:sz w:val="26"/>
          <w:szCs w:val="26"/>
        </w:rPr>
        <w:t>и</w:t>
      </w:r>
      <w:r w:rsidRPr="0025027C">
        <w:rPr>
          <w:rFonts w:ascii="Times New Roman" w:hAnsi="Times New Roman" w:cs="Times New Roman"/>
          <w:sz w:val="26"/>
          <w:szCs w:val="26"/>
        </w:rPr>
        <w:t xml:space="preserve"> для заключения договора о предоставлении субсиди</w:t>
      </w:r>
      <w:r w:rsidR="001131F6" w:rsidRPr="0025027C">
        <w:rPr>
          <w:rFonts w:ascii="Times New Roman" w:hAnsi="Times New Roman" w:cs="Times New Roman"/>
          <w:sz w:val="26"/>
          <w:szCs w:val="26"/>
        </w:rPr>
        <w:t>и</w:t>
      </w:r>
      <w:r w:rsidRPr="0025027C">
        <w:rPr>
          <w:rFonts w:ascii="Times New Roman" w:hAnsi="Times New Roman" w:cs="Times New Roman"/>
          <w:sz w:val="26"/>
          <w:szCs w:val="26"/>
        </w:rPr>
        <w:t xml:space="preserve"> в течение </w:t>
      </w:r>
      <w:r w:rsidR="00405199" w:rsidRPr="0025027C">
        <w:rPr>
          <w:rFonts w:ascii="Times New Roman" w:hAnsi="Times New Roman" w:cs="Times New Roman"/>
          <w:sz w:val="26"/>
          <w:szCs w:val="26"/>
        </w:rPr>
        <w:t>10</w:t>
      </w:r>
      <w:r w:rsidRPr="0025027C">
        <w:rPr>
          <w:rFonts w:ascii="Times New Roman" w:hAnsi="Times New Roman" w:cs="Times New Roman"/>
          <w:sz w:val="26"/>
          <w:szCs w:val="26"/>
        </w:rPr>
        <w:t xml:space="preserve"> (</w:t>
      </w:r>
      <w:r w:rsidR="00405199" w:rsidRPr="0025027C">
        <w:rPr>
          <w:rFonts w:ascii="Times New Roman" w:hAnsi="Times New Roman" w:cs="Times New Roman"/>
          <w:sz w:val="26"/>
          <w:szCs w:val="26"/>
        </w:rPr>
        <w:t>десяти</w:t>
      </w:r>
      <w:r w:rsidRPr="0025027C">
        <w:rPr>
          <w:rFonts w:ascii="Times New Roman" w:hAnsi="Times New Roman" w:cs="Times New Roman"/>
          <w:sz w:val="26"/>
          <w:szCs w:val="26"/>
        </w:rPr>
        <w:t xml:space="preserve">) </w:t>
      </w:r>
      <w:r w:rsidR="00405199" w:rsidRPr="0025027C">
        <w:rPr>
          <w:rFonts w:ascii="Times New Roman" w:hAnsi="Times New Roman" w:cs="Times New Roman"/>
          <w:sz w:val="26"/>
          <w:szCs w:val="26"/>
        </w:rPr>
        <w:t>рабочих дней</w:t>
      </w:r>
      <w:r w:rsidRPr="0025027C">
        <w:rPr>
          <w:rFonts w:ascii="Times New Roman" w:hAnsi="Times New Roman" w:cs="Times New Roman"/>
          <w:sz w:val="26"/>
          <w:szCs w:val="26"/>
        </w:rPr>
        <w:t xml:space="preserve"> с даты получения уведомления, указанного в </w:t>
      </w:r>
      <w:hyperlink w:anchor="P109" w:history="1">
        <w:r w:rsidRPr="0025027C">
          <w:rPr>
            <w:rFonts w:ascii="Times New Roman" w:hAnsi="Times New Roman" w:cs="Times New Roman"/>
            <w:sz w:val="26"/>
            <w:szCs w:val="26"/>
          </w:rPr>
          <w:t xml:space="preserve">пункте </w:t>
        </w:r>
        <w:r w:rsidRPr="0025027C">
          <w:rPr>
            <w:rFonts w:ascii="Times New Roman" w:hAnsi="Times New Roman" w:cs="Times New Roman"/>
            <w:sz w:val="26"/>
            <w:szCs w:val="26"/>
          </w:rPr>
          <w:lastRenderedPageBreak/>
          <w:t>2.</w:t>
        </w:r>
      </w:hyperlink>
      <w:r w:rsidR="00201115" w:rsidRPr="0025027C">
        <w:rPr>
          <w:rFonts w:ascii="Times New Roman" w:hAnsi="Times New Roman" w:cs="Times New Roman"/>
          <w:sz w:val="26"/>
          <w:szCs w:val="26"/>
        </w:rPr>
        <w:t>8</w:t>
      </w:r>
      <w:r w:rsidRPr="0025027C">
        <w:rPr>
          <w:rFonts w:ascii="Times New Roman" w:hAnsi="Times New Roman" w:cs="Times New Roman"/>
          <w:sz w:val="26"/>
          <w:szCs w:val="26"/>
        </w:rPr>
        <w:t xml:space="preserve"> настоящего Порядка, пред</w:t>
      </w:r>
      <w:r w:rsidR="000E2FD9">
        <w:rPr>
          <w:rFonts w:ascii="Times New Roman" w:hAnsi="Times New Roman" w:cs="Times New Roman"/>
          <w:sz w:val="26"/>
          <w:szCs w:val="26"/>
        </w:rPr>
        <w:t>о</w:t>
      </w:r>
      <w:r w:rsidRPr="0025027C">
        <w:rPr>
          <w:rFonts w:ascii="Times New Roman" w:hAnsi="Times New Roman" w:cs="Times New Roman"/>
          <w:sz w:val="26"/>
          <w:szCs w:val="26"/>
        </w:rPr>
        <w:t>ставля</w:t>
      </w:r>
      <w:r w:rsidR="007E1912" w:rsidRPr="0025027C">
        <w:rPr>
          <w:rFonts w:ascii="Times New Roman" w:hAnsi="Times New Roman" w:cs="Times New Roman"/>
          <w:sz w:val="26"/>
          <w:szCs w:val="26"/>
        </w:rPr>
        <w:t>е</w:t>
      </w:r>
      <w:r w:rsidRPr="0025027C">
        <w:rPr>
          <w:rFonts w:ascii="Times New Roman" w:hAnsi="Times New Roman" w:cs="Times New Roman"/>
          <w:sz w:val="26"/>
          <w:szCs w:val="26"/>
        </w:rPr>
        <w:t>т в УЖКХ следующие документы:</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а) копии учредительных документов Получателя субсидии;</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б) копию выписки из Единого государственного реестра юридических лиц по состоянию на первое число</w:t>
      </w:r>
      <w:r w:rsidR="007E1912" w:rsidRPr="0025027C">
        <w:rPr>
          <w:rFonts w:ascii="Times New Roman" w:hAnsi="Times New Roman" w:cs="Times New Roman"/>
          <w:sz w:val="26"/>
          <w:szCs w:val="26"/>
        </w:rPr>
        <w:t xml:space="preserve"> месяца</w:t>
      </w:r>
      <w:r w:rsidRPr="0025027C">
        <w:rPr>
          <w:rFonts w:ascii="Times New Roman" w:hAnsi="Times New Roman" w:cs="Times New Roman"/>
          <w:sz w:val="26"/>
          <w:szCs w:val="26"/>
        </w:rPr>
        <w:t>, предшествующего месяцу, в котором планируется заключение договора</w:t>
      </w:r>
      <w:r w:rsidR="007E1912" w:rsidRPr="0025027C">
        <w:rPr>
          <w:rFonts w:ascii="Times New Roman" w:hAnsi="Times New Roman" w:cs="Times New Roman"/>
          <w:sz w:val="26"/>
          <w:szCs w:val="26"/>
        </w:rPr>
        <w:t xml:space="preserve"> о предоставлении субсидии</w:t>
      </w:r>
      <w:r w:rsidRPr="0025027C">
        <w:rPr>
          <w:rFonts w:ascii="Times New Roman" w:hAnsi="Times New Roman" w:cs="Times New Roman"/>
          <w:sz w:val="26"/>
          <w:szCs w:val="26"/>
        </w:rPr>
        <w:t>;</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в) справку структурного подразделения Федеральной налоговой службы Российской Федерации о состоянии расчетов по налогам, сборам, страховым взносам, пеням, штрафам, процентам организаций и индивидуальных предпринимателей по состоянию на первое число месяца, предшествующего месяцу, в котором планируется заключение договора;</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xml:space="preserve">г) справку Филиала </w:t>
      </w:r>
      <w:r w:rsidR="007E1912" w:rsidRPr="0025027C">
        <w:rPr>
          <w:rFonts w:ascii="Times New Roman" w:hAnsi="Times New Roman" w:cs="Times New Roman"/>
          <w:sz w:val="26"/>
          <w:szCs w:val="26"/>
        </w:rPr>
        <w:t>№</w:t>
      </w:r>
      <w:r w:rsidRPr="0025027C">
        <w:rPr>
          <w:rFonts w:ascii="Times New Roman" w:hAnsi="Times New Roman" w:cs="Times New Roman"/>
          <w:sz w:val="26"/>
          <w:szCs w:val="26"/>
        </w:rPr>
        <w:t xml:space="preserve"> 14 (Таймырский) ГУ - Красноярского регионального отделения Фонда социального страхования РФ, подтверждающую отсутствие недоимки по уплате страховых взносов, пеней, штрафов и иных финансовых санкций, по состоянию на первое число месяца, предшествующего месяцу, в котором планируется заключение договора (в случае</w:t>
      </w:r>
      <w:r w:rsidR="000E2FD9">
        <w:rPr>
          <w:rFonts w:ascii="Times New Roman" w:hAnsi="Times New Roman" w:cs="Times New Roman"/>
          <w:sz w:val="26"/>
          <w:szCs w:val="26"/>
        </w:rPr>
        <w:t>,</w:t>
      </w:r>
      <w:r w:rsidRPr="0025027C">
        <w:rPr>
          <w:rFonts w:ascii="Times New Roman" w:hAnsi="Times New Roman" w:cs="Times New Roman"/>
          <w:sz w:val="26"/>
          <w:szCs w:val="26"/>
        </w:rPr>
        <w:t xml:space="preserve"> если в справке отражена задолженность, пред</w:t>
      </w:r>
      <w:r w:rsidR="000E2FD9">
        <w:rPr>
          <w:rFonts w:ascii="Times New Roman" w:hAnsi="Times New Roman" w:cs="Times New Roman"/>
          <w:sz w:val="26"/>
          <w:szCs w:val="26"/>
        </w:rPr>
        <w:t>о</w:t>
      </w:r>
      <w:r w:rsidRPr="0025027C">
        <w:rPr>
          <w:rFonts w:ascii="Times New Roman" w:hAnsi="Times New Roman" w:cs="Times New Roman"/>
          <w:sz w:val="26"/>
          <w:szCs w:val="26"/>
        </w:rPr>
        <w:t>ставляются копии платежных документов об оплате данной задолженности);</w:t>
      </w:r>
    </w:p>
    <w:p w:rsidR="00CA79EB" w:rsidRPr="0025027C" w:rsidRDefault="00201115"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д</w:t>
      </w:r>
      <w:r w:rsidR="00CA79EB" w:rsidRPr="0025027C">
        <w:rPr>
          <w:rFonts w:ascii="Times New Roman" w:hAnsi="Times New Roman" w:cs="Times New Roman"/>
          <w:sz w:val="26"/>
          <w:szCs w:val="26"/>
        </w:rPr>
        <w:t xml:space="preserve">) выписку (справку) об открытии в российской </w:t>
      </w:r>
      <w:r w:rsidR="00F3144D" w:rsidRPr="0025027C">
        <w:rPr>
          <w:rFonts w:ascii="Times New Roman" w:hAnsi="Times New Roman" w:cs="Times New Roman"/>
          <w:sz w:val="26"/>
          <w:szCs w:val="26"/>
        </w:rPr>
        <w:t xml:space="preserve">кредитной организации, сведения о которой размещены на официальном сайте Фонда содействия реформированию жилищно-коммунального хозяйства в сети Интернет, лицевого счета, предназначенного для перечисления средств субсидии; </w:t>
      </w:r>
      <w:r w:rsidR="00CA79EB" w:rsidRPr="0025027C">
        <w:rPr>
          <w:rFonts w:ascii="Times New Roman" w:hAnsi="Times New Roman" w:cs="Times New Roman"/>
          <w:sz w:val="26"/>
          <w:szCs w:val="26"/>
        </w:rPr>
        <w:t xml:space="preserve">  </w:t>
      </w:r>
    </w:p>
    <w:p w:rsidR="00C5741E" w:rsidRPr="0025027C" w:rsidRDefault="00201115"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е</w:t>
      </w:r>
      <w:r w:rsidR="00F3144D" w:rsidRPr="0025027C">
        <w:rPr>
          <w:rFonts w:ascii="Times New Roman" w:hAnsi="Times New Roman" w:cs="Times New Roman"/>
          <w:sz w:val="26"/>
          <w:szCs w:val="26"/>
        </w:rPr>
        <w:t xml:space="preserve">) </w:t>
      </w:r>
      <w:r w:rsidR="00C5741E" w:rsidRPr="0025027C">
        <w:rPr>
          <w:rFonts w:ascii="Times New Roman" w:hAnsi="Times New Roman" w:cs="Times New Roman"/>
          <w:sz w:val="26"/>
          <w:szCs w:val="26"/>
        </w:rPr>
        <w:t>заключение о достоверности (положительное заключение) сметной стоимости капитального ремонта объекта капитального строительства, выданное органом (организацией), уполномоченной на проведение проверки сметной стоимости (в случае</w:t>
      </w:r>
      <w:r w:rsidR="000E2FD9">
        <w:rPr>
          <w:rFonts w:ascii="Times New Roman" w:hAnsi="Times New Roman" w:cs="Times New Roman"/>
          <w:sz w:val="26"/>
          <w:szCs w:val="26"/>
        </w:rPr>
        <w:t>,</w:t>
      </w:r>
      <w:r w:rsidR="00C5741E" w:rsidRPr="0025027C">
        <w:rPr>
          <w:rFonts w:ascii="Times New Roman" w:hAnsi="Times New Roman" w:cs="Times New Roman"/>
          <w:sz w:val="26"/>
          <w:szCs w:val="26"/>
        </w:rPr>
        <w:t xml:space="preserve"> если работы, выполн</w:t>
      </w:r>
      <w:r w:rsidR="00F3144D" w:rsidRPr="0025027C">
        <w:rPr>
          <w:rFonts w:ascii="Times New Roman" w:hAnsi="Times New Roman" w:cs="Times New Roman"/>
          <w:sz w:val="26"/>
          <w:szCs w:val="26"/>
        </w:rPr>
        <w:t>я</w:t>
      </w:r>
      <w:r w:rsidR="00C5741E" w:rsidRPr="0025027C">
        <w:rPr>
          <w:rFonts w:ascii="Times New Roman" w:hAnsi="Times New Roman" w:cs="Times New Roman"/>
          <w:sz w:val="26"/>
          <w:szCs w:val="26"/>
        </w:rPr>
        <w:t>е</w:t>
      </w:r>
      <w:r w:rsidR="00F3144D" w:rsidRPr="0025027C">
        <w:rPr>
          <w:rFonts w:ascii="Times New Roman" w:hAnsi="Times New Roman" w:cs="Times New Roman"/>
          <w:sz w:val="26"/>
          <w:szCs w:val="26"/>
        </w:rPr>
        <w:t>мые в</w:t>
      </w:r>
      <w:r w:rsidR="00C5741E" w:rsidRPr="0025027C">
        <w:rPr>
          <w:rFonts w:ascii="Times New Roman" w:hAnsi="Times New Roman" w:cs="Times New Roman"/>
          <w:sz w:val="26"/>
          <w:szCs w:val="26"/>
        </w:rPr>
        <w:t xml:space="preserve"> цел</w:t>
      </w:r>
      <w:r w:rsidR="00F3144D" w:rsidRPr="0025027C">
        <w:rPr>
          <w:rFonts w:ascii="Times New Roman" w:hAnsi="Times New Roman" w:cs="Times New Roman"/>
          <w:sz w:val="26"/>
          <w:szCs w:val="26"/>
        </w:rPr>
        <w:t>ях</w:t>
      </w:r>
      <w:r w:rsidR="00C5741E" w:rsidRPr="0025027C">
        <w:rPr>
          <w:rFonts w:ascii="Times New Roman" w:hAnsi="Times New Roman" w:cs="Times New Roman"/>
          <w:sz w:val="26"/>
          <w:szCs w:val="26"/>
        </w:rPr>
        <w:t xml:space="preserve">, указанных в </w:t>
      </w:r>
      <w:hyperlink w:anchor="P66" w:history="1">
        <w:r w:rsidR="00C5741E" w:rsidRPr="0025027C">
          <w:rPr>
            <w:rFonts w:ascii="Times New Roman" w:hAnsi="Times New Roman" w:cs="Times New Roman"/>
            <w:sz w:val="26"/>
            <w:szCs w:val="26"/>
          </w:rPr>
          <w:t>пункте 1.2</w:t>
        </w:r>
      </w:hyperlink>
      <w:r w:rsidR="00C5741E" w:rsidRPr="0025027C">
        <w:rPr>
          <w:rFonts w:ascii="Times New Roman" w:hAnsi="Times New Roman" w:cs="Times New Roman"/>
          <w:sz w:val="26"/>
          <w:szCs w:val="26"/>
        </w:rPr>
        <w:t xml:space="preserve"> настоящего По</w:t>
      </w:r>
      <w:r w:rsidR="00F3144D" w:rsidRPr="0025027C">
        <w:rPr>
          <w:rFonts w:ascii="Times New Roman" w:hAnsi="Times New Roman" w:cs="Times New Roman"/>
          <w:sz w:val="26"/>
          <w:szCs w:val="26"/>
        </w:rPr>
        <w:t>рядка</w:t>
      </w:r>
      <w:r w:rsidR="00C5741E" w:rsidRPr="0025027C">
        <w:rPr>
          <w:rFonts w:ascii="Times New Roman" w:hAnsi="Times New Roman" w:cs="Times New Roman"/>
          <w:sz w:val="26"/>
          <w:szCs w:val="26"/>
        </w:rPr>
        <w:t xml:space="preserve">, включают работы, указанные в </w:t>
      </w:r>
      <w:hyperlink r:id="rId15" w:history="1">
        <w:r w:rsidR="00C5741E" w:rsidRPr="0025027C">
          <w:rPr>
            <w:rFonts w:ascii="Times New Roman" w:hAnsi="Times New Roman" w:cs="Times New Roman"/>
            <w:sz w:val="26"/>
            <w:szCs w:val="26"/>
          </w:rPr>
          <w:t>пункте 1(1)</w:t>
        </w:r>
      </w:hyperlink>
      <w:r w:rsidR="00C5741E" w:rsidRPr="0025027C">
        <w:rPr>
          <w:rFonts w:ascii="Times New Roman" w:hAnsi="Times New Roman" w:cs="Times New Roman"/>
          <w:sz w:val="26"/>
          <w:szCs w:val="26"/>
        </w:rPr>
        <w:t xml:space="preserve"> Положения о проведении проверки</w:t>
      </w:r>
      <w:r w:rsidR="004814B4" w:rsidRPr="0025027C">
        <w:rPr>
          <w:rFonts w:ascii="Times New Roman" w:hAnsi="Times New Roman" w:cs="Times New Roman"/>
          <w:sz w:val="26"/>
          <w:szCs w:val="26"/>
        </w:rPr>
        <w:t>)</w:t>
      </w:r>
      <w:r w:rsidR="00257723" w:rsidRPr="0025027C">
        <w:rPr>
          <w:rFonts w:ascii="Times New Roman" w:hAnsi="Times New Roman" w:cs="Times New Roman"/>
          <w:sz w:val="26"/>
          <w:szCs w:val="26"/>
        </w:rPr>
        <w:t xml:space="preserve"> ((при наличии)</w:t>
      </w:r>
      <w:r w:rsidR="004814B4" w:rsidRPr="0025027C">
        <w:rPr>
          <w:rFonts w:ascii="Times New Roman" w:hAnsi="Times New Roman" w:cs="Times New Roman"/>
          <w:sz w:val="26"/>
          <w:szCs w:val="26"/>
        </w:rPr>
        <w:t>;</w:t>
      </w:r>
    </w:p>
    <w:p w:rsidR="004814B4" w:rsidRPr="0025027C" w:rsidRDefault="00201115"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ж</w:t>
      </w:r>
      <w:r w:rsidR="004814B4" w:rsidRPr="0025027C">
        <w:rPr>
          <w:rFonts w:ascii="Times New Roman" w:hAnsi="Times New Roman" w:cs="Times New Roman"/>
          <w:sz w:val="26"/>
          <w:szCs w:val="26"/>
        </w:rPr>
        <w:t>) справку Финансового управления Администрации города Норильска о состоянии расчетов с местным бюджетом;</w:t>
      </w:r>
    </w:p>
    <w:p w:rsidR="00C5741E" w:rsidRDefault="00201115"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з</w:t>
      </w:r>
      <w:r w:rsidR="004814B4" w:rsidRPr="0025027C">
        <w:rPr>
          <w:rFonts w:ascii="Times New Roman" w:hAnsi="Times New Roman" w:cs="Times New Roman"/>
          <w:sz w:val="26"/>
          <w:szCs w:val="26"/>
        </w:rPr>
        <w:t>) проект планируемого графика производства работ по каждому объекту в соответствии с Выпиской</w:t>
      </w:r>
      <w:r w:rsidR="00FC275E">
        <w:rPr>
          <w:rFonts w:ascii="Times New Roman" w:hAnsi="Times New Roman" w:cs="Times New Roman"/>
          <w:sz w:val="26"/>
          <w:szCs w:val="26"/>
        </w:rPr>
        <w:t>;</w:t>
      </w:r>
    </w:p>
    <w:p w:rsidR="00FC275E" w:rsidRPr="0025027C" w:rsidRDefault="00FC275E" w:rsidP="000C772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и) копии договоров о закреплении объектов коммунальной инфраструктуры, включенных в Титульный список, на праве хозяйственного ведения за муниципальным унитарным предприятием </w:t>
      </w:r>
      <w:r w:rsidRPr="0025027C">
        <w:rPr>
          <w:rFonts w:ascii="Times New Roman" w:hAnsi="Times New Roman" w:cs="Times New Roman"/>
          <w:sz w:val="26"/>
          <w:szCs w:val="26"/>
        </w:rPr>
        <w:t>муниципального образования город Норильск «Коммунальные объединенные системы»</w:t>
      </w:r>
      <w:r>
        <w:rPr>
          <w:rFonts w:ascii="Times New Roman" w:hAnsi="Times New Roman" w:cs="Times New Roman"/>
          <w:sz w:val="26"/>
          <w:szCs w:val="26"/>
        </w:rPr>
        <w:t>.</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xml:space="preserve">Все документы, состоящие более чем из одного листа, должны быть скреплены и иметь лист-заверитель. Все копии документов должны быть заверены надлежащим образом (слова </w:t>
      </w:r>
      <w:r w:rsidR="004814B4" w:rsidRPr="0025027C">
        <w:rPr>
          <w:rFonts w:ascii="Times New Roman" w:hAnsi="Times New Roman" w:cs="Times New Roman"/>
          <w:sz w:val="26"/>
          <w:szCs w:val="26"/>
        </w:rPr>
        <w:t>«</w:t>
      </w:r>
      <w:r w:rsidRPr="0025027C">
        <w:rPr>
          <w:rFonts w:ascii="Times New Roman" w:hAnsi="Times New Roman" w:cs="Times New Roman"/>
          <w:sz w:val="26"/>
          <w:szCs w:val="26"/>
        </w:rPr>
        <w:t>копия верна</w:t>
      </w:r>
      <w:r w:rsidR="004814B4" w:rsidRPr="0025027C">
        <w:rPr>
          <w:rFonts w:ascii="Times New Roman" w:hAnsi="Times New Roman" w:cs="Times New Roman"/>
          <w:sz w:val="26"/>
          <w:szCs w:val="26"/>
        </w:rPr>
        <w:t>»</w:t>
      </w:r>
      <w:r w:rsidRPr="0025027C">
        <w:rPr>
          <w:rFonts w:ascii="Times New Roman" w:hAnsi="Times New Roman" w:cs="Times New Roman"/>
          <w:sz w:val="26"/>
          <w:szCs w:val="26"/>
        </w:rPr>
        <w:t xml:space="preserve">, должность, фамилия, инициалы и личная подпись </w:t>
      </w:r>
      <w:r w:rsidR="004814B4" w:rsidRPr="0025027C">
        <w:rPr>
          <w:rFonts w:ascii="Times New Roman" w:hAnsi="Times New Roman" w:cs="Times New Roman"/>
          <w:sz w:val="26"/>
          <w:szCs w:val="26"/>
        </w:rPr>
        <w:t>директора Получателя субсидии, печать Получателя субсидии</w:t>
      </w:r>
      <w:r w:rsidRPr="0025027C">
        <w:rPr>
          <w:rFonts w:ascii="Times New Roman" w:hAnsi="Times New Roman" w:cs="Times New Roman"/>
          <w:sz w:val="26"/>
          <w:szCs w:val="26"/>
        </w:rPr>
        <w:t xml:space="preserve"> и дата). Не допускается при оформлении любых документов, предусмотренных настоящим Порядком, использование факсимиле.</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2.1</w:t>
      </w:r>
      <w:r w:rsidR="00DF5AE5" w:rsidRPr="0025027C">
        <w:rPr>
          <w:rFonts w:ascii="Times New Roman" w:hAnsi="Times New Roman" w:cs="Times New Roman"/>
          <w:sz w:val="26"/>
          <w:szCs w:val="26"/>
        </w:rPr>
        <w:t>1</w:t>
      </w:r>
      <w:r w:rsidRPr="0025027C">
        <w:rPr>
          <w:rFonts w:ascii="Times New Roman" w:hAnsi="Times New Roman" w:cs="Times New Roman"/>
          <w:sz w:val="26"/>
          <w:szCs w:val="26"/>
        </w:rPr>
        <w:t xml:space="preserve">. УЖКХ в течение 5 (пяти) рабочих дней со дня поступления документов, указанных в </w:t>
      </w:r>
      <w:hyperlink w:anchor="P113" w:history="1">
        <w:r w:rsidRPr="0025027C">
          <w:rPr>
            <w:rFonts w:ascii="Times New Roman" w:hAnsi="Times New Roman" w:cs="Times New Roman"/>
            <w:sz w:val="26"/>
            <w:szCs w:val="26"/>
          </w:rPr>
          <w:t>пункте 2.1</w:t>
        </w:r>
      </w:hyperlink>
      <w:r w:rsidR="00201115" w:rsidRPr="0025027C">
        <w:rPr>
          <w:rFonts w:ascii="Times New Roman" w:hAnsi="Times New Roman" w:cs="Times New Roman"/>
          <w:sz w:val="26"/>
          <w:szCs w:val="26"/>
        </w:rPr>
        <w:t>0</w:t>
      </w:r>
      <w:r w:rsidRPr="0025027C">
        <w:rPr>
          <w:rFonts w:ascii="Times New Roman" w:hAnsi="Times New Roman" w:cs="Times New Roman"/>
          <w:sz w:val="26"/>
          <w:szCs w:val="26"/>
        </w:rPr>
        <w:t xml:space="preserve"> настоящего Порядка, направляет Получател</w:t>
      </w:r>
      <w:r w:rsidR="001131F6" w:rsidRPr="0025027C">
        <w:rPr>
          <w:rFonts w:ascii="Times New Roman" w:hAnsi="Times New Roman" w:cs="Times New Roman"/>
          <w:sz w:val="26"/>
          <w:szCs w:val="26"/>
        </w:rPr>
        <w:t>ю субсидии</w:t>
      </w:r>
      <w:r w:rsidRPr="0025027C">
        <w:rPr>
          <w:rFonts w:ascii="Times New Roman" w:hAnsi="Times New Roman" w:cs="Times New Roman"/>
          <w:sz w:val="26"/>
          <w:szCs w:val="26"/>
        </w:rPr>
        <w:t xml:space="preserve"> проект договора о предоставлении </w:t>
      </w:r>
      <w:r w:rsidR="007E1912" w:rsidRPr="0025027C">
        <w:rPr>
          <w:rFonts w:ascii="Times New Roman" w:hAnsi="Times New Roman" w:cs="Times New Roman"/>
          <w:sz w:val="26"/>
          <w:szCs w:val="26"/>
        </w:rPr>
        <w:t>с</w:t>
      </w:r>
      <w:r w:rsidRPr="0025027C">
        <w:rPr>
          <w:rFonts w:ascii="Times New Roman" w:hAnsi="Times New Roman" w:cs="Times New Roman"/>
          <w:sz w:val="26"/>
          <w:szCs w:val="26"/>
        </w:rPr>
        <w:t>убсидии, неотъемлемой частью которого являются:</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Титульный список;</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план финансирования субсидий;</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график производства работ.</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xml:space="preserve">План финансирования субсидий определяет сроки (периодичность) </w:t>
      </w:r>
      <w:r w:rsidRPr="0025027C">
        <w:rPr>
          <w:rFonts w:ascii="Times New Roman" w:hAnsi="Times New Roman" w:cs="Times New Roman"/>
          <w:sz w:val="26"/>
          <w:szCs w:val="26"/>
        </w:rPr>
        <w:lastRenderedPageBreak/>
        <w:t xml:space="preserve">перечисления субсидий и должен соответствовать </w:t>
      </w:r>
      <w:r w:rsidR="004814B4" w:rsidRPr="0025027C">
        <w:rPr>
          <w:rFonts w:ascii="Times New Roman" w:hAnsi="Times New Roman" w:cs="Times New Roman"/>
          <w:sz w:val="26"/>
          <w:szCs w:val="26"/>
        </w:rPr>
        <w:t xml:space="preserve">проекту </w:t>
      </w:r>
      <w:r w:rsidRPr="0025027C">
        <w:rPr>
          <w:rFonts w:ascii="Times New Roman" w:hAnsi="Times New Roman" w:cs="Times New Roman"/>
          <w:sz w:val="26"/>
          <w:szCs w:val="26"/>
        </w:rPr>
        <w:t>график</w:t>
      </w:r>
      <w:r w:rsidR="004814B4" w:rsidRPr="0025027C">
        <w:rPr>
          <w:rFonts w:ascii="Times New Roman" w:hAnsi="Times New Roman" w:cs="Times New Roman"/>
          <w:sz w:val="26"/>
          <w:szCs w:val="26"/>
        </w:rPr>
        <w:t>а</w:t>
      </w:r>
      <w:r w:rsidRPr="0025027C">
        <w:rPr>
          <w:rFonts w:ascii="Times New Roman" w:hAnsi="Times New Roman" w:cs="Times New Roman"/>
          <w:sz w:val="26"/>
          <w:szCs w:val="26"/>
        </w:rPr>
        <w:t xml:space="preserve"> про</w:t>
      </w:r>
      <w:r w:rsidR="004814B4" w:rsidRPr="0025027C">
        <w:rPr>
          <w:rFonts w:ascii="Times New Roman" w:hAnsi="Times New Roman" w:cs="Times New Roman"/>
          <w:sz w:val="26"/>
          <w:szCs w:val="26"/>
        </w:rPr>
        <w:t>изводства</w:t>
      </w:r>
      <w:r w:rsidRPr="0025027C">
        <w:rPr>
          <w:rFonts w:ascii="Times New Roman" w:hAnsi="Times New Roman" w:cs="Times New Roman"/>
          <w:sz w:val="26"/>
          <w:szCs w:val="26"/>
        </w:rPr>
        <w:t xml:space="preserve"> работ</w:t>
      </w:r>
      <w:r w:rsidR="004814B4" w:rsidRPr="0025027C">
        <w:rPr>
          <w:rFonts w:ascii="Times New Roman" w:hAnsi="Times New Roman" w:cs="Times New Roman"/>
          <w:sz w:val="26"/>
          <w:szCs w:val="26"/>
        </w:rPr>
        <w:t xml:space="preserve">, указанному в подпункте </w:t>
      </w:r>
      <w:r w:rsidR="007E1912" w:rsidRPr="0025027C">
        <w:rPr>
          <w:rFonts w:ascii="Times New Roman" w:hAnsi="Times New Roman" w:cs="Times New Roman"/>
          <w:sz w:val="26"/>
          <w:szCs w:val="26"/>
        </w:rPr>
        <w:t>«</w:t>
      </w:r>
      <w:r w:rsidR="00201115" w:rsidRPr="0025027C">
        <w:rPr>
          <w:rFonts w:ascii="Times New Roman" w:hAnsi="Times New Roman" w:cs="Times New Roman"/>
          <w:sz w:val="26"/>
          <w:szCs w:val="26"/>
        </w:rPr>
        <w:t>з</w:t>
      </w:r>
      <w:r w:rsidR="007E1912" w:rsidRPr="0025027C">
        <w:rPr>
          <w:rFonts w:ascii="Times New Roman" w:hAnsi="Times New Roman" w:cs="Times New Roman"/>
          <w:sz w:val="26"/>
          <w:szCs w:val="26"/>
        </w:rPr>
        <w:t xml:space="preserve">» </w:t>
      </w:r>
      <w:r w:rsidR="004814B4" w:rsidRPr="0025027C">
        <w:rPr>
          <w:rFonts w:ascii="Times New Roman" w:hAnsi="Times New Roman" w:cs="Times New Roman"/>
          <w:sz w:val="26"/>
          <w:szCs w:val="26"/>
        </w:rPr>
        <w:t>пункта 2.1</w:t>
      </w:r>
      <w:r w:rsidR="00201115" w:rsidRPr="0025027C">
        <w:rPr>
          <w:rFonts w:ascii="Times New Roman" w:hAnsi="Times New Roman" w:cs="Times New Roman"/>
          <w:sz w:val="26"/>
          <w:szCs w:val="26"/>
        </w:rPr>
        <w:t>0</w:t>
      </w:r>
      <w:r w:rsidR="004814B4" w:rsidRPr="0025027C">
        <w:rPr>
          <w:rFonts w:ascii="Times New Roman" w:hAnsi="Times New Roman" w:cs="Times New Roman"/>
          <w:sz w:val="26"/>
          <w:szCs w:val="26"/>
        </w:rPr>
        <w:t xml:space="preserve"> настоящего Порядка.</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2.1</w:t>
      </w:r>
      <w:r w:rsidR="00DF5AE5" w:rsidRPr="0025027C">
        <w:rPr>
          <w:rFonts w:ascii="Times New Roman" w:hAnsi="Times New Roman" w:cs="Times New Roman"/>
          <w:sz w:val="26"/>
          <w:szCs w:val="26"/>
        </w:rPr>
        <w:t>2</w:t>
      </w:r>
      <w:r w:rsidRPr="0025027C">
        <w:rPr>
          <w:rFonts w:ascii="Times New Roman" w:hAnsi="Times New Roman" w:cs="Times New Roman"/>
          <w:sz w:val="26"/>
          <w:szCs w:val="26"/>
        </w:rPr>
        <w:t>. Получатель субсиди</w:t>
      </w:r>
      <w:r w:rsidR="0052132A" w:rsidRPr="0025027C">
        <w:rPr>
          <w:rFonts w:ascii="Times New Roman" w:hAnsi="Times New Roman" w:cs="Times New Roman"/>
          <w:sz w:val="26"/>
          <w:szCs w:val="26"/>
        </w:rPr>
        <w:t>и</w:t>
      </w:r>
      <w:r w:rsidRPr="0025027C">
        <w:rPr>
          <w:rFonts w:ascii="Times New Roman" w:hAnsi="Times New Roman" w:cs="Times New Roman"/>
          <w:sz w:val="26"/>
          <w:szCs w:val="26"/>
        </w:rPr>
        <w:t xml:space="preserve"> в течение 3 (трех) рабочих дней с даты получения проекта договора о предоставлении субсидии подписывает его и возвращает второй экземпляр договора в УЖКХ.</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2.1</w:t>
      </w:r>
      <w:r w:rsidR="00DF5AE5" w:rsidRPr="0025027C">
        <w:rPr>
          <w:rFonts w:ascii="Times New Roman" w:hAnsi="Times New Roman" w:cs="Times New Roman"/>
          <w:sz w:val="26"/>
          <w:szCs w:val="26"/>
        </w:rPr>
        <w:t>3</w:t>
      </w:r>
      <w:r w:rsidRPr="0025027C">
        <w:rPr>
          <w:rFonts w:ascii="Times New Roman" w:hAnsi="Times New Roman" w:cs="Times New Roman"/>
          <w:sz w:val="26"/>
          <w:szCs w:val="26"/>
        </w:rPr>
        <w:t>. При наличии объективных причин (в том числе исправление технических ошибок, изменение законодательства, уточнение объемов работ по результатам проведенных плановых, внеплановых осмотров, предписание надзорных органов, решения судов) в течение текущего финансового года Получател</w:t>
      </w:r>
      <w:r w:rsidR="0052132A" w:rsidRPr="0025027C">
        <w:rPr>
          <w:rFonts w:ascii="Times New Roman" w:hAnsi="Times New Roman" w:cs="Times New Roman"/>
          <w:sz w:val="26"/>
          <w:szCs w:val="26"/>
        </w:rPr>
        <w:t>ь</w:t>
      </w:r>
      <w:r w:rsidRPr="0025027C">
        <w:rPr>
          <w:rFonts w:ascii="Times New Roman" w:hAnsi="Times New Roman" w:cs="Times New Roman"/>
          <w:sz w:val="26"/>
          <w:szCs w:val="26"/>
        </w:rPr>
        <w:t xml:space="preserve"> субсиди</w:t>
      </w:r>
      <w:r w:rsidR="0052132A" w:rsidRPr="0025027C">
        <w:rPr>
          <w:rFonts w:ascii="Times New Roman" w:hAnsi="Times New Roman" w:cs="Times New Roman"/>
          <w:sz w:val="26"/>
          <w:szCs w:val="26"/>
        </w:rPr>
        <w:t>и</w:t>
      </w:r>
      <w:r w:rsidRPr="0025027C">
        <w:rPr>
          <w:rFonts w:ascii="Times New Roman" w:hAnsi="Times New Roman" w:cs="Times New Roman"/>
          <w:sz w:val="26"/>
          <w:szCs w:val="26"/>
        </w:rPr>
        <w:t xml:space="preserve"> мо</w:t>
      </w:r>
      <w:r w:rsidR="0052132A" w:rsidRPr="0025027C">
        <w:rPr>
          <w:rFonts w:ascii="Times New Roman" w:hAnsi="Times New Roman" w:cs="Times New Roman"/>
          <w:sz w:val="26"/>
          <w:szCs w:val="26"/>
        </w:rPr>
        <w:t>жет</w:t>
      </w:r>
      <w:r w:rsidRPr="0025027C">
        <w:rPr>
          <w:rFonts w:ascii="Times New Roman" w:hAnsi="Times New Roman" w:cs="Times New Roman"/>
          <w:sz w:val="26"/>
          <w:szCs w:val="26"/>
        </w:rPr>
        <w:t xml:space="preserve"> вносить предложения о внесении изменений в Титульный список, в том числе о внесении (исключении) объекта (ов), подлежащих капитальному</w:t>
      </w:r>
      <w:r w:rsidR="0052132A" w:rsidRPr="0025027C">
        <w:rPr>
          <w:rFonts w:ascii="Times New Roman" w:hAnsi="Times New Roman" w:cs="Times New Roman"/>
          <w:sz w:val="26"/>
          <w:szCs w:val="26"/>
        </w:rPr>
        <w:t xml:space="preserve"> и (или) текущему</w:t>
      </w:r>
      <w:r w:rsidRPr="0025027C">
        <w:rPr>
          <w:rFonts w:ascii="Times New Roman" w:hAnsi="Times New Roman" w:cs="Times New Roman"/>
          <w:sz w:val="26"/>
          <w:szCs w:val="26"/>
        </w:rPr>
        <w:t xml:space="preserve"> ремонту. Изменения в Титульный список также вносятся в части уточнения стоимости работ по результатам проведенных </w:t>
      </w:r>
      <w:r w:rsidR="0052132A" w:rsidRPr="0025027C">
        <w:rPr>
          <w:rFonts w:ascii="Times New Roman" w:hAnsi="Times New Roman" w:cs="Times New Roman"/>
          <w:sz w:val="26"/>
          <w:szCs w:val="26"/>
        </w:rPr>
        <w:t>процедур</w:t>
      </w:r>
      <w:r w:rsidR="007E1912" w:rsidRPr="0025027C">
        <w:rPr>
          <w:rFonts w:ascii="Times New Roman" w:hAnsi="Times New Roman" w:cs="Times New Roman"/>
          <w:sz w:val="26"/>
          <w:szCs w:val="26"/>
        </w:rPr>
        <w:t xml:space="preserve"> по закупке товаров, работ, услуг</w:t>
      </w:r>
      <w:r w:rsidRPr="0025027C">
        <w:rPr>
          <w:rFonts w:ascii="Times New Roman" w:hAnsi="Times New Roman" w:cs="Times New Roman"/>
          <w:sz w:val="26"/>
          <w:szCs w:val="26"/>
        </w:rPr>
        <w:t>.</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УЖКХ в течение 5 (пяти) рабочих дней после поступления предложения от Получателя субсиди</w:t>
      </w:r>
      <w:r w:rsidR="0052132A" w:rsidRPr="0025027C">
        <w:rPr>
          <w:rFonts w:ascii="Times New Roman" w:hAnsi="Times New Roman" w:cs="Times New Roman"/>
          <w:sz w:val="26"/>
          <w:szCs w:val="26"/>
        </w:rPr>
        <w:t>и</w:t>
      </w:r>
      <w:r w:rsidRPr="0025027C">
        <w:rPr>
          <w:rFonts w:ascii="Times New Roman" w:hAnsi="Times New Roman" w:cs="Times New Roman"/>
          <w:sz w:val="26"/>
          <w:szCs w:val="26"/>
        </w:rPr>
        <w:t xml:space="preserve"> и документов, обосновывающих внесение изменений в Титульный список, принимает решение об обоснованности (необоснованности) данных предложений, а также о возможности внесения изменений в Титульный список</w:t>
      </w:r>
      <w:r w:rsidR="007E1912" w:rsidRPr="0025027C">
        <w:rPr>
          <w:rFonts w:ascii="Times New Roman" w:hAnsi="Times New Roman" w:cs="Times New Roman"/>
          <w:sz w:val="26"/>
          <w:szCs w:val="26"/>
        </w:rPr>
        <w:t xml:space="preserve"> и уведомляет Получателя субсидии путем направления (вручения) письменного уведомления за подписью начальника УЖКХ не позднее следующего рабочего дня</w:t>
      </w:r>
      <w:r w:rsidRPr="0025027C">
        <w:rPr>
          <w:rFonts w:ascii="Times New Roman" w:hAnsi="Times New Roman" w:cs="Times New Roman"/>
          <w:sz w:val="26"/>
          <w:szCs w:val="26"/>
        </w:rPr>
        <w:t>.</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В случае принятия положительного решения УЖКХ в течение 5 (пяти) рабочих дней</w:t>
      </w:r>
      <w:r w:rsidR="00167CFF" w:rsidRPr="0025027C">
        <w:rPr>
          <w:rFonts w:ascii="Times New Roman" w:hAnsi="Times New Roman" w:cs="Times New Roman"/>
          <w:sz w:val="26"/>
          <w:szCs w:val="26"/>
        </w:rPr>
        <w:t xml:space="preserve"> с даты принятия решения, указанного в абзаце втором настоящего пункта,</w:t>
      </w:r>
      <w:r w:rsidRPr="0025027C">
        <w:rPr>
          <w:rFonts w:ascii="Times New Roman" w:hAnsi="Times New Roman" w:cs="Times New Roman"/>
          <w:sz w:val="26"/>
          <w:szCs w:val="26"/>
        </w:rPr>
        <w:t xml:space="preserve"> разрабатывает проект</w:t>
      </w:r>
      <w:r w:rsidR="00167CFF" w:rsidRPr="0025027C">
        <w:rPr>
          <w:rFonts w:ascii="Times New Roman" w:hAnsi="Times New Roman" w:cs="Times New Roman"/>
          <w:sz w:val="26"/>
          <w:szCs w:val="26"/>
        </w:rPr>
        <w:t xml:space="preserve"> постановления Администрации города Норильска о внесении</w:t>
      </w:r>
      <w:r w:rsidRPr="0025027C">
        <w:rPr>
          <w:rFonts w:ascii="Times New Roman" w:hAnsi="Times New Roman" w:cs="Times New Roman"/>
          <w:sz w:val="26"/>
          <w:szCs w:val="26"/>
        </w:rPr>
        <w:t xml:space="preserve"> изменений в </w:t>
      </w:r>
      <w:r w:rsidR="00167CFF" w:rsidRPr="0025027C">
        <w:rPr>
          <w:rFonts w:ascii="Times New Roman" w:hAnsi="Times New Roman" w:cs="Times New Roman"/>
          <w:sz w:val="26"/>
          <w:szCs w:val="26"/>
        </w:rPr>
        <w:t>Титульный список</w:t>
      </w:r>
      <w:r w:rsidR="003B3D69" w:rsidRPr="0025027C">
        <w:rPr>
          <w:rFonts w:ascii="Times New Roman" w:hAnsi="Times New Roman" w:cs="Times New Roman"/>
          <w:sz w:val="26"/>
          <w:szCs w:val="26"/>
        </w:rPr>
        <w:t>.</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xml:space="preserve">УЖКХ в течение 3 (трех) рабочих дней со дня </w:t>
      </w:r>
      <w:r w:rsidR="00167CFF" w:rsidRPr="0025027C">
        <w:rPr>
          <w:rFonts w:ascii="Times New Roman" w:hAnsi="Times New Roman" w:cs="Times New Roman"/>
          <w:sz w:val="26"/>
          <w:szCs w:val="26"/>
        </w:rPr>
        <w:t>издания</w:t>
      </w:r>
      <w:r w:rsidR="003B3D69" w:rsidRPr="0025027C">
        <w:rPr>
          <w:rFonts w:ascii="Times New Roman" w:hAnsi="Times New Roman" w:cs="Times New Roman"/>
          <w:sz w:val="26"/>
          <w:szCs w:val="26"/>
        </w:rPr>
        <w:t xml:space="preserve"> </w:t>
      </w:r>
      <w:r w:rsidR="00167CFF" w:rsidRPr="0025027C">
        <w:rPr>
          <w:rFonts w:ascii="Times New Roman" w:hAnsi="Times New Roman" w:cs="Times New Roman"/>
          <w:sz w:val="26"/>
          <w:szCs w:val="26"/>
        </w:rPr>
        <w:t xml:space="preserve">постановления Администрации города Норильска о внесении изменений в Титульный список </w:t>
      </w:r>
      <w:r w:rsidRPr="0025027C">
        <w:rPr>
          <w:rFonts w:ascii="Times New Roman" w:hAnsi="Times New Roman" w:cs="Times New Roman"/>
          <w:sz w:val="26"/>
          <w:szCs w:val="26"/>
        </w:rPr>
        <w:t xml:space="preserve">и при необходимости внесения изменений в решение о бюджете Норильского городского Совета депутатов о бюджете муниципального образования город Норильск на </w:t>
      </w:r>
      <w:r w:rsidR="001D70E9" w:rsidRPr="0025027C">
        <w:rPr>
          <w:rFonts w:ascii="Times New Roman" w:hAnsi="Times New Roman" w:cs="Times New Roman"/>
          <w:sz w:val="26"/>
          <w:szCs w:val="26"/>
        </w:rPr>
        <w:t>текущий</w:t>
      </w:r>
      <w:r w:rsidRPr="0025027C">
        <w:rPr>
          <w:rFonts w:ascii="Times New Roman" w:hAnsi="Times New Roman" w:cs="Times New Roman"/>
          <w:sz w:val="26"/>
          <w:szCs w:val="26"/>
        </w:rPr>
        <w:t xml:space="preserve"> финансовый год и на плановый период и внесения изменений в Муниципальную программу направляет Получател</w:t>
      </w:r>
      <w:r w:rsidR="001D70E9" w:rsidRPr="0025027C">
        <w:rPr>
          <w:rFonts w:ascii="Times New Roman" w:hAnsi="Times New Roman" w:cs="Times New Roman"/>
          <w:sz w:val="26"/>
          <w:szCs w:val="26"/>
        </w:rPr>
        <w:t>ю</w:t>
      </w:r>
      <w:r w:rsidRPr="0025027C">
        <w:rPr>
          <w:rFonts w:ascii="Times New Roman" w:hAnsi="Times New Roman" w:cs="Times New Roman"/>
          <w:sz w:val="26"/>
          <w:szCs w:val="26"/>
        </w:rPr>
        <w:t xml:space="preserve"> субсиди</w:t>
      </w:r>
      <w:r w:rsidR="001D70E9" w:rsidRPr="0025027C">
        <w:rPr>
          <w:rFonts w:ascii="Times New Roman" w:hAnsi="Times New Roman" w:cs="Times New Roman"/>
          <w:sz w:val="26"/>
          <w:szCs w:val="26"/>
        </w:rPr>
        <w:t>и</w:t>
      </w:r>
      <w:r w:rsidRPr="0025027C">
        <w:rPr>
          <w:rFonts w:ascii="Times New Roman" w:hAnsi="Times New Roman" w:cs="Times New Roman"/>
          <w:sz w:val="26"/>
          <w:szCs w:val="26"/>
        </w:rPr>
        <w:t xml:space="preserve"> Выписку (с учетом утвержденных изменений) для </w:t>
      </w:r>
      <w:r w:rsidR="001D70E9" w:rsidRPr="0025027C">
        <w:rPr>
          <w:rFonts w:ascii="Times New Roman" w:hAnsi="Times New Roman" w:cs="Times New Roman"/>
          <w:sz w:val="26"/>
          <w:szCs w:val="26"/>
        </w:rPr>
        <w:t xml:space="preserve">осуществления Закупки </w:t>
      </w:r>
      <w:r w:rsidRPr="0025027C">
        <w:rPr>
          <w:rFonts w:ascii="Times New Roman" w:hAnsi="Times New Roman" w:cs="Times New Roman"/>
          <w:sz w:val="26"/>
          <w:szCs w:val="26"/>
        </w:rPr>
        <w:t>по объектам, которые вновь включены в Титульный список</w:t>
      </w:r>
      <w:r w:rsidR="000E2FD9">
        <w:rPr>
          <w:rFonts w:ascii="Times New Roman" w:hAnsi="Times New Roman" w:cs="Times New Roman"/>
          <w:sz w:val="26"/>
          <w:szCs w:val="26"/>
        </w:rPr>
        <w:t>,</w:t>
      </w:r>
      <w:r w:rsidR="00F3417C" w:rsidRPr="0025027C">
        <w:rPr>
          <w:rFonts w:ascii="Times New Roman" w:hAnsi="Times New Roman" w:cs="Times New Roman"/>
          <w:sz w:val="26"/>
          <w:szCs w:val="26"/>
        </w:rPr>
        <w:t xml:space="preserve"> и уведомление об изменении размера субсидии</w:t>
      </w:r>
      <w:r w:rsidRPr="0025027C">
        <w:rPr>
          <w:rFonts w:ascii="Times New Roman" w:hAnsi="Times New Roman" w:cs="Times New Roman"/>
          <w:sz w:val="26"/>
          <w:szCs w:val="26"/>
        </w:rPr>
        <w:t>.</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УЖКХ в течение 7 (семи) рабочих дней со дня пред</w:t>
      </w:r>
      <w:r w:rsidR="000E2FD9">
        <w:rPr>
          <w:rFonts w:ascii="Times New Roman" w:hAnsi="Times New Roman" w:cs="Times New Roman"/>
          <w:sz w:val="26"/>
          <w:szCs w:val="26"/>
        </w:rPr>
        <w:t>о</w:t>
      </w:r>
      <w:r w:rsidRPr="0025027C">
        <w:rPr>
          <w:rFonts w:ascii="Times New Roman" w:hAnsi="Times New Roman" w:cs="Times New Roman"/>
          <w:sz w:val="26"/>
          <w:szCs w:val="26"/>
        </w:rPr>
        <w:t>ставления Получателем субсиди</w:t>
      </w:r>
      <w:r w:rsidR="001D70E9" w:rsidRPr="0025027C">
        <w:rPr>
          <w:rFonts w:ascii="Times New Roman" w:hAnsi="Times New Roman" w:cs="Times New Roman"/>
          <w:sz w:val="26"/>
          <w:szCs w:val="26"/>
        </w:rPr>
        <w:t>и</w:t>
      </w:r>
      <w:r w:rsidRPr="0025027C">
        <w:rPr>
          <w:rFonts w:ascii="Times New Roman" w:hAnsi="Times New Roman" w:cs="Times New Roman"/>
          <w:sz w:val="26"/>
          <w:szCs w:val="26"/>
        </w:rPr>
        <w:t xml:space="preserve"> копий заключенных договоров подряда по объектам, по которым внесены изменения в Титульный список, и перечня документов, указанных в </w:t>
      </w:r>
      <w:hyperlink w:anchor="P113" w:history="1">
        <w:r w:rsidRPr="0025027C">
          <w:rPr>
            <w:rFonts w:ascii="Times New Roman" w:hAnsi="Times New Roman" w:cs="Times New Roman"/>
            <w:sz w:val="26"/>
            <w:szCs w:val="26"/>
          </w:rPr>
          <w:t>пункте 2.1</w:t>
        </w:r>
      </w:hyperlink>
      <w:r w:rsidR="00F3417C" w:rsidRPr="0025027C">
        <w:rPr>
          <w:rFonts w:ascii="Times New Roman" w:hAnsi="Times New Roman" w:cs="Times New Roman"/>
          <w:sz w:val="26"/>
          <w:szCs w:val="26"/>
        </w:rPr>
        <w:t>0</w:t>
      </w:r>
      <w:r w:rsidRPr="0025027C">
        <w:rPr>
          <w:rFonts w:ascii="Times New Roman" w:hAnsi="Times New Roman" w:cs="Times New Roman"/>
          <w:sz w:val="26"/>
          <w:szCs w:val="26"/>
        </w:rPr>
        <w:t xml:space="preserve"> настоящего Порядка (при условии их отсутствия при заключении договора), направляет проект дополнительного соглашения к договору о предоставлении субсиди</w:t>
      </w:r>
      <w:r w:rsidR="001D70E9" w:rsidRPr="0025027C">
        <w:rPr>
          <w:rFonts w:ascii="Times New Roman" w:hAnsi="Times New Roman" w:cs="Times New Roman"/>
          <w:sz w:val="26"/>
          <w:szCs w:val="26"/>
        </w:rPr>
        <w:t>и</w:t>
      </w:r>
      <w:r w:rsidRPr="0025027C">
        <w:rPr>
          <w:rFonts w:ascii="Times New Roman" w:hAnsi="Times New Roman" w:cs="Times New Roman"/>
          <w:sz w:val="26"/>
          <w:szCs w:val="26"/>
        </w:rPr>
        <w:t xml:space="preserve"> или проект договора о предоставлении субсиди</w:t>
      </w:r>
      <w:r w:rsidR="001D70E9" w:rsidRPr="0025027C">
        <w:rPr>
          <w:rFonts w:ascii="Times New Roman" w:hAnsi="Times New Roman" w:cs="Times New Roman"/>
          <w:sz w:val="26"/>
          <w:szCs w:val="26"/>
        </w:rPr>
        <w:t>и</w:t>
      </w:r>
      <w:r w:rsidRPr="0025027C">
        <w:rPr>
          <w:rFonts w:ascii="Times New Roman" w:hAnsi="Times New Roman" w:cs="Times New Roman"/>
          <w:sz w:val="26"/>
          <w:szCs w:val="26"/>
        </w:rPr>
        <w:t>.</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2.1</w:t>
      </w:r>
      <w:r w:rsidR="00DF5AE5" w:rsidRPr="0025027C">
        <w:rPr>
          <w:rFonts w:ascii="Times New Roman" w:hAnsi="Times New Roman" w:cs="Times New Roman"/>
          <w:sz w:val="26"/>
          <w:szCs w:val="26"/>
        </w:rPr>
        <w:t>4</w:t>
      </w:r>
      <w:r w:rsidRPr="0025027C">
        <w:rPr>
          <w:rFonts w:ascii="Times New Roman" w:hAnsi="Times New Roman" w:cs="Times New Roman"/>
          <w:sz w:val="26"/>
          <w:szCs w:val="26"/>
        </w:rPr>
        <w:t>. При проведении</w:t>
      </w:r>
      <w:r w:rsidR="001D70E9" w:rsidRPr="0025027C">
        <w:rPr>
          <w:rFonts w:ascii="Times New Roman" w:hAnsi="Times New Roman" w:cs="Times New Roman"/>
          <w:sz w:val="26"/>
          <w:szCs w:val="26"/>
        </w:rPr>
        <w:t xml:space="preserve"> аварийно-восстановительных работ, </w:t>
      </w:r>
      <w:r w:rsidR="000A6F4F" w:rsidRPr="0025027C">
        <w:rPr>
          <w:rFonts w:ascii="Times New Roman" w:hAnsi="Times New Roman" w:cs="Times New Roman"/>
          <w:sz w:val="26"/>
          <w:szCs w:val="26"/>
        </w:rPr>
        <w:t>работ</w:t>
      </w:r>
      <w:r w:rsidR="001D70E9" w:rsidRPr="0025027C">
        <w:rPr>
          <w:rFonts w:ascii="Times New Roman" w:hAnsi="Times New Roman" w:cs="Times New Roman"/>
          <w:sz w:val="26"/>
          <w:szCs w:val="26"/>
        </w:rPr>
        <w:t xml:space="preserve"> по текущему и капитальному ремонту</w:t>
      </w:r>
      <w:r w:rsidR="000A6F4F" w:rsidRPr="0025027C">
        <w:rPr>
          <w:rFonts w:ascii="Times New Roman" w:hAnsi="Times New Roman" w:cs="Times New Roman"/>
          <w:sz w:val="26"/>
          <w:szCs w:val="26"/>
        </w:rPr>
        <w:t xml:space="preserve"> на </w:t>
      </w:r>
      <w:r w:rsidR="002B16BD" w:rsidRPr="0025027C">
        <w:rPr>
          <w:rFonts w:ascii="Times New Roman" w:hAnsi="Times New Roman" w:cs="Times New Roman"/>
          <w:sz w:val="26"/>
          <w:szCs w:val="26"/>
        </w:rPr>
        <w:t>объект</w:t>
      </w:r>
      <w:r w:rsidR="000A6F4F" w:rsidRPr="0025027C">
        <w:rPr>
          <w:rFonts w:ascii="Times New Roman" w:hAnsi="Times New Roman" w:cs="Times New Roman"/>
          <w:sz w:val="26"/>
          <w:szCs w:val="26"/>
        </w:rPr>
        <w:t>ах</w:t>
      </w:r>
      <w:r w:rsidR="002B16BD" w:rsidRPr="0025027C">
        <w:rPr>
          <w:rFonts w:ascii="Times New Roman" w:hAnsi="Times New Roman" w:cs="Times New Roman"/>
          <w:sz w:val="26"/>
          <w:szCs w:val="26"/>
        </w:rPr>
        <w:t xml:space="preserve"> коммунально</w:t>
      </w:r>
      <w:r w:rsidR="000A6F4F" w:rsidRPr="0025027C">
        <w:rPr>
          <w:rFonts w:ascii="Times New Roman" w:hAnsi="Times New Roman" w:cs="Times New Roman"/>
          <w:sz w:val="26"/>
          <w:szCs w:val="26"/>
        </w:rPr>
        <w:t>й инфраструктуры</w:t>
      </w:r>
      <w:r w:rsidRPr="0025027C">
        <w:rPr>
          <w:rFonts w:ascii="Times New Roman" w:hAnsi="Times New Roman" w:cs="Times New Roman"/>
          <w:sz w:val="26"/>
          <w:szCs w:val="26"/>
        </w:rPr>
        <w:t xml:space="preserve"> </w:t>
      </w:r>
      <w:r w:rsidR="001D70E9" w:rsidRPr="0025027C">
        <w:rPr>
          <w:rFonts w:ascii="Times New Roman" w:hAnsi="Times New Roman" w:cs="Times New Roman"/>
          <w:sz w:val="26"/>
          <w:szCs w:val="26"/>
        </w:rPr>
        <w:t>Получатель субсидии</w:t>
      </w:r>
      <w:r w:rsidRPr="0025027C">
        <w:rPr>
          <w:rFonts w:ascii="Times New Roman" w:hAnsi="Times New Roman" w:cs="Times New Roman"/>
          <w:sz w:val="26"/>
          <w:szCs w:val="26"/>
        </w:rPr>
        <w:t xml:space="preserve"> обязан выполнять установленные действующим законодательством требования в области энергосбережения и повышения энергетическо</w:t>
      </w:r>
      <w:r w:rsidR="00270CC1" w:rsidRPr="0025027C">
        <w:rPr>
          <w:rFonts w:ascii="Times New Roman" w:hAnsi="Times New Roman" w:cs="Times New Roman"/>
          <w:sz w:val="26"/>
          <w:szCs w:val="26"/>
        </w:rPr>
        <w:t>й эффективности</w:t>
      </w:r>
      <w:r w:rsidRPr="0025027C">
        <w:rPr>
          <w:rFonts w:ascii="Times New Roman" w:hAnsi="Times New Roman" w:cs="Times New Roman"/>
          <w:sz w:val="26"/>
          <w:szCs w:val="26"/>
        </w:rPr>
        <w:t>.</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2.1</w:t>
      </w:r>
      <w:r w:rsidR="00DF5AE5" w:rsidRPr="0025027C">
        <w:rPr>
          <w:rFonts w:ascii="Times New Roman" w:hAnsi="Times New Roman" w:cs="Times New Roman"/>
          <w:sz w:val="26"/>
          <w:szCs w:val="26"/>
        </w:rPr>
        <w:t>5</w:t>
      </w:r>
      <w:r w:rsidRPr="0025027C">
        <w:rPr>
          <w:rFonts w:ascii="Times New Roman" w:hAnsi="Times New Roman" w:cs="Times New Roman"/>
          <w:sz w:val="26"/>
          <w:szCs w:val="26"/>
        </w:rPr>
        <w:t>. УЖКХ вправе приостановить предоставление субсидии в случае установления им или поступления от органа муниципального финансового контроля информации о факте нарушения Получателем субсиди</w:t>
      </w:r>
      <w:r w:rsidR="001D70E9" w:rsidRPr="0025027C">
        <w:rPr>
          <w:rFonts w:ascii="Times New Roman" w:hAnsi="Times New Roman" w:cs="Times New Roman"/>
          <w:sz w:val="26"/>
          <w:szCs w:val="26"/>
        </w:rPr>
        <w:t>и</w:t>
      </w:r>
      <w:r w:rsidRPr="0025027C">
        <w:rPr>
          <w:rFonts w:ascii="Times New Roman" w:hAnsi="Times New Roman" w:cs="Times New Roman"/>
          <w:sz w:val="26"/>
          <w:szCs w:val="26"/>
        </w:rPr>
        <w:t xml:space="preserve"> порядка, целей и условий предоставления субсиди</w:t>
      </w:r>
      <w:r w:rsidR="001D70E9" w:rsidRPr="0025027C">
        <w:rPr>
          <w:rFonts w:ascii="Times New Roman" w:hAnsi="Times New Roman" w:cs="Times New Roman"/>
          <w:sz w:val="26"/>
          <w:szCs w:val="26"/>
        </w:rPr>
        <w:t>и</w:t>
      </w:r>
      <w:r w:rsidRPr="0025027C">
        <w:rPr>
          <w:rFonts w:ascii="Times New Roman" w:hAnsi="Times New Roman" w:cs="Times New Roman"/>
          <w:sz w:val="26"/>
          <w:szCs w:val="26"/>
        </w:rPr>
        <w:t>, предусмотренных настоящим Порядком и договором</w:t>
      </w:r>
      <w:r w:rsidR="001D70E9" w:rsidRPr="0025027C">
        <w:rPr>
          <w:rFonts w:ascii="Times New Roman" w:hAnsi="Times New Roman" w:cs="Times New Roman"/>
          <w:sz w:val="26"/>
          <w:szCs w:val="26"/>
        </w:rPr>
        <w:t xml:space="preserve"> о предоставлении субсидии</w:t>
      </w:r>
      <w:r w:rsidRPr="0025027C">
        <w:rPr>
          <w:rFonts w:ascii="Times New Roman" w:hAnsi="Times New Roman" w:cs="Times New Roman"/>
          <w:sz w:val="26"/>
          <w:szCs w:val="26"/>
        </w:rPr>
        <w:t>, в том числе указани</w:t>
      </w:r>
      <w:r w:rsidR="00167CFF" w:rsidRPr="0025027C">
        <w:rPr>
          <w:rFonts w:ascii="Times New Roman" w:hAnsi="Times New Roman" w:cs="Times New Roman"/>
          <w:sz w:val="26"/>
          <w:szCs w:val="26"/>
        </w:rPr>
        <w:t>е</w:t>
      </w:r>
      <w:r w:rsidRPr="0025027C">
        <w:rPr>
          <w:rFonts w:ascii="Times New Roman" w:hAnsi="Times New Roman" w:cs="Times New Roman"/>
          <w:sz w:val="26"/>
          <w:szCs w:val="26"/>
        </w:rPr>
        <w:t xml:space="preserve"> в документах, пред</w:t>
      </w:r>
      <w:r w:rsidR="000E2FD9">
        <w:rPr>
          <w:rFonts w:ascii="Times New Roman" w:hAnsi="Times New Roman" w:cs="Times New Roman"/>
          <w:sz w:val="26"/>
          <w:szCs w:val="26"/>
        </w:rPr>
        <w:t>о</w:t>
      </w:r>
      <w:r w:rsidRPr="0025027C">
        <w:rPr>
          <w:rFonts w:ascii="Times New Roman" w:hAnsi="Times New Roman" w:cs="Times New Roman"/>
          <w:sz w:val="26"/>
          <w:szCs w:val="26"/>
        </w:rPr>
        <w:t>ставленных Получателем субсиди</w:t>
      </w:r>
      <w:r w:rsidR="001D70E9" w:rsidRPr="0025027C">
        <w:rPr>
          <w:rFonts w:ascii="Times New Roman" w:hAnsi="Times New Roman" w:cs="Times New Roman"/>
          <w:sz w:val="26"/>
          <w:szCs w:val="26"/>
        </w:rPr>
        <w:t>и</w:t>
      </w:r>
      <w:r w:rsidRPr="0025027C">
        <w:rPr>
          <w:rFonts w:ascii="Times New Roman" w:hAnsi="Times New Roman" w:cs="Times New Roman"/>
          <w:sz w:val="26"/>
          <w:szCs w:val="26"/>
        </w:rPr>
        <w:t xml:space="preserve"> в соответствии с настоящим Порядком, недостоверной информации.</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lastRenderedPageBreak/>
        <w:t>УЖКХ в течение 5 (пяти) рабочих дней с даты установления такого факта (поступления информации от органа муниципального финансового контроля) направляет в адрес Получателя субсидии требование об устранении данного нарушения в установленный УЖКХ срок и уведомляет о приостановлении предоставления субсидии.</w:t>
      </w:r>
    </w:p>
    <w:p w:rsidR="00C5741E" w:rsidRPr="0025027C" w:rsidRDefault="00C5741E" w:rsidP="000C772C">
      <w:pPr>
        <w:pStyle w:val="ConsPlusNormal"/>
        <w:ind w:firstLine="709"/>
        <w:jc w:val="both"/>
        <w:rPr>
          <w:rFonts w:ascii="Times New Roman" w:hAnsi="Times New Roman" w:cs="Times New Roman"/>
          <w:sz w:val="26"/>
          <w:szCs w:val="26"/>
        </w:rPr>
      </w:pPr>
      <w:bookmarkStart w:id="8" w:name="P147"/>
      <w:bookmarkEnd w:id="8"/>
      <w:r w:rsidRPr="0025027C">
        <w:rPr>
          <w:rFonts w:ascii="Times New Roman" w:hAnsi="Times New Roman" w:cs="Times New Roman"/>
          <w:sz w:val="26"/>
          <w:szCs w:val="26"/>
        </w:rPr>
        <w:t>2.1</w:t>
      </w:r>
      <w:r w:rsidR="00DF5AE5" w:rsidRPr="0025027C">
        <w:rPr>
          <w:rFonts w:ascii="Times New Roman" w:hAnsi="Times New Roman" w:cs="Times New Roman"/>
          <w:sz w:val="26"/>
          <w:szCs w:val="26"/>
        </w:rPr>
        <w:t>6</w:t>
      </w:r>
      <w:r w:rsidRPr="0025027C">
        <w:rPr>
          <w:rFonts w:ascii="Times New Roman" w:hAnsi="Times New Roman" w:cs="Times New Roman"/>
          <w:sz w:val="26"/>
          <w:szCs w:val="26"/>
        </w:rPr>
        <w:t xml:space="preserve">. УЖКХ вправе произвести </w:t>
      </w:r>
      <w:r w:rsidR="00167CFF" w:rsidRPr="0025027C">
        <w:rPr>
          <w:rFonts w:ascii="Times New Roman" w:hAnsi="Times New Roman" w:cs="Times New Roman"/>
          <w:sz w:val="26"/>
          <w:szCs w:val="26"/>
        </w:rPr>
        <w:t xml:space="preserve">Получателю субсидии </w:t>
      </w:r>
      <w:r w:rsidRPr="0025027C">
        <w:rPr>
          <w:rFonts w:ascii="Times New Roman" w:hAnsi="Times New Roman" w:cs="Times New Roman"/>
          <w:sz w:val="26"/>
          <w:szCs w:val="26"/>
        </w:rPr>
        <w:t>возмещение</w:t>
      </w:r>
      <w:r w:rsidR="00167CFF" w:rsidRPr="0025027C">
        <w:rPr>
          <w:rFonts w:ascii="Times New Roman" w:hAnsi="Times New Roman" w:cs="Times New Roman"/>
          <w:sz w:val="26"/>
          <w:szCs w:val="26"/>
        </w:rPr>
        <w:t xml:space="preserve"> фактически понесенных им</w:t>
      </w:r>
      <w:r w:rsidRPr="0025027C">
        <w:rPr>
          <w:rFonts w:ascii="Times New Roman" w:hAnsi="Times New Roman" w:cs="Times New Roman"/>
          <w:sz w:val="26"/>
          <w:szCs w:val="26"/>
        </w:rPr>
        <w:t xml:space="preserve"> затрат на разработку проектно-сметной документации и экспертизу сметной стоимости до завершения им работ, предусмотренных в </w:t>
      </w:r>
      <w:hyperlink w:anchor="P73" w:history="1">
        <w:r w:rsidRPr="0025027C">
          <w:rPr>
            <w:rFonts w:ascii="Times New Roman" w:hAnsi="Times New Roman" w:cs="Times New Roman"/>
            <w:sz w:val="26"/>
            <w:szCs w:val="26"/>
          </w:rPr>
          <w:t xml:space="preserve">пункте </w:t>
        </w:r>
        <w:r w:rsidR="001D70E9" w:rsidRPr="0025027C">
          <w:rPr>
            <w:rFonts w:ascii="Times New Roman" w:hAnsi="Times New Roman" w:cs="Times New Roman"/>
            <w:sz w:val="26"/>
            <w:szCs w:val="26"/>
          </w:rPr>
          <w:t>1</w:t>
        </w:r>
        <w:r w:rsidR="00123AF2" w:rsidRPr="0025027C">
          <w:rPr>
            <w:rFonts w:ascii="Times New Roman" w:hAnsi="Times New Roman" w:cs="Times New Roman"/>
            <w:sz w:val="26"/>
            <w:szCs w:val="26"/>
          </w:rPr>
          <w:t>.2</w:t>
        </w:r>
      </w:hyperlink>
      <w:r w:rsidRPr="0025027C">
        <w:rPr>
          <w:rFonts w:ascii="Times New Roman" w:hAnsi="Times New Roman" w:cs="Times New Roman"/>
          <w:sz w:val="26"/>
          <w:szCs w:val="26"/>
        </w:rPr>
        <w:t xml:space="preserve"> настоящего Порядка, в случае, если проектные работы не включены в общую стоимость договора подряда на выполнение работ по</w:t>
      </w:r>
      <w:r w:rsidR="001D70E9" w:rsidRPr="0025027C">
        <w:rPr>
          <w:rFonts w:ascii="Times New Roman" w:hAnsi="Times New Roman" w:cs="Times New Roman"/>
          <w:sz w:val="26"/>
          <w:szCs w:val="26"/>
        </w:rPr>
        <w:t xml:space="preserve"> текущему и (или)</w:t>
      </w:r>
      <w:r w:rsidRPr="0025027C">
        <w:rPr>
          <w:rFonts w:ascii="Times New Roman" w:hAnsi="Times New Roman" w:cs="Times New Roman"/>
          <w:sz w:val="26"/>
          <w:szCs w:val="26"/>
        </w:rPr>
        <w:t xml:space="preserve"> капитальному ремонту.</w:t>
      </w:r>
    </w:p>
    <w:p w:rsidR="00C5741E" w:rsidRPr="0025027C" w:rsidRDefault="00C5741E" w:rsidP="000C772C">
      <w:pPr>
        <w:pStyle w:val="ConsPlusNormal"/>
        <w:ind w:firstLine="709"/>
        <w:jc w:val="both"/>
        <w:rPr>
          <w:rFonts w:ascii="Times New Roman" w:hAnsi="Times New Roman" w:cs="Times New Roman"/>
          <w:sz w:val="26"/>
          <w:szCs w:val="26"/>
        </w:rPr>
      </w:pPr>
      <w:bookmarkStart w:id="9" w:name="P149"/>
      <w:bookmarkEnd w:id="9"/>
      <w:r w:rsidRPr="0025027C">
        <w:rPr>
          <w:rFonts w:ascii="Times New Roman" w:hAnsi="Times New Roman" w:cs="Times New Roman"/>
          <w:sz w:val="26"/>
          <w:szCs w:val="26"/>
        </w:rPr>
        <w:t>2.1</w:t>
      </w:r>
      <w:r w:rsidR="00DF5AE5" w:rsidRPr="0025027C">
        <w:rPr>
          <w:rFonts w:ascii="Times New Roman" w:hAnsi="Times New Roman" w:cs="Times New Roman"/>
          <w:sz w:val="26"/>
          <w:szCs w:val="26"/>
        </w:rPr>
        <w:t>7</w:t>
      </w:r>
      <w:r w:rsidRPr="0025027C">
        <w:rPr>
          <w:rFonts w:ascii="Times New Roman" w:hAnsi="Times New Roman" w:cs="Times New Roman"/>
          <w:sz w:val="26"/>
          <w:szCs w:val="26"/>
        </w:rPr>
        <w:t xml:space="preserve">. Для возмещения затрат, указанных в </w:t>
      </w:r>
      <w:hyperlink w:anchor="P147" w:history="1">
        <w:r w:rsidRPr="0025027C">
          <w:rPr>
            <w:rFonts w:ascii="Times New Roman" w:hAnsi="Times New Roman" w:cs="Times New Roman"/>
            <w:sz w:val="26"/>
            <w:szCs w:val="26"/>
          </w:rPr>
          <w:t>пункте 2.1</w:t>
        </w:r>
      </w:hyperlink>
      <w:r w:rsidR="000C772C" w:rsidRPr="0025027C">
        <w:rPr>
          <w:rFonts w:ascii="Times New Roman" w:hAnsi="Times New Roman" w:cs="Times New Roman"/>
          <w:sz w:val="26"/>
          <w:szCs w:val="26"/>
        </w:rPr>
        <w:t>6</w:t>
      </w:r>
      <w:r w:rsidRPr="0025027C">
        <w:rPr>
          <w:rFonts w:ascii="Times New Roman" w:hAnsi="Times New Roman" w:cs="Times New Roman"/>
          <w:sz w:val="26"/>
          <w:szCs w:val="26"/>
        </w:rPr>
        <w:t xml:space="preserve"> настоящего Порядка, Получател</w:t>
      </w:r>
      <w:r w:rsidR="00123AF2" w:rsidRPr="0025027C">
        <w:rPr>
          <w:rFonts w:ascii="Times New Roman" w:hAnsi="Times New Roman" w:cs="Times New Roman"/>
          <w:sz w:val="26"/>
          <w:szCs w:val="26"/>
        </w:rPr>
        <w:t>ь</w:t>
      </w:r>
      <w:r w:rsidRPr="0025027C">
        <w:rPr>
          <w:rFonts w:ascii="Times New Roman" w:hAnsi="Times New Roman" w:cs="Times New Roman"/>
          <w:sz w:val="26"/>
          <w:szCs w:val="26"/>
        </w:rPr>
        <w:t xml:space="preserve"> субсиди</w:t>
      </w:r>
      <w:r w:rsidR="00123AF2" w:rsidRPr="0025027C">
        <w:rPr>
          <w:rFonts w:ascii="Times New Roman" w:hAnsi="Times New Roman" w:cs="Times New Roman"/>
          <w:sz w:val="26"/>
          <w:szCs w:val="26"/>
        </w:rPr>
        <w:t>и</w:t>
      </w:r>
      <w:r w:rsidRPr="0025027C">
        <w:rPr>
          <w:rFonts w:ascii="Times New Roman" w:hAnsi="Times New Roman" w:cs="Times New Roman"/>
          <w:sz w:val="26"/>
          <w:szCs w:val="26"/>
        </w:rPr>
        <w:t xml:space="preserve"> направля</w:t>
      </w:r>
      <w:r w:rsidR="00924673" w:rsidRPr="0025027C">
        <w:rPr>
          <w:rFonts w:ascii="Times New Roman" w:hAnsi="Times New Roman" w:cs="Times New Roman"/>
          <w:sz w:val="26"/>
          <w:szCs w:val="26"/>
        </w:rPr>
        <w:t>е</w:t>
      </w:r>
      <w:r w:rsidRPr="0025027C">
        <w:rPr>
          <w:rFonts w:ascii="Times New Roman" w:hAnsi="Times New Roman" w:cs="Times New Roman"/>
          <w:sz w:val="26"/>
          <w:szCs w:val="26"/>
        </w:rPr>
        <w:t>т в УЖКХ заявление свободной формы с приложением следующих документов:</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2.1</w:t>
      </w:r>
      <w:r w:rsidR="00A526E0" w:rsidRPr="0025027C">
        <w:rPr>
          <w:rFonts w:ascii="Times New Roman" w:hAnsi="Times New Roman" w:cs="Times New Roman"/>
          <w:sz w:val="26"/>
          <w:szCs w:val="26"/>
        </w:rPr>
        <w:t>7</w:t>
      </w:r>
      <w:r w:rsidRPr="0025027C">
        <w:rPr>
          <w:rFonts w:ascii="Times New Roman" w:hAnsi="Times New Roman" w:cs="Times New Roman"/>
          <w:sz w:val="26"/>
          <w:szCs w:val="26"/>
        </w:rPr>
        <w:t>.1. копии проектно-сметной документации;</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2.1</w:t>
      </w:r>
      <w:r w:rsidR="00A526E0" w:rsidRPr="0025027C">
        <w:rPr>
          <w:rFonts w:ascii="Times New Roman" w:hAnsi="Times New Roman" w:cs="Times New Roman"/>
          <w:sz w:val="26"/>
          <w:szCs w:val="26"/>
        </w:rPr>
        <w:t>7</w:t>
      </w:r>
      <w:r w:rsidRPr="0025027C">
        <w:rPr>
          <w:rFonts w:ascii="Times New Roman" w:hAnsi="Times New Roman" w:cs="Times New Roman"/>
          <w:sz w:val="26"/>
          <w:szCs w:val="26"/>
        </w:rPr>
        <w:t>.2. копии платежных поручений, подтверждающих факт оплаты за разработку проектно-сметной документации, с отметкой кредитной организации;</w:t>
      </w:r>
    </w:p>
    <w:p w:rsidR="00C5741E" w:rsidRPr="0025027C" w:rsidRDefault="00C5741E" w:rsidP="000C772C">
      <w:pPr>
        <w:pStyle w:val="ConsPlusNormal"/>
        <w:ind w:firstLine="709"/>
        <w:jc w:val="both"/>
        <w:rPr>
          <w:rFonts w:ascii="Times New Roman" w:hAnsi="Times New Roman" w:cs="Times New Roman"/>
          <w:sz w:val="26"/>
          <w:szCs w:val="26"/>
        </w:rPr>
      </w:pPr>
      <w:bookmarkStart w:id="10" w:name="P152"/>
      <w:bookmarkEnd w:id="10"/>
      <w:r w:rsidRPr="0025027C">
        <w:rPr>
          <w:rFonts w:ascii="Times New Roman" w:hAnsi="Times New Roman" w:cs="Times New Roman"/>
          <w:sz w:val="26"/>
          <w:szCs w:val="26"/>
        </w:rPr>
        <w:t>2.1</w:t>
      </w:r>
      <w:r w:rsidR="00A526E0" w:rsidRPr="0025027C">
        <w:rPr>
          <w:rFonts w:ascii="Times New Roman" w:hAnsi="Times New Roman" w:cs="Times New Roman"/>
          <w:sz w:val="26"/>
          <w:szCs w:val="26"/>
        </w:rPr>
        <w:t>7</w:t>
      </w:r>
      <w:r w:rsidRPr="0025027C">
        <w:rPr>
          <w:rFonts w:ascii="Times New Roman" w:hAnsi="Times New Roman" w:cs="Times New Roman"/>
          <w:sz w:val="26"/>
          <w:szCs w:val="26"/>
        </w:rPr>
        <w:t>.3. копии подписанного акта приема-передачи выполненных работ по разработке проектно-сметной документации;</w:t>
      </w:r>
    </w:p>
    <w:p w:rsidR="00C5741E" w:rsidRPr="0025027C" w:rsidRDefault="00C5741E" w:rsidP="000C772C">
      <w:pPr>
        <w:pStyle w:val="ConsPlusNormal"/>
        <w:ind w:firstLine="709"/>
        <w:jc w:val="both"/>
        <w:rPr>
          <w:rFonts w:ascii="Times New Roman" w:hAnsi="Times New Roman" w:cs="Times New Roman"/>
          <w:sz w:val="26"/>
          <w:szCs w:val="26"/>
        </w:rPr>
      </w:pPr>
      <w:bookmarkStart w:id="11" w:name="P153"/>
      <w:bookmarkEnd w:id="11"/>
      <w:r w:rsidRPr="0025027C">
        <w:rPr>
          <w:rFonts w:ascii="Times New Roman" w:hAnsi="Times New Roman" w:cs="Times New Roman"/>
          <w:sz w:val="26"/>
          <w:szCs w:val="26"/>
        </w:rPr>
        <w:t>2.1</w:t>
      </w:r>
      <w:r w:rsidR="00A526E0" w:rsidRPr="0025027C">
        <w:rPr>
          <w:rFonts w:ascii="Times New Roman" w:hAnsi="Times New Roman" w:cs="Times New Roman"/>
          <w:sz w:val="26"/>
          <w:szCs w:val="26"/>
        </w:rPr>
        <w:t>7</w:t>
      </w:r>
      <w:r w:rsidRPr="0025027C">
        <w:rPr>
          <w:rFonts w:ascii="Times New Roman" w:hAnsi="Times New Roman" w:cs="Times New Roman"/>
          <w:sz w:val="26"/>
          <w:szCs w:val="26"/>
        </w:rPr>
        <w:t xml:space="preserve">.4. копии заключения о достоверности (положительное заключение)  сметной стоимости капитального ремонта </w:t>
      </w:r>
      <w:r w:rsidR="00924673" w:rsidRPr="0025027C">
        <w:rPr>
          <w:rFonts w:ascii="Times New Roman" w:hAnsi="Times New Roman" w:cs="Times New Roman"/>
          <w:sz w:val="26"/>
          <w:szCs w:val="26"/>
        </w:rPr>
        <w:t xml:space="preserve">объекта капитального строительства, выданное органом (организацией), уполномоченным на проведение проверки сметной стоимости </w:t>
      </w:r>
      <w:r w:rsidRPr="0025027C">
        <w:rPr>
          <w:rFonts w:ascii="Times New Roman" w:hAnsi="Times New Roman" w:cs="Times New Roman"/>
          <w:sz w:val="26"/>
          <w:szCs w:val="26"/>
        </w:rPr>
        <w:t xml:space="preserve">(в случае, если </w:t>
      </w:r>
      <w:r w:rsidR="00924673" w:rsidRPr="0025027C">
        <w:rPr>
          <w:rFonts w:ascii="Times New Roman" w:hAnsi="Times New Roman" w:cs="Times New Roman"/>
          <w:sz w:val="26"/>
          <w:szCs w:val="26"/>
        </w:rPr>
        <w:t xml:space="preserve">работы, </w:t>
      </w:r>
      <w:r w:rsidR="00167CFF" w:rsidRPr="0025027C">
        <w:rPr>
          <w:rFonts w:ascii="Times New Roman" w:hAnsi="Times New Roman" w:cs="Times New Roman"/>
          <w:sz w:val="26"/>
          <w:szCs w:val="26"/>
        </w:rPr>
        <w:t>направленные на достижение</w:t>
      </w:r>
      <w:r w:rsidR="00924673" w:rsidRPr="0025027C">
        <w:rPr>
          <w:rFonts w:ascii="Times New Roman" w:hAnsi="Times New Roman" w:cs="Times New Roman"/>
          <w:sz w:val="26"/>
          <w:szCs w:val="26"/>
        </w:rPr>
        <w:t xml:space="preserve"> целей, указанных в пункте 1.2 настоящего Порядка,  включают работы</w:t>
      </w:r>
      <w:r w:rsidRPr="0025027C">
        <w:rPr>
          <w:rFonts w:ascii="Times New Roman" w:hAnsi="Times New Roman" w:cs="Times New Roman"/>
          <w:sz w:val="26"/>
          <w:szCs w:val="26"/>
        </w:rPr>
        <w:t xml:space="preserve">, </w:t>
      </w:r>
      <w:r w:rsidR="00924673" w:rsidRPr="0025027C">
        <w:rPr>
          <w:rFonts w:ascii="Times New Roman" w:hAnsi="Times New Roman" w:cs="Times New Roman"/>
          <w:sz w:val="26"/>
          <w:szCs w:val="26"/>
        </w:rPr>
        <w:t xml:space="preserve">указанные </w:t>
      </w:r>
      <w:r w:rsidRPr="0025027C">
        <w:rPr>
          <w:rFonts w:ascii="Times New Roman" w:hAnsi="Times New Roman" w:cs="Times New Roman"/>
          <w:sz w:val="26"/>
          <w:szCs w:val="26"/>
        </w:rPr>
        <w:t xml:space="preserve">в </w:t>
      </w:r>
      <w:hyperlink r:id="rId16" w:history="1">
        <w:r w:rsidRPr="0025027C">
          <w:rPr>
            <w:rFonts w:ascii="Times New Roman" w:hAnsi="Times New Roman" w:cs="Times New Roman"/>
            <w:sz w:val="26"/>
            <w:szCs w:val="26"/>
          </w:rPr>
          <w:t>пункте 1(1)</w:t>
        </w:r>
      </w:hyperlink>
      <w:r w:rsidRPr="0025027C">
        <w:rPr>
          <w:rFonts w:ascii="Times New Roman" w:hAnsi="Times New Roman" w:cs="Times New Roman"/>
          <w:sz w:val="26"/>
          <w:szCs w:val="26"/>
        </w:rPr>
        <w:t xml:space="preserve"> Положения о проведении проверки)</w:t>
      </w:r>
      <w:r w:rsidR="00924673" w:rsidRPr="0025027C">
        <w:rPr>
          <w:rFonts w:ascii="Times New Roman" w:hAnsi="Times New Roman" w:cs="Times New Roman"/>
          <w:sz w:val="26"/>
          <w:szCs w:val="26"/>
        </w:rPr>
        <w:t>;</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2.1</w:t>
      </w:r>
      <w:r w:rsidR="00A526E0" w:rsidRPr="0025027C">
        <w:rPr>
          <w:rFonts w:ascii="Times New Roman" w:hAnsi="Times New Roman" w:cs="Times New Roman"/>
          <w:sz w:val="26"/>
          <w:szCs w:val="26"/>
        </w:rPr>
        <w:t>7</w:t>
      </w:r>
      <w:r w:rsidRPr="0025027C">
        <w:rPr>
          <w:rFonts w:ascii="Times New Roman" w:hAnsi="Times New Roman" w:cs="Times New Roman"/>
          <w:sz w:val="26"/>
          <w:szCs w:val="26"/>
        </w:rPr>
        <w:t>.5. копии платежных поручений, подтверждающих факт оплаты за проведение проверки сметной стоимости, с отметкой кредитной организации.</w:t>
      </w:r>
    </w:p>
    <w:p w:rsidR="00FF57E7"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xml:space="preserve">Все документы, состоящие более чем из одного листа, должны быть скреплены и иметь лист-заверитель. Все копии документов должны быть заверены надлежащим образом (слова </w:t>
      </w:r>
      <w:r w:rsidR="00924673" w:rsidRPr="0025027C">
        <w:rPr>
          <w:rFonts w:ascii="Times New Roman" w:hAnsi="Times New Roman" w:cs="Times New Roman"/>
          <w:sz w:val="26"/>
          <w:szCs w:val="26"/>
        </w:rPr>
        <w:t>«</w:t>
      </w:r>
      <w:r w:rsidRPr="0025027C">
        <w:rPr>
          <w:rFonts w:ascii="Times New Roman" w:hAnsi="Times New Roman" w:cs="Times New Roman"/>
          <w:sz w:val="26"/>
          <w:szCs w:val="26"/>
        </w:rPr>
        <w:t>копия верна</w:t>
      </w:r>
      <w:r w:rsidR="00924673" w:rsidRPr="0025027C">
        <w:rPr>
          <w:rFonts w:ascii="Times New Roman" w:hAnsi="Times New Roman" w:cs="Times New Roman"/>
          <w:sz w:val="26"/>
          <w:szCs w:val="26"/>
        </w:rPr>
        <w:t>»</w:t>
      </w:r>
      <w:r w:rsidRPr="0025027C">
        <w:rPr>
          <w:rFonts w:ascii="Times New Roman" w:hAnsi="Times New Roman" w:cs="Times New Roman"/>
          <w:sz w:val="26"/>
          <w:szCs w:val="26"/>
        </w:rPr>
        <w:t xml:space="preserve">, </w:t>
      </w:r>
      <w:r w:rsidR="00FF57E7" w:rsidRPr="0025027C">
        <w:rPr>
          <w:rFonts w:ascii="Times New Roman" w:hAnsi="Times New Roman" w:cs="Times New Roman"/>
          <w:sz w:val="26"/>
          <w:szCs w:val="26"/>
        </w:rPr>
        <w:t xml:space="preserve">должность, фамилия, инициалы и личная подпись директора Получателя субсидии, печать Получателя субсидии и дата). Не допускается </w:t>
      </w:r>
      <w:r w:rsidR="005342DD" w:rsidRPr="0025027C">
        <w:rPr>
          <w:rFonts w:ascii="Times New Roman" w:hAnsi="Times New Roman" w:cs="Times New Roman"/>
          <w:sz w:val="26"/>
          <w:szCs w:val="26"/>
        </w:rPr>
        <w:t>п</w:t>
      </w:r>
      <w:r w:rsidR="00FF57E7" w:rsidRPr="0025027C">
        <w:rPr>
          <w:rFonts w:ascii="Times New Roman" w:hAnsi="Times New Roman" w:cs="Times New Roman"/>
          <w:sz w:val="26"/>
          <w:szCs w:val="26"/>
        </w:rPr>
        <w:t>ри оформлении любых документов, предусмотренных настоящим Порядком, использование факсимиле.</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Заявление о возмещении затрат подлежит регистрации УЖКХ в день его поступления.</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2.</w:t>
      </w:r>
      <w:r w:rsidR="00A526E0" w:rsidRPr="0025027C">
        <w:rPr>
          <w:rFonts w:ascii="Times New Roman" w:hAnsi="Times New Roman" w:cs="Times New Roman"/>
          <w:sz w:val="26"/>
          <w:szCs w:val="26"/>
        </w:rPr>
        <w:t>18</w:t>
      </w:r>
      <w:r w:rsidRPr="0025027C">
        <w:rPr>
          <w:rFonts w:ascii="Times New Roman" w:hAnsi="Times New Roman" w:cs="Times New Roman"/>
          <w:sz w:val="26"/>
          <w:szCs w:val="26"/>
        </w:rPr>
        <w:t xml:space="preserve">. Основаниями для отказа в возмещении затрат, предусмотренных </w:t>
      </w:r>
      <w:hyperlink w:anchor="P147" w:history="1">
        <w:r w:rsidRPr="0025027C">
          <w:rPr>
            <w:rFonts w:ascii="Times New Roman" w:hAnsi="Times New Roman" w:cs="Times New Roman"/>
            <w:sz w:val="26"/>
            <w:szCs w:val="26"/>
          </w:rPr>
          <w:t>пунктом 2.1</w:t>
        </w:r>
      </w:hyperlink>
      <w:r w:rsidR="000C772C" w:rsidRPr="0025027C">
        <w:rPr>
          <w:rFonts w:ascii="Times New Roman" w:hAnsi="Times New Roman" w:cs="Times New Roman"/>
          <w:sz w:val="26"/>
          <w:szCs w:val="26"/>
        </w:rPr>
        <w:t>6</w:t>
      </w:r>
      <w:r w:rsidRPr="0025027C">
        <w:rPr>
          <w:rFonts w:ascii="Times New Roman" w:hAnsi="Times New Roman" w:cs="Times New Roman"/>
          <w:sz w:val="26"/>
          <w:szCs w:val="26"/>
        </w:rPr>
        <w:t xml:space="preserve"> настоящего Порядка, являются:</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непред</w:t>
      </w:r>
      <w:r w:rsidR="001000F3">
        <w:rPr>
          <w:rFonts w:ascii="Times New Roman" w:hAnsi="Times New Roman" w:cs="Times New Roman"/>
          <w:sz w:val="26"/>
          <w:szCs w:val="26"/>
        </w:rPr>
        <w:t>о</w:t>
      </w:r>
      <w:r w:rsidRPr="0025027C">
        <w:rPr>
          <w:rFonts w:ascii="Times New Roman" w:hAnsi="Times New Roman" w:cs="Times New Roman"/>
          <w:sz w:val="26"/>
          <w:szCs w:val="26"/>
        </w:rPr>
        <w:t xml:space="preserve">ставление или предоставление не в полном объеме документов, определенных </w:t>
      </w:r>
      <w:hyperlink w:anchor="P149" w:history="1">
        <w:r w:rsidRPr="0025027C">
          <w:rPr>
            <w:rFonts w:ascii="Times New Roman" w:hAnsi="Times New Roman" w:cs="Times New Roman"/>
            <w:sz w:val="26"/>
            <w:szCs w:val="26"/>
          </w:rPr>
          <w:t>пунктом 2.1</w:t>
        </w:r>
      </w:hyperlink>
      <w:r w:rsidR="000C772C" w:rsidRPr="0025027C">
        <w:rPr>
          <w:rFonts w:ascii="Times New Roman" w:hAnsi="Times New Roman" w:cs="Times New Roman"/>
          <w:sz w:val="26"/>
          <w:szCs w:val="26"/>
        </w:rPr>
        <w:t>7</w:t>
      </w:r>
      <w:r w:rsidRPr="0025027C">
        <w:rPr>
          <w:rFonts w:ascii="Times New Roman" w:hAnsi="Times New Roman" w:cs="Times New Roman"/>
          <w:sz w:val="26"/>
          <w:szCs w:val="26"/>
        </w:rPr>
        <w:t xml:space="preserve"> настоящего Порядка;</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пред</w:t>
      </w:r>
      <w:r w:rsidR="001000F3">
        <w:rPr>
          <w:rFonts w:ascii="Times New Roman" w:hAnsi="Times New Roman" w:cs="Times New Roman"/>
          <w:sz w:val="26"/>
          <w:szCs w:val="26"/>
        </w:rPr>
        <w:t>о</w:t>
      </w:r>
      <w:r w:rsidRPr="0025027C">
        <w:rPr>
          <w:rFonts w:ascii="Times New Roman" w:hAnsi="Times New Roman" w:cs="Times New Roman"/>
          <w:sz w:val="26"/>
          <w:szCs w:val="26"/>
        </w:rPr>
        <w:t>ставление недостоверных документов;</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xml:space="preserve">- включение стоимости проектных работ в общую стоимость работ по договору подряда на выполнение работ по </w:t>
      </w:r>
      <w:r w:rsidR="0025540D" w:rsidRPr="0025027C">
        <w:rPr>
          <w:rFonts w:ascii="Times New Roman" w:hAnsi="Times New Roman" w:cs="Times New Roman"/>
          <w:sz w:val="26"/>
          <w:szCs w:val="26"/>
        </w:rPr>
        <w:t xml:space="preserve">текущему и (или) </w:t>
      </w:r>
      <w:r w:rsidRPr="0025027C">
        <w:rPr>
          <w:rFonts w:ascii="Times New Roman" w:hAnsi="Times New Roman" w:cs="Times New Roman"/>
          <w:sz w:val="26"/>
          <w:szCs w:val="26"/>
        </w:rPr>
        <w:t>капитальному ремонту;</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xml:space="preserve">- отсутствие заключения о достоверности (положительное заключение) по результатам проверки сметной стоимости капитального ремонта (в случае, если капитальный ремонт включает в себя работы, предусмотренные в </w:t>
      </w:r>
      <w:hyperlink r:id="rId17" w:history="1">
        <w:r w:rsidRPr="0025027C">
          <w:rPr>
            <w:rFonts w:ascii="Times New Roman" w:hAnsi="Times New Roman" w:cs="Times New Roman"/>
            <w:sz w:val="26"/>
            <w:szCs w:val="26"/>
          </w:rPr>
          <w:t>пункте 1(1)</w:t>
        </w:r>
      </w:hyperlink>
      <w:r w:rsidRPr="0025027C">
        <w:rPr>
          <w:rFonts w:ascii="Times New Roman" w:hAnsi="Times New Roman" w:cs="Times New Roman"/>
          <w:sz w:val="26"/>
          <w:szCs w:val="26"/>
        </w:rPr>
        <w:t xml:space="preserve"> Положения о проведении проверки), выданное органом (организацией), уполномоченным на проведение проверки сметной стоимости.</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2.</w:t>
      </w:r>
      <w:r w:rsidR="00A526E0" w:rsidRPr="0025027C">
        <w:rPr>
          <w:rFonts w:ascii="Times New Roman" w:hAnsi="Times New Roman" w:cs="Times New Roman"/>
          <w:sz w:val="26"/>
          <w:szCs w:val="26"/>
        </w:rPr>
        <w:t>19</w:t>
      </w:r>
      <w:r w:rsidRPr="0025027C">
        <w:rPr>
          <w:rFonts w:ascii="Times New Roman" w:hAnsi="Times New Roman" w:cs="Times New Roman"/>
          <w:sz w:val="26"/>
          <w:szCs w:val="26"/>
        </w:rPr>
        <w:t xml:space="preserve">. УЖКХ в течение 10 (десяти) рабочих дней со дня регистрации заявления и документов, указанных в </w:t>
      </w:r>
      <w:hyperlink w:anchor="P149" w:history="1">
        <w:r w:rsidRPr="0025027C">
          <w:rPr>
            <w:rFonts w:ascii="Times New Roman" w:hAnsi="Times New Roman" w:cs="Times New Roman"/>
            <w:sz w:val="26"/>
            <w:szCs w:val="26"/>
          </w:rPr>
          <w:t>пункте 2.1</w:t>
        </w:r>
      </w:hyperlink>
      <w:r w:rsidR="000C772C" w:rsidRPr="0025027C">
        <w:rPr>
          <w:rFonts w:ascii="Times New Roman" w:hAnsi="Times New Roman" w:cs="Times New Roman"/>
          <w:sz w:val="26"/>
          <w:szCs w:val="26"/>
        </w:rPr>
        <w:t>7</w:t>
      </w:r>
      <w:r w:rsidRPr="0025027C">
        <w:rPr>
          <w:rFonts w:ascii="Times New Roman" w:hAnsi="Times New Roman" w:cs="Times New Roman"/>
          <w:sz w:val="26"/>
          <w:szCs w:val="26"/>
        </w:rPr>
        <w:t xml:space="preserve"> настоящего Порядка, осуществляет их проверку </w:t>
      </w:r>
      <w:r w:rsidRPr="0025027C">
        <w:rPr>
          <w:rFonts w:ascii="Times New Roman" w:hAnsi="Times New Roman" w:cs="Times New Roman"/>
          <w:sz w:val="26"/>
          <w:szCs w:val="26"/>
        </w:rPr>
        <w:lastRenderedPageBreak/>
        <w:t>и принимает решение о возмещении либо об отказе в возмещении затрат.</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О принятом решении УЖКХ уведомляет Получателя субсидии путем направления (вручения) письменного уведомления за подписью начальника УЖКХ не позднее следующего рабочего дня после истечения срока, установленного в первом абзаце настоящего пункта.</w:t>
      </w:r>
    </w:p>
    <w:p w:rsidR="00C5741E" w:rsidRPr="0025027C" w:rsidRDefault="001C6D52"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2.2</w:t>
      </w:r>
      <w:r w:rsidR="00A526E0" w:rsidRPr="0025027C">
        <w:rPr>
          <w:rFonts w:ascii="Times New Roman" w:hAnsi="Times New Roman" w:cs="Times New Roman"/>
          <w:sz w:val="26"/>
          <w:szCs w:val="26"/>
        </w:rPr>
        <w:t>0</w:t>
      </w:r>
      <w:r w:rsidRPr="0025027C">
        <w:rPr>
          <w:rFonts w:ascii="Times New Roman" w:hAnsi="Times New Roman" w:cs="Times New Roman"/>
          <w:sz w:val="26"/>
          <w:szCs w:val="26"/>
        </w:rPr>
        <w:t>. Получатель</w:t>
      </w:r>
      <w:r w:rsidR="00C5741E" w:rsidRPr="0025027C">
        <w:rPr>
          <w:rFonts w:ascii="Times New Roman" w:hAnsi="Times New Roman" w:cs="Times New Roman"/>
          <w:sz w:val="26"/>
          <w:szCs w:val="26"/>
        </w:rPr>
        <w:t xml:space="preserve"> субсиди</w:t>
      </w:r>
      <w:r w:rsidRPr="0025027C">
        <w:rPr>
          <w:rFonts w:ascii="Times New Roman" w:hAnsi="Times New Roman" w:cs="Times New Roman"/>
          <w:sz w:val="26"/>
          <w:szCs w:val="26"/>
        </w:rPr>
        <w:t>и</w:t>
      </w:r>
      <w:r w:rsidR="00C5741E" w:rsidRPr="0025027C">
        <w:rPr>
          <w:rFonts w:ascii="Times New Roman" w:hAnsi="Times New Roman" w:cs="Times New Roman"/>
          <w:sz w:val="26"/>
          <w:szCs w:val="26"/>
        </w:rPr>
        <w:t xml:space="preserve"> вправе повторно направить в адрес УЖКХ документы, указанные в </w:t>
      </w:r>
      <w:hyperlink w:anchor="P149" w:history="1">
        <w:r w:rsidR="00C5741E" w:rsidRPr="0025027C">
          <w:rPr>
            <w:rFonts w:ascii="Times New Roman" w:hAnsi="Times New Roman" w:cs="Times New Roman"/>
            <w:sz w:val="26"/>
            <w:szCs w:val="26"/>
          </w:rPr>
          <w:t>пункте 2.1</w:t>
        </w:r>
      </w:hyperlink>
      <w:r w:rsidR="000C772C" w:rsidRPr="0025027C">
        <w:rPr>
          <w:rFonts w:ascii="Times New Roman" w:hAnsi="Times New Roman" w:cs="Times New Roman"/>
          <w:sz w:val="26"/>
          <w:szCs w:val="26"/>
        </w:rPr>
        <w:t>7</w:t>
      </w:r>
      <w:r w:rsidR="00C5741E" w:rsidRPr="0025027C">
        <w:rPr>
          <w:rFonts w:ascii="Times New Roman" w:hAnsi="Times New Roman" w:cs="Times New Roman"/>
          <w:sz w:val="26"/>
          <w:szCs w:val="26"/>
        </w:rPr>
        <w:t xml:space="preserve"> настоящего Порядка, после устранения замечаний, послуживших причиной отказа.</w:t>
      </w:r>
    </w:p>
    <w:p w:rsidR="00C5741E" w:rsidRPr="0025027C" w:rsidRDefault="00C5741E" w:rsidP="00AA3B9B">
      <w:pPr>
        <w:pStyle w:val="ConsPlusNormal"/>
        <w:jc w:val="center"/>
        <w:outlineLvl w:val="1"/>
        <w:rPr>
          <w:rFonts w:ascii="Times New Roman" w:hAnsi="Times New Roman" w:cs="Times New Roman"/>
          <w:sz w:val="26"/>
          <w:szCs w:val="26"/>
        </w:rPr>
      </w:pPr>
      <w:r w:rsidRPr="0025027C">
        <w:rPr>
          <w:rFonts w:ascii="Times New Roman" w:hAnsi="Times New Roman" w:cs="Times New Roman"/>
          <w:sz w:val="26"/>
          <w:szCs w:val="26"/>
        </w:rPr>
        <w:t>3. П</w:t>
      </w:r>
      <w:r w:rsidR="0025540D" w:rsidRPr="0025027C">
        <w:rPr>
          <w:rFonts w:ascii="Times New Roman" w:hAnsi="Times New Roman" w:cs="Times New Roman"/>
          <w:sz w:val="26"/>
          <w:szCs w:val="26"/>
        </w:rPr>
        <w:t>орядок финансирования субсидий</w:t>
      </w:r>
    </w:p>
    <w:p w:rsidR="00C5741E" w:rsidRPr="0025027C" w:rsidRDefault="00C5741E" w:rsidP="00AA3B9B">
      <w:pPr>
        <w:pStyle w:val="ConsPlusNormal"/>
        <w:ind w:firstLine="540"/>
        <w:jc w:val="both"/>
        <w:rPr>
          <w:rFonts w:ascii="Times New Roman" w:hAnsi="Times New Roman" w:cs="Times New Roman"/>
          <w:sz w:val="26"/>
          <w:szCs w:val="26"/>
        </w:rPr>
      </w:pPr>
    </w:p>
    <w:p w:rsidR="0025540D" w:rsidRPr="0025027C" w:rsidRDefault="00F261D4" w:rsidP="000C772C">
      <w:pPr>
        <w:pStyle w:val="ConsPlusNormal"/>
        <w:ind w:firstLine="709"/>
        <w:jc w:val="both"/>
        <w:rPr>
          <w:rFonts w:ascii="Times New Roman" w:hAnsi="Times New Roman" w:cs="Times New Roman"/>
          <w:sz w:val="26"/>
          <w:szCs w:val="26"/>
        </w:rPr>
      </w:pPr>
      <w:bookmarkStart w:id="12" w:name="P172"/>
      <w:bookmarkEnd w:id="12"/>
      <w:r w:rsidRPr="0025027C">
        <w:rPr>
          <w:rFonts w:ascii="Times New Roman" w:hAnsi="Times New Roman" w:cs="Times New Roman"/>
          <w:sz w:val="26"/>
          <w:szCs w:val="26"/>
        </w:rPr>
        <w:t>3.1</w:t>
      </w:r>
      <w:r w:rsidR="00C5741E" w:rsidRPr="0025027C">
        <w:rPr>
          <w:rFonts w:ascii="Times New Roman" w:hAnsi="Times New Roman" w:cs="Times New Roman"/>
          <w:sz w:val="26"/>
          <w:szCs w:val="26"/>
        </w:rPr>
        <w:t>.</w:t>
      </w:r>
      <w:r w:rsidR="0025540D" w:rsidRPr="0025027C">
        <w:rPr>
          <w:rFonts w:ascii="Times New Roman" w:hAnsi="Times New Roman" w:cs="Times New Roman"/>
          <w:sz w:val="26"/>
          <w:szCs w:val="26"/>
        </w:rPr>
        <w:t xml:space="preserve"> Предоставление субсидии Получателю субсидии осуществляется по выполненным объемам работ. </w:t>
      </w:r>
    </w:p>
    <w:p w:rsidR="0025540D" w:rsidRPr="0025027C" w:rsidRDefault="0025540D"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Получатель субсидии ежемесячно в срок до 15 числа месяца, следующего за отчетным месяцем, пред</w:t>
      </w:r>
      <w:r w:rsidR="001000F3">
        <w:rPr>
          <w:rFonts w:ascii="Times New Roman" w:hAnsi="Times New Roman" w:cs="Times New Roman"/>
          <w:sz w:val="26"/>
          <w:szCs w:val="26"/>
        </w:rPr>
        <w:t>о</w:t>
      </w:r>
      <w:r w:rsidRPr="0025027C">
        <w:rPr>
          <w:rFonts w:ascii="Times New Roman" w:hAnsi="Times New Roman" w:cs="Times New Roman"/>
          <w:sz w:val="26"/>
          <w:szCs w:val="26"/>
        </w:rPr>
        <w:t>ставляет в УЖКХ следующие документы:</w:t>
      </w:r>
    </w:p>
    <w:p w:rsidR="0025540D" w:rsidRPr="0025027C" w:rsidRDefault="0025540D"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счет, счет-фактуру (в случае выполнения работ подрядчиком, являющимся плательщиком НДС);</w:t>
      </w:r>
    </w:p>
    <w:p w:rsidR="0025540D" w:rsidRPr="0025027C" w:rsidRDefault="0025540D"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xml:space="preserve">- справку о стоимости выполненных работ и затрат </w:t>
      </w:r>
      <w:hyperlink r:id="rId18" w:history="1">
        <w:r w:rsidRPr="0025027C">
          <w:rPr>
            <w:rFonts w:ascii="Times New Roman" w:hAnsi="Times New Roman" w:cs="Times New Roman"/>
            <w:sz w:val="26"/>
            <w:szCs w:val="26"/>
          </w:rPr>
          <w:t>(форма КС-3)</w:t>
        </w:r>
      </w:hyperlink>
      <w:r w:rsidRPr="0025027C">
        <w:rPr>
          <w:rFonts w:ascii="Times New Roman" w:hAnsi="Times New Roman" w:cs="Times New Roman"/>
          <w:sz w:val="26"/>
          <w:szCs w:val="26"/>
        </w:rPr>
        <w:t xml:space="preserve"> с указанием объемов выполненных работ;</w:t>
      </w:r>
    </w:p>
    <w:p w:rsidR="0025540D" w:rsidRPr="0025027C" w:rsidRDefault="0025540D"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xml:space="preserve">- акт о приемке выполненных работ </w:t>
      </w:r>
      <w:hyperlink r:id="rId19" w:history="1">
        <w:r w:rsidRPr="0025027C">
          <w:rPr>
            <w:rFonts w:ascii="Times New Roman" w:hAnsi="Times New Roman" w:cs="Times New Roman"/>
            <w:sz w:val="26"/>
            <w:szCs w:val="26"/>
          </w:rPr>
          <w:t>(форма КС-2)</w:t>
        </w:r>
      </w:hyperlink>
      <w:r w:rsidRPr="0025027C">
        <w:rPr>
          <w:rFonts w:ascii="Times New Roman" w:hAnsi="Times New Roman" w:cs="Times New Roman"/>
          <w:sz w:val="26"/>
          <w:szCs w:val="26"/>
        </w:rPr>
        <w:t>;</w:t>
      </w:r>
    </w:p>
    <w:p w:rsidR="0025540D" w:rsidRPr="0025027C" w:rsidRDefault="0025540D"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платежные документы (счета-фактуры, товарно-транспортные накладные) на смонтированное оборудование и материалы, отсутствующие в ТССЦ-2001 (Территориальные сметные цены на материалы, изделия и конструкции);</w:t>
      </w:r>
    </w:p>
    <w:p w:rsidR="0025540D" w:rsidRPr="0025027C" w:rsidRDefault="0025540D"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акт о приемке сетей из капитального ремонта (при проведении капитального ремонта).</w:t>
      </w:r>
    </w:p>
    <w:p w:rsidR="00F55A62"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xml:space="preserve">Для перечисления текущих сумм субсидий, направленных на возмещение </w:t>
      </w:r>
      <w:r w:rsidR="00F55A62" w:rsidRPr="0025027C">
        <w:rPr>
          <w:rFonts w:ascii="Times New Roman" w:hAnsi="Times New Roman" w:cs="Times New Roman"/>
          <w:sz w:val="26"/>
          <w:szCs w:val="26"/>
        </w:rPr>
        <w:t>затрат на разработку проектно-сметной документации и экспертизу сметной стоимости до завершения работ, предусмотренных в пункте 1.2 настоящего Порядка, Получател</w:t>
      </w:r>
      <w:r w:rsidR="001836A1" w:rsidRPr="0025027C">
        <w:rPr>
          <w:rFonts w:ascii="Times New Roman" w:hAnsi="Times New Roman" w:cs="Times New Roman"/>
          <w:sz w:val="26"/>
          <w:szCs w:val="26"/>
        </w:rPr>
        <w:t>ь</w:t>
      </w:r>
      <w:r w:rsidR="00F55A62" w:rsidRPr="0025027C">
        <w:rPr>
          <w:rFonts w:ascii="Times New Roman" w:hAnsi="Times New Roman" w:cs="Times New Roman"/>
          <w:sz w:val="26"/>
          <w:szCs w:val="26"/>
        </w:rPr>
        <w:t xml:space="preserve"> субсиди</w:t>
      </w:r>
      <w:r w:rsidR="001836A1" w:rsidRPr="0025027C">
        <w:rPr>
          <w:rFonts w:ascii="Times New Roman" w:hAnsi="Times New Roman" w:cs="Times New Roman"/>
          <w:sz w:val="26"/>
          <w:szCs w:val="26"/>
        </w:rPr>
        <w:t>и</w:t>
      </w:r>
      <w:r w:rsidR="00F55A62" w:rsidRPr="0025027C">
        <w:rPr>
          <w:rFonts w:ascii="Times New Roman" w:hAnsi="Times New Roman" w:cs="Times New Roman"/>
          <w:sz w:val="26"/>
          <w:szCs w:val="26"/>
        </w:rPr>
        <w:t xml:space="preserve"> предоставля</w:t>
      </w:r>
      <w:r w:rsidR="001836A1" w:rsidRPr="0025027C">
        <w:rPr>
          <w:rFonts w:ascii="Times New Roman" w:hAnsi="Times New Roman" w:cs="Times New Roman"/>
          <w:sz w:val="26"/>
          <w:szCs w:val="26"/>
        </w:rPr>
        <w:t>е</w:t>
      </w:r>
      <w:r w:rsidR="00F55A62" w:rsidRPr="0025027C">
        <w:rPr>
          <w:rFonts w:ascii="Times New Roman" w:hAnsi="Times New Roman" w:cs="Times New Roman"/>
          <w:sz w:val="26"/>
          <w:szCs w:val="26"/>
        </w:rPr>
        <w:t>т в УЖКХ заключение о достоверности (положительное заключение) сметной стоимости капитального ремонта объекта капитального строительства, выданное органом (организацией), уполномоченным на проведение проверки сметной стоимости (в случае</w:t>
      </w:r>
      <w:r w:rsidR="001000F3">
        <w:rPr>
          <w:rFonts w:ascii="Times New Roman" w:hAnsi="Times New Roman" w:cs="Times New Roman"/>
          <w:sz w:val="26"/>
          <w:szCs w:val="26"/>
        </w:rPr>
        <w:t>,</w:t>
      </w:r>
      <w:r w:rsidR="00F55A62" w:rsidRPr="0025027C">
        <w:rPr>
          <w:rFonts w:ascii="Times New Roman" w:hAnsi="Times New Roman" w:cs="Times New Roman"/>
          <w:sz w:val="26"/>
          <w:szCs w:val="26"/>
        </w:rPr>
        <w:t xml:space="preserve"> если работы, </w:t>
      </w:r>
      <w:r w:rsidR="00167CFF" w:rsidRPr="0025027C">
        <w:rPr>
          <w:rFonts w:ascii="Times New Roman" w:hAnsi="Times New Roman" w:cs="Times New Roman"/>
          <w:sz w:val="26"/>
          <w:szCs w:val="26"/>
        </w:rPr>
        <w:t>направленные на достижение целей</w:t>
      </w:r>
      <w:r w:rsidR="00F55A62" w:rsidRPr="0025027C">
        <w:rPr>
          <w:rFonts w:ascii="Times New Roman" w:hAnsi="Times New Roman" w:cs="Times New Roman"/>
          <w:sz w:val="26"/>
          <w:szCs w:val="26"/>
        </w:rPr>
        <w:t>, указанных в пункте 1.2 настоящего Порядка, включают работы, указанные в пункте 1(1) Положения о проведении проверки).</w:t>
      </w:r>
    </w:p>
    <w:p w:rsidR="00F55A62" w:rsidRPr="0025027C" w:rsidRDefault="00F55A62"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Ответственность за достоверность пред</w:t>
      </w:r>
      <w:r w:rsidR="001000F3">
        <w:rPr>
          <w:rFonts w:ascii="Times New Roman" w:hAnsi="Times New Roman" w:cs="Times New Roman"/>
          <w:sz w:val="26"/>
          <w:szCs w:val="26"/>
        </w:rPr>
        <w:t>о</w:t>
      </w:r>
      <w:r w:rsidRPr="0025027C">
        <w:rPr>
          <w:rFonts w:ascii="Times New Roman" w:hAnsi="Times New Roman" w:cs="Times New Roman"/>
          <w:sz w:val="26"/>
          <w:szCs w:val="26"/>
        </w:rPr>
        <w:t>ставляемых для перечисления субсиди</w:t>
      </w:r>
      <w:r w:rsidR="001836A1" w:rsidRPr="0025027C">
        <w:rPr>
          <w:rFonts w:ascii="Times New Roman" w:hAnsi="Times New Roman" w:cs="Times New Roman"/>
          <w:sz w:val="26"/>
          <w:szCs w:val="26"/>
        </w:rPr>
        <w:t>и</w:t>
      </w:r>
      <w:r w:rsidRPr="0025027C">
        <w:rPr>
          <w:rFonts w:ascii="Times New Roman" w:hAnsi="Times New Roman" w:cs="Times New Roman"/>
          <w:sz w:val="26"/>
          <w:szCs w:val="26"/>
        </w:rPr>
        <w:t xml:space="preserve"> документов возлагается на Получателя субсидии.</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3.</w:t>
      </w:r>
      <w:r w:rsidR="001000F3">
        <w:rPr>
          <w:rFonts w:ascii="Times New Roman" w:hAnsi="Times New Roman" w:cs="Times New Roman"/>
          <w:sz w:val="26"/>
          <w:szCs w:val="26"/>
        </w:rPr>
        <w:t>2</w:t>
      </w:r>
      <w:r w:rsidRPr="0025027C">
        <w:rPr>
          <w:rFonts w:ascii="Times New Roman" w:hAnsi="Times New Roman" w:cs="Times New Roman"/>
          <w:sz w:val="26"/>
          <w:szCs w:val="26"/>
        </w:rPr>
        <w:t xml:space="preserve">. УЖКХ </w:t>
      </w:r>
      <w:r w:rsidR="00F55A62" w:rsidRPr="0025027C">
        <w:rPr>
          <w:rFonts w:ascii="Times New Roman" w:hAnsi="Times New Roman" w:cs="Times New Roman"/>
          <w:sz w:val="26"/>
          <w:szCs w:val="26"/>
        </w:rPr>
        <w:t>не позднее 5 (пяти) рабочих дней</w:t>
      </w:r>
      <w:r w:rsidR="00167CFF" w:rsidRPr="0025027C">
        <w:rPr>
          <w:rFonts w:ascii="Times New Roman" w:hAnsi="Times New Roman" w:cs="Times New Roman"/>
          <w:sz w:val="26"/>
          <w:szCs w:val="26"/>
        </w:rPr>
        <w:t xml:space="preserve"> со дня </w:t>
      </w:r>
      <w:r w:rsidR="00E05085" w:rsidRPr="0025027C">
        <w:rPr>
          <w:rFonts w:ascii="Times New Roman" w:hAnsi="Times New Roman" w:cs="Times New Roman"/>
          <w:sz w:val="26"/>
          <w:szCs w:val="26"/>
        </w:rPr>
        <w:t>получения документов, указанных в пункте 3.1</w:t>
      </w:r>
      <w:r w:rsidR="00167CFF" w:rsidRPr="0025027C">
        <w:rPr>
          <w:rFonts w:ascii="Times New Roman" w:hAnsi="Times New Roman" w:cs="Times New Roman"/>
          <w:sz w:val="26"/>
          <w:szCs w:val="26"/>
        </w:rPr>
        <w:t xml:space="preserve"> настоящего Порядка,</w:t>
      </w:r>
      <w:r w:rsidR="00F55A62" w:rsidRPr="0025027C">
        <w:rPr>
          <w:rFonts w:ascii="Times New Roman" w:hAnsi="Times New Roman" w:cs="Times New Roman"/>
          <w:sz w:val="26"/>
          <w:szCs w:val="26"/>
        </w:rPr>
        <w:t xml:space="preserve"> </w:t>
      </w:r>
      <w:r w:rsidRPr="0025027C">
        <w:rPr>
          <w:rFonts w:ascii="Times New Roman" w:hAnsi="Times New Roman" w:cs="Times New Roman"/>
          <w:sz w:val="26"/>
          <w:szCs w:val="26"/>
        </w:rPr>
        <w:t>направляет в Финансовое управление заявку на текущее финансирование субсидии с приложением счета на оплату, предъявленного Получателем субсиди</w:t>
      </w:r>
      <w:r w:rsidR="00F55A62" w:rsidRPr="0025027C">
        <w:rPr>
          <w:rFonts w:ascii="Times New Roman" w:hAnsi="Times New Roman" w:cs="Times New Roman"/>
          <w:sz w:val="26"/>
          <w:szCs w:val="26"/>
        </w:rPr>
        <w:t>и</w:t>
      </w:r>
      <w:r w:rsidRPr="0025027C">
        <w:rPr>
          <w:rFonts w:ascii="Times New Roman" w:hAnsi="Times New Roman" w:cs="Times New Roman"/>
          <w:sz w:val="26"/>
          <w:szCs w:val="26"/>
        </w:rPr>
        <w:t xml:space="preserve"> и документов, указанных </w:t>
      </w:r>
      <w:r w:rsidR="0025027C" w:rsidRPr="0025027C">
        <w:rPr>
          <w:rFonts w:ascii="Times New Roman" w:hAnsi="Times New Roman" w:cs="Times New Roman"/>
          <w:sz w:val="26"/>
          <w:szCs w:val="26"/>
        </w:rPr>
        <w:t xml:space="preserve">в </w:t>
      </w:r>
      <w:hyperlink r:id="rId20" w:anchor="P175" w:history="1">
        <w:r w:rsidR="0025027C" w:rsidRPr="0025027C">
          <w:rPr>
            <w:rStyle w:val="a9"/>
            <w:rFonts w:ascii="Times New Roman" w:hAnsi="Times New Roman" w:cs="Times New Roman"/>
            <w:color w:val="auto"/>
            <w:sz w:val="26"/>
            <w:szCs w:val="26"/>
            <w:u w:val="none"/>
          </w:rPr>
          <w:t xml:space="preserve">абзацах </w:t>
        </w:r>
      </w:hyperlink>
      <w:r w:rsidR="0025027C" w:rsidRPr="0025027C">
        <w:rPr>
          <w:rFonts w:ascii="Times New Roman" w:hAnsi="Times New Roman" w:cs="Times New Roman"/>
          <w:sz w:val="26"/>
          <w:szCs w:val="26"/>
        </w:rPr>
        <w:t>четвертом, пятом</w:t>
      </w:r>
      <w:hyperlink r:id="rId21" w:anchor="P180" w:history="1">
        <w:r w:rsidR="0025027C" w:rsidRPr="0025027C">
          <w:rPr>
            <w:rStyle w:val="a9"/>
            <w:rFonts w:ascii="Times New Roman" w:hAnsi="Times New Roman" w:cs="Times New Roman"/>
            <w:color w:val="auto"/>
            <w:sz w:val="26"/>
            <w:szCs w:val="26"/>
            <w:u w:val="none"/>
          </w:rPr>
          <w:t xml:space="preserve"> и седьмом пункта 3.1</w:t>
        </w:r>
      </w:hyperlink>
      <w:r w:rsidRPr="0025027C">
        <w:rPr>
          <w:rFonts w:ascii="Times New Roman" w:hAnsi="Times New Roman" w:cs="Times New Roman"/>
          <w:sz w:val="26"/>
          <w:szCs w:val="26"/>
        </w:rPr>
        <w:t xml:space="preserve"> настоящего Порядка.</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3.</w:t>
      </w:r>
      <w:r w:rsidR="001000F3">
        <w:rPr>
          <w:rFonts w:ascii="Times New Roman" w:hAnsi="Times New Roman" w:cs="Times New Roman"/>
          <w:sz w:val="26"/>
          <w:szCs w:val="26"/>
        </w:rPr>
        <w:t>3</w:t>
      </w:r>
      <w:r w:rsidR="001836A1" w:rsidRPr="0025027C">
        <w:rPr>
          <w:rFonts w:ascii="Times New Roman" w:hAnsi="Times New Roman" w:cs="Times New Roman"/>
          <w:sz w:val="26"/>
          <w:szCs w:val="26"/>
        </w:rPr>
        <w:t>. Для перечисления сумм субсидии</w:t>
      </w:r>
      <w:r w:rsidRPr="0025027C">
        <w:rPr>
          <w:rFonts w:ascii="Times New Roman" w:hAnsi="Times New Roman" w:cs="Times New Roman"/>
          <w:sz w:val="26"/>
          <w:szCs w:val="26"/>
        </w:rPr>
        <w:t xml:space="preserve">, направленных на возмещение </w:t>
      </w:r>
      <w:r w:rsidR="00167CFF" w:rsidRPr="0025027C">
        <w:rPr>
          <w:rFonts w:ascii="Times New Roman" w:hAnsi="Times New Roman" w:cs="Times New Roman"/>
          <w:sz w:val="26"/>
          <w:szCs w:val="26"/>
        </w:rPr>
        <w:t xml:space="preserve">фактически </w:t>
      </w:r>
      <w:r w:rsidRPr="0025027C">
        <w:rPr>
          <w:rFonts w:ascii="Times New Roman" w:hAnsi="Times New Roman" w:cs="Times New Roman"/>
          <w:sz w:val="26"/>
          <w:szCs w:val="26"/>
        </w:rPr>
        <w:t xml:space="preserve">произведенных Получателем субсидии затрат, указанных в </w:t>
      </w:r>
      <w:hyperlink w:anchor="P147" w:history="1">
        <w:r w:rsidRPr="0025027C">
          <w:rPr>
            <w:rFonts w:ascii="Times New Roman" w:hAnsi="Times New Roman" w:cs="Times New Roman"/>
            <w:sz w:val="26"/>
            <w:szCs w:val="26"/>
          </w:rPr>
          <w:t>пункте 2.1</w:t>
        </w:r>
      </w:hyperlink>
      <w:r w:rsidR="000C772C" w:rsidRPr="0025027C">
        <w:rPr>
          <w:rFonts w:ascii="Times New Roman" w:hAnsi="Times New Roman" w:cs="Times New Roman"/>
          <w:sz w:val="26"/>
          <w:szCs w:val="26"/>
        </w:rPr>
        <w:t>6</w:t>
      </w:r>
      <w:r w:rsidRPr="0025027C">
        <w:rPr>
          <w:rFonts w:ascii="Times New Roman" w:hAnsi="Times New Roman" w:cs="Times New Roman"/>
          <w:sz w:val="26"/>
          <w:szCs w:val="26"/>
        </w:rPr>
        <w:t xml:space="preserve"> настоящего Порядка, УЖКХ </w:t>
      </w:r>
      <w:r w:rsidR="00F55A62" w:rsidRPr="0025027C">
        <w:rPr>
          <w:rFonts w:ascii="Times New Roman" w:hAnsi="Times New Roman" w:cs="Times New Roman"/>
          <w:sz w:val="26"/>
          <w:szCs w:val="26"/>
        </w:rPr>
        <w:t>не позднее 5 (пяти) рабочих дней после предоставления Получателем субсидии документов, указанных в пункте 2.1</w:t>
      </w:r>
      <w:r w:rsidR="000C772C" w:rsidRPr="0025027C">
        <w:rPr>
          <w:rFonts w:ascii="Times New Roman" w:hAnsi="Times New Roman" w:cs="Times New Roman"/>
          <w:sz w:val="26"/>
          <w:szCs w:val="26"/>
        </w:rPr>
        <w:t>7</w:t>
      </w:r>
      <w:r w:rsidR="00F55A62" w:rsidRPr="0025027C">
        <w:rPr>
          <w:rFonts w:ascii="Times New Roman" w:hAnsi="Times New Roman" w:cs="Times New Roman"/>
          <w:sz w:val="26"/>
          <w:szCs w:val="26"/>
        </w:rPr>
        <w:t xml:space="preserve"> настоящего Порядка</w:t>
      </w:r>
      <w:r w:rsidR="005F7D1C" w:rsidRPr="0025027C">
        <w:rPr>
          <w:rFonts w:ascii="Times New Roman" w:hAnsi="Times New Roman" w:cs="Times New Roman"/>
          <w:sz w:val="26"/>
          <w:szCs w:val="26"/>
        </w:rPr>
        <w:t>, н</w:t>
      </w:r>
      <w:r w:rsidRPr="0025027C">
        <w:rPr>
          <w:rFonts w:ascii="Times New Roman" w:hAnsi="Times New Roman" w:cs="Times New Roman"/>
          <w:sz w:val="26"/>
          <w:szCs w:val="26"/>
        </w:rPr>
        <w:t xml:space="preserve">аправляет в Финансовое управление заявку на финансирование с приложением счета, счета-фактуры и документов, указанных в </w:t>
      </w:r>
      <w:hyperlink w:anchor="P152" w:history="1">
        <w:r w:rsidRPr="0025027C">
          <w:rPr>
            <w:rFonts w:ascii="Times New Roman" w:hAnsi="Times New Roman" w:cs="Times New Roman"/>
            <w:sz w:val="26"/>
            <w:szCs w:val="26"/>
          </w:rPr>
          <w:t>пунктах 2.1</w:t>
        </w:r>
        <w:r w:rsidR="000C772C" w:rsidRPr="0025027C">
          <w:rPr>
            <w:rFonts w:ascii="Times New Roman" w:hAnsi="Times New Roman" w:cs="Times New Roman"/>
            <w:sz w:val="26"/>
            <w:szCs w:val="26"/>
          </w:rPr>
          <w:t>7</w:t>
        </w:r>
        <w:r w:rsidRPr="0025027C">
          <w:rPr>
            <w:rFonts w:ascii="Times New Roman" w:hAnsi="Times New Roman" w:cs="Times New Roman"/>
            <w:sz w:val="26"/>
            <w:szCs w:val="26"/>
          </w:rPr>
          <w:t>.3</w:t>
        </w:r>
      </w:hyperlink>
      <w:r w:rsidRPr="0025027C">
        <w:rPr>
          <w:rFonts w:ascii="Times New Roman" w:hAnsi="Times New Roman" w:cs="Times New Roman"/>
          <w:sz w:val="26"/>
          <w:szCs w:val="26"/>
        </w:rPr>
        <w:t xml:space="preserve"> и </w:t>
      </w:r>
      <w:hyperlink w:anchor="P153" w:history="1">
        <w:r w:rsidRPr="0025027C">
          <w:rPr>
            <w:rFonts w:ascii="Times New Roman" w:hAnsi="Times New Roman" w:cs="Times New Roman"/>
            <w:sz w:val="26"/>
            <w:szCs w:val="26"/>
          </w:rPr>
          <w:t>2.1</w:t>
        </w:r>
        <w:r w:rsidR="000C772C" w:rsidRPr="0025027C">
          <w:rPr>
            <w:rFonts w:ascii="Times New Roman" w:hAnsi="Times New Roman" w:cs="Times New Roman"/>
            <w:sz w:val="26"/>
            <w:szCs w:val="26"/>
          </w:rPr>
          <w:t>7</w:t>
        </w:r>
        <w:r w:rsidRPr="0025027C">
          <w:rPr>
            <w:rFonts w:ascii="Times New Roman" w:hAnsi="Times New Roman" w:cs="Times New Roman"/>
            <w:sz w:val="26"/>
            <w:szCs w:val="26"/>
          </w:rPr>
          <w:t>.4</w:t>
        </w:r>
      </w:hyperlink>
      <w:r w:rsidRPr="0025027C">
        <w:rPr>
          <w:rFonts w:ascii="Times New Roman" w:hAnsi="Times New Roman" w:cs="Times New Roman"/>
          <w:sz w:val="26"/>
          <w:szCs w:val="26"/>
        </w:rPr>
        <w:t xml:space="preserve"> настоящего Порядка.</w:t>
      </w:r>
    </w:p>
    <w:p w:rsidR="00C5741E" w:rsidRPr="0025027C" w:rsidRDefault="009C684F" w:rsidP="000C772C">
      <w:pPr>
        <w:pStyle w:val="ConsPlusNormal"/>
        <w:ind w:firstLine="709"/>
        <w:jc w:val="both"/>
        <w:rPr>
          <w:rFonts w:ascii="Times New Roman" w:hAnsi="Times New Roman" w:cs="Times New Roman"/>
          <w:sz w:val="26"/>
          <w:szCs w:val="26"/>
        </w:rPr>
      </w:pPr>
      <w:hyperlink r:id="rId22" w:history="1">
        <w:r w:rsidR="00C5741E" w:rsidRPr="0025027C">
          <w:rPr>
            <w:rFonts w:ascii="Times New Roman" w:hAnsi="Times New Roman" w:cs="Times New Roman"/>
            <w:sz w:val="26"/>
            <w:szCs w:val="26"/>
          </w:rPr>
          <w:t>3.</w:t>
        </w:r>
        <w:r w:rsidR="001000F3">
          <w:rPr>
            <w:rFonts w:ascii="Times New Roman" w:hAnsi="Times New Roman" w:cs="Times New Roman"/>
            <w:sz w:val="26"/>
            <w:szCs w:val="26"/>
          </w:rPr>
          <w:t>4</w:t>
        </w:r>
      </w:hyperlink>
      <w:r w:rsidR="00C5741E" w:rsidRPr="0025027C">
        <w:rPr>
          <w:rFonts w:ascii="Times New Roman" w:hAnsi="Times New Roman" w:cs="Times New Roman"/>
          <w:sz w:val="26"/>
          <w:szCs w:val="26"/>
        </w:rPr>
        <w:t>. Финансовое управление</w:t>
      </w:r>
      <w:r w:rsidR="005F7D1C" w:rsidRPr="0025027C">
        <w:rPr>
          <w:rFonts w:ascii="Times New Roman" w:hAnsi="Times New Roman" w:cs="Times New Roman"/>
          <w:sz w:val="26"/>
          <w:szCs w:val="26"/>
        </w:rPr>
        <w:t xml:space="preserve"> не позднее 5 (пяти) рабочих дней </w:t>
      </w:r>
      <w:r w:rsidR="00C5741E" w:rsidRPr="0025027C">
        <w:rPr>
          <w:rFonts w:ascii="Times New Roman" w:hAnsi="Times New Roman" w:cs="Times New Roman"/>
          <w:sz w:val="26"/>
          <w:szCs w:val="26"/>
        </w:rPr>
        <w:t>осуществляет перечисление денежных средств Получател</w:t>
      </w:r>
      <w:r w:rsidR="009B050C" w:rsidRPr="0025027C">
        <w:rPr>
          <w:rFonts w:ascii="Times New Roman" w:hAnsi="Times New Roman" w:cs="Times New Roman"/>
          <w:sz w:val="26"/>
          <w:szCs w:val="26"/>
        </w:rPr>
        <w:t>ю</w:t>
      </w:r>
      <w:r w:rsidR="00C5741E" w:rsidRPr="0025027C">
        <w:rPr>
          <w:rFonts w:ascii="Times New Roman" w:hAnsi="Times New Roman" w:cs="Times New Roman"/>
          <w:sz w:val="26"/>
          <w:szCs w:val="26"/>
        </w:rPr>
        <w:t xml:space="preserve"> субсиди</w:t>
      </w:r>
      <w:r w:rsidR="009B050C" w:rsidRPr="0025027C">
        <w:rPr>
          <w:rFonts w:ascii="Times New Roman" w:hAnsi="Times New Roman" w:cs="Times New Roman"/>
          <w:sz w:val="26"/>
          <w:szCs w:val="26"/>
        </w:rPr>
        <w:t>и</w:t>
      </w:r>
      <w:r w:rsidR="00C5741E" w:rsidRPr="0025027C">
        <w:rPr>
          <w:rFonts w:ascii="Times New Roman" w:hAnsi="Times New Roman" w:cs="Times New Roman"/>
          <w:sz w:val="26"/>
          <w:szCs w:val="26"/>
        </w:rPr>
        <w:t xml:space="preserve"> в виде субсиди</w:t>
      </w:r>
      <w:r w:rsidR="009B050C" w:rsidRPr="0025027C">
        <w:rPr>
          <w:rFonts w:ascii="Times New Roman" w:hAnsi="Times New Roman" w:cs="Times New Roman"/>
          <w:sz w:val="26"/>
          <w:szCs w:val="26"/>
        </w:rPr>
        <w:t>и</w:t>
      </w:r>
      <w:r w:rsidR="00C5741E" w:rsidRPr="0025027C">
        <w:rPr>
          <w:rFonts w:ascii="Times New Roman" w:hAnsi="Times New Roman" w:cs="Times New Roman"/>
          <w:sz w:val="26"/>
          <w:szCs w:val="26"/>
        </w:rPr>
        <w:t xml:space="preserve"> в пределах </w:t>
      </w:r>
      <w:r w:rsidR="00C5741E" w:rsidRPr="0025027C">
        <w:rPr>
          <w:rFonts w:ascii="Times New Roman" w:hAnsi="Times New Roman" w:cs="Times New Roman"/>
          <w:sz w:val="26"/>
          <w:szCs w:val="26"/>
        </w:rPr>
        <w:lastRenderedPageBreak/>
        <w:t>средств, предусмотренных на эти цели бюджетом муниципального образования город Норильск</w:t>
      </w:r>
      <w:r w:rsidR="003D0BB8" w:rsidRPr="0025027C">
        <w:rPr>
          <w:rFonts w:ascii="Times New Roman" w:hAnsi="Times New Roman" w:cs="Times New Roman"/>
          <w:sz w:val="26"/>
          <w:szCs w:val="26"/>
        </w:rPr>
        <w:t>,</w:t>
      </w:r>
      <w:r w:rsidR="00C5741E" w:rsidRPr="0025027C">
        <w:rPr>
          <w:rFonts w:ascii="Times New Roman" w:hAnsi="Times New Roman" w:cs="Times New Roman"/>
          <w:sz w:val="26"/>
          <w:szCs w:val="26"/>
        </w:rPr>
        <w:t xml:space="preserve"> с учетом установленного кассового плана на текущий финансовый год.</w:t>
      </w:r>
    </w:p>
    <w:p w:rsidR="005F7D1C" w:rsidRPr="0025027C" w:rsidRDefault="005F7D1C"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xml:space="preserve">УЖКХ не позднее 5 (пяти) рабочих дней с </w:t>
      </w:r>
      <w:r w:rsidR="003D0BB8" w:rsidRPr="0025027C">
        <w:rPr>
          <w:rFonts w:ascii="Times New Roman" w:hAnsi="Times New Roman" w:cs="Times New Roman"/>
          <w:sz w:val="26"/>
          <w:szCs w:val="26"/>
        </w:rPr>
        <w:t>даты</w:t>
      </w:r>
      <w:r w:rsidRPr="0025027C">
        <w:rPr>
          <w:rFonts w:ascii="Times New Roman" w:hAnsi="Times New Roman" w:cs="Times New Roman"/>
          <w:sz w:val="26"/>
          <w:szCs w:val="26"/>
        </w:rPr>
        <w:t xml:space="preserve"> перечисления последнего платежа текущего финансового года направляет </w:t>
      </w:r>
      <w:r w:rsidR="00C5741E" w:rsidRPr="0025027C">
        <w:rPr>
          <w:rFonts w:ascii="Times New Roman" w:hAnsi="Times New Roman" w:cs="Times New Roman"/>
          <w:sz w:val="26"/>
          <w:szCs w:val="26"/>
        </w:rPr>
        <w:t>Получател</w:t>
      </w:r>
      <w:r w:rsidRPr="0025027C">
        <w:rPr>
          <w:rFonts w:ascii="Times New Roman" w:hAnsi="Times New Roman" w:cs="Times New Roman"/>
          <w:sz w:val="26"/>
          <w:szCs w:val="26"/>
        </w:rPr>
        <w:t>ю</w:t>
      </w:r>
      <w:r w:rsidR="00C5741E" w:rsidRPr="0025027C">
        <w:rPr>
          <w:rFonts w:ascii="Times New Roman" w:hAnsi="Times New Roman" w:cs="Times New Roman"/>
          <w:sz w:val="26"/>
          <w:szCs w:val="26"/>
        </w:rPr>
        <w:t xml:space="preserve"> субсиди</w:t>
      </w:r>
      <w:r w:rsidR="00410584" w:rsidRPr="0025027C">
        <w:rPr>
          <w:rFonts w:ascii="Times New Roman" w:hAnsi="Times New Roman" w:cs="Times New Roman"/>
          <w:sz w:val="26"/>
          <w:szCs w:val="26"/>
        </w:rPr>
        <w:t>и</w:t>
      </w:r>
      <w:r w:rsidR="00C5741E" w:rsidRPr="0025027C">
        <w:rPr>
          <w:rFonts w:ascii="Times New Roman" w:hAnsi="Times New Roman" w:cs="Times New Roman"/>
          <w:sz w:val="26"/>
          <w:szCs w:val="26"/>
        </w:rPr>
        <w:t xml:space="preserve"> </w:t>
      </w:r>
      <w:r w:rsidRPr="0025027C">
        <w:rPr>
          <w:rFonts w:ascii="Times New Roman" w:hAnsi="Times New Roman" w:cs="Times New Roman"/>
          <w:sz w:val="26"/>
          <w:szCs w:val="26"/>
        </w:rPr>
        <w:t>акт сверки расчетов.</w:t>
      </w:r>
    </w:p>
    <w:p w:rsidR="00C5741E" w:rsidRPr="0025027C" w:rsidRDefault="005F7D1C"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xml:space="preserve">Получатель субсидии </w:t>
      </w:r>
      <w:r w:rsidR="00C5741E" w:rsidRPr="0025027C">
        <w:rPr>
          <w:rFonts w:ascii="Times New Roman" w:hAnsi="Times New Roman" w:cs="Times New Roman"/>
          <w:sz w:val="26"/>
          <w:szCs w:val="26"/>
        </w:rPr>
        <w:t xml:space="preserve">обязан не позднее 5 (пяти) рабочих дней с </w:t>
      </w:r>
      <w:r w:rsidRPr="0025027C">
        <w:rPr>
          <w:rFonts w:ascii="Times New Roman" w:hAnsi="Times New Roman" w:cs="Times New Roman"/>
          <w:sz w:val="26"/>
          <w:szCs w:val="26"/>
        </w:rPr>
        <w:t xml:space="preserve">даты поступления акта сверки произвести </w:t>
      </w:r>
      <w:r w:rsidR="00C5741E" w:rsidRPr="0025027C">
        <w:rPr>
          <w:rFonts w:ascii="Times New Roman" w:hAnsi="Times New Roman" w:cs="Times New Roman"/>
          <w:sz w:val="26"/>
          <w:szCs w:val="26"/>
        </w:rPr>
        <w:t>сверку расчетов и подписать акт сверки.</w:t>
      </w:r>
    </w:p>
    <w:p w:rsidR="00C5741E" w:rsidRPr="0025027C" w:rsidRDefault="00C5741E" w:rsidP="00AA3B9B">
      <w:pPr>
        <w:pStyle w:val="ConsPlusNormal"/>
        <w:ind w:firstLine="540"/>
        <w:jc w:val="both"/>
        <w:rPr>
          <w:rFonts w:ascii="Times New Roman" w:hAnsi="Times New Roman" w:cs="Times New Roman"/>
          <w:sz w:val="26"/>
          <w:szCs w:val="26"/>
        </w:rPr>
      </w:pPr>
    </w:p>
    <w:p w:rsidR="00C5741E" w:rsidRPr="0025027C" w:rsidRDefault="00C5741E" w:rsidP="00AA3B9B">
      <w:pPr>
        <w:pStyle w:val="ConsPlusNormal"/>
        <w:jc w:val="center"/>
        <w:outlineLvl w:val="1"/>
        <w:rPr>
          <w:rFonts w:ascii="Times New Roman" w:hAnsi="Times New Roman" w:cs="Times New Roman"/>
          <w:sz w:val="26"/>
          <w:szCs w:val="26"/>
        </w:rPr>
      </w:pPr>
      <w:r w:rsidRPr="0025027C">
        <w:rPr>
          <w:rFonts w:ascii="Times New Roman" w:hAnsi="Times New Roman" w:cs="Times New Roman"/>
          <w:sz w:val="26"/>
          <w:szCs w:val="26"/>
        </w:rPr>
        <w:t>4. П</w:t>
      </w:r>
      <w:r w:rsidR="005F7D1C" w:rsidRPr="0025027C">
        <w:rPr>
          <w:rFonts w:ascii="Times New Roman" w:hAnsi="Times New Roman" w:cs="Times New Roman"/>
          <w:sz w:val="26"/>
          <w:szCs w:val="26"/>
        </w:rPr>
        <w:t>орядок возврата субсидии</w:t>
      </w:r>
    </w:p>
    <w:p w:rsidR="00C5741E" w:rsidRPr="0025027C" w:rsidRDefault="00C5741E" w:rsidP="00AA3B9B">
      <w:pPr>
        <w:pStyle w:val="ConsPlusNormal"/>
        <w:ind w:firstLine="540"/>
        <w:jc w:val="both"/>
        <w:rPr>
          <w:rFonts w:ascii="Times New Roman" w:hAnsi="Times New Roman" w:cs="Times New Roman"/>
          <w:sz w:val="26"/>
          <w:szCs w:val="26"/>
        </w:rPr>
      </w:pPr>
    </w:p>
    <w:p w:rsidR="0070540E" w:rsidRPr="0025027C" w:rsidRDefault="0070540E" w:rsidP="000C772C">
      <w:pPr>
        <w:pStyle w:val="ConsPlusNormal"/>
        <w:ind w:firstLine="709"/>
        <w:jc w:val="both"/>
        <w:rPr>
          <w:rFonts w:ascii="Times New Roman" w:hAnsi="Times New Roman" w:cs="Times New Roman"/>
          <w:sz w:val="26"/>
          <w:szCs w:val="26"/>
        </w:rPr>
      </w:pPr>
      <w:bookmarkStart w:id="13" w:name="P190"/>
      <w:bookmarkEnd w:id="13"/>
      <w:r w:rsidRPr="0025027C">
        <w:rPr>
          <w:rFonts w:ascii="Times New Roman" w:hAnsi="Times New Roman" w:cs="Times New Roman"/>
          <w:sz w:val="26"/>
          <w:szCs w:val="26"/>
        </w:rPr>
        <w:t>4.</w:t>
      </w:r>
      <w:r w:rsidR="000C772C" w:rsidRPr="0025027C">
        <w:rPr>
          <w:rFonts w:ascii="Times New Roman" w:hAnsi="Times New Roman" w:cs="Times New Roman"/>
          <w:sz w:val="26"/>
          <w:szCs w:val="26"/>
        </w:rPr>
        <w:t>1</w:t>
      </w:r>
      <w:r w:rsidRPr="0025027C">
        <w:rPr>
          <w:rFonts w:ascii="Times New Roman" w:hAnsi="Times New Roman" w:cs="Times New Roman"/>
          <w:sz w:val="26"/>
          <w:szCs w:val="26"/>
        </w:rPr>
        <w:t>. В случае установления УЖКХ или органом муниципального финансового контроля факта несоблюдения Получателем субсидии условий, целей, порядка ее предоставления (в том числе использования субсидии или ее части не по целевому назначению) субсидия или ее часть подлежит возврату в бюджет муниципального образования город Норильск на основании требования УЖКХ или органа муниципального финансового контроля о возврате субсидии или ее части. УЖКХ в течение 10 рабочих дней с даты установления такого факта направляет в адрес Получателя субсидии требование о возврате денежных средств не позднее 10 рабочих дней с даты получения требования о возврате денежных средств.</w:t>
      </w:r>
    </w:p>
    <w:p w:rsidR="0070540E" w:rsidRPr="0025027C" w:rsidRDefault="0070540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xml:space="preserve">Получатель субсидии перечисляет денежные средства на расчетный счет Финансового управления в сроки, указанные в </w:t>
      </w:r>
      <w:hyperlink w:anchor="P190" w:history="1">
        <w:r w:rsidRPr="0025027C">
          <w:rPr>
            <w:rFonts w:ascii="Times New Roman" w:hAnsi="Times New Roman" w:cs="Times New Roman"/>
            <w:sz w:val="26"/>
            <w:szCs w:val="26"/>
          </w:rPr>
          <w:t>абзаце первом</w:t>
        </w:r>
      </w:hyperlink>
      <w:r w:rsidRPr="0025027C">
        <w:rPr>
          <w:rFonts w:ascii="Times New Roman" w:hAnsi="Times New Roman" w:cs="Times New Roman"/>
          <w:sz w:val="26"/>
          <w:szCs w:val="26"/>
        </w:rPr>
        <w:t xml:space="preserve"> настоящего пункта.</w:t>
      </w:r>
    </w:p>
    <w:p w:rsidR="0070540E" w:rsidRPr="0025027C" w:rsidRDefault="0070540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4.</w:t>
      </w:r>
      <w:r w:rsidR="00E05085" w:rsidRPr="0025027C">
        <w:rPr>
          <w:rFonts w:ascii="Times New Roman" w:hAnsi="Times New Roman" w:cs="Times New Roman"/>
          <w:sz w:val="26"/>
          <w:szCs w:val="26"/>
        </w:rPr>
        <w:t>2</w:t>
      </w:r>
      <w:r w:rsidRPr="0025027C">
        <w:rPr>
          <w:rFonts w:ascii="Times New Roman" w:hAnsi="Times New Roman" w:cs="Times New Roman"/>
          <w:sz w:val="26"/>
          <w:szCs w:val="26"/>
        </w:rPr>
        <w:t xml:space="preserve">. В случае выявления указанных в </w:t>
      </w:r>
      <w:hyperlink w:anchor="P190" w:history="1">
        <w:r w:rsidRPr="0025027C">
          <w:rPr>
            <w:rFonts w:ascii="Times New Roman" w:hAnsi="Times New Roman" w:cs="Times New Roman"/>
            <w:sz w:val="26"/>
            <w:szCs w:val="26"/>
          </w:rPr>
          <w:t>пункте 4.</w:t>
        </w:r>
      </w:hyperlink>
      <w:r w:rsidR="000C772C" w:rsidRPr="0025027C">
        <w:rPr>
          <w:rFonts w:ascii="Times New Roman" w:hAnsi="Times New Roman" w:cs="Times New Roman"/>
          <w:sz w:val="26"/>
          <w:szCs w:val="26"/>
        </w:rPr>
        <w:t>1</w:t>
      </w:r>
      <w:r w:rsidRPr="0025027C">
        <w:rPr>
          <w:rFonts w:ascii="Times New Roman" w:hAnsi="Times New Roman" w:cs="Times New Roman"/>
          <w:sz w:val="26"/>
          <w:szCs w:val="26"/>
        </w:rPr>
        <w:t xml:space="preserve"> настоящего Порядка фактов после окончания финансового года, в котором были перечислены средства субсидии, Получател</w:t>
      </w:r>
      <w:r w:rsidR="003D0BB8" w:rsidRPr="0025027C">
        <w:rPr>
          <w:rFonts w:ascii="Times New Roman" w:hAnsi="Times New Roman" w:cs="Times New Roman"/>
          <w:sz w:val="26"/>
          <w:szCs w:val="26"/>
        </w:rPr>
        <w:t xml:space="preserve">ь </w:t>
      </w:r>
      <w:r w:rsidRPr="0025027C">
        <w:rPr>
          <w:rFonts w:ascii="Times New Roman" w:hAnsi="Times New Roman" w:cs="Times New Roman"/>
          <w:sz w:val="26"/>
          <w:szCs w:val="26"/>
        </w:rPr>
        <w:t>субсидии обязан возвратить в бюджет муниципального образования город Норильск сумму субсидии, используем</w:t>
      </w:r>
      <w:r w:rsidR="002126DD">
        <w:rPr>
          <w:rFonts w:ascii="Times New Roman" w:hAnsi="Times New Roman" w:cs="Times New Roman"/>
          <w:sz w:val="26"/>
          <w:szCs w:val="26"/>
        </w:rPr>
        <w:t>ой</w:t>
      </w:r>
      <w:r w:rsidRPr="0025027C">
        <w:rPr>
          <w:rFonts w:ascii="Times New Roman" w:hAnsi="Times New Roman" w:cs="Times New Roman"/>
          <w:sz w:val="26"/>
          <w:szCs w:val="26"/>
        </w:rPr>
        <w:t xml:space="preserve"> не по целевому назначению, или в случае нарушения условий, установленных при их предоставлении</w:t>
      </w:r>
      <w:r w:rsidR="003D0BB8" w:rsidRPr="0025027C">
        <w:rPr>
          <w:rFonts w:ascii="Times New Roman" w:hAnsi="Times New Roman" w:cs="Times New Roman"/>
          <w:sz w:val="26"/>
          <w:szCs w:val="26"/>
        </w:rPr>
        <w:t xml:space="preserve"> </w:t>
      </w:r>
      <w:r w:rsidRPr="0025027C">
        <w:rPr>
          <w:rFonts w:ascii="Times New Roman" w:hAnsi="Times New Roman" w:cs="Times New Roman"/>
          <w:sz w:val="26"/>
          <w:szCs w:val="26"/>
        </w:rPr>
        <w:t>, - всю сумму субсидии не позднее одного месяца с даты получения соответствующего уведомления УЖКХ</w:t>
      </w:r>
      <w:r w:rsidR="003D0BB8" w:rsidRPr="0025027C">
        <w:rPr>
          <w:rFonts w:ascii="Times New Roman" w:hAnsi="Times New Roman" w:cs="Times New Roman"/>
          <w:sz w:val="26"/>
          <w:szCs w:val="26"/>
        </w:rPr>
        <w:t xml:space="preserve"> или органа муниципального финансового контроля</w:t>
      </w:r>
      <w:r w:rsidRPr="0025027C">
        <w:rPr>
          <w:rFonts w:ascii="Times New Roman" w:hAnsi="Times New Roman" w:cs="Times New Roman"/>
          <w:sz w:val="26"/>
          <w:szCs w:val="26"/>
        </w:rPr>
        <w:t>.</w:t>
      </w:r>
    </w:p>
    <w:p w:rsidR="0070540E" w:rsidRPr="0025027C" w:rsidRDefault="0070540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4.</w:t>
      </w:r>
      <w:r w:rsidR="00E05085" w:rsidRPr="0025027C">
        <w:rPr>
          <w:rFonts w:ascii="Times New Roman" w:hAnsi="Times New Roman" w:cs="Times New Roman"/>
          <w:sz w:val="26"/>
          <w:szCs w:val="26"/>
        </w:rPr>
        <w:t>3</w:t>
      </w:r>
      <w:r w:rsidRPr="0025027C">
        <w:rPr>
          <w:rFonts w:ascii="Times New Roman" w:hAnsi="Times New Roman" w:cs="Times New Roman"/>
          <w:sz w:val="26"/>
          <w:szCs w:val="26"/>
        </w:rPr>
        <w:t>. УЖКХ и (или) орган муниципального финансового контроля вправе осуществлять проверку соблюдения условий, целей и порядка предоставления субсидий Получателям субсидий в текущем финансовом году и после окончания финансового года, в котором была перечислена субсидия.</w:t>
      </w:r>
    </w:p>
    <w:p w:rsidR="0070540E" w:rsidRPr="0025027C" w:rsidRDefault="0070540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Проверка соблюдения условий, целей и порядка предоставления субсидии Получателям субсидии не может быть произведена по истечении трех лет с даты окончания финансового года, в котором были перечислены средства субсидии.</w:t>
      </w:r>
    </w:p>
    <w:p w:rsidR="00C5741E" w:rsidRPr="0025027C" w:rsidRDefault="00C5741E" w:rsidP="00AA3B9B">
      <w:pPr>
        <w:pStyle w:val="ConsPlusNormal"/>
        <w:ind w:firstLine="540"/>
        <w:jc w:val="both"/>
        <w:rPr>
          <w:rFonts w:ascii="Times New Roman" w:hAnsi="Times New Roman" w:cs="Times New Roman"/>
          <w:sz w:val="26"/>
          <w:szCs w:val="26"/>
        </w:rPr>
      </w:pPr>
    </w:p>
    <w:p w:rsidR="00C5741E" w:rsidRPr="0025027C" w:rsidRDefault="00C5741E" w:rsidP="00AA3B9B">
      <w:pPr>
        <w:pStyle w:val="ConsPlusNormal"/>
        <w:jc w:val="center"/>
        <w:outlineLvl w:val="1"/>
        <w:rPr>
          <w:rFonts w:ascii="Times New Roman" w:hAnsi="Times New Roman" w:cs="Times New Roman"/>
          <w:sz w:val="26"/>
          <w:szCs w:val="26"/>
        </w:rPr>
      </w:pPr>
      <w:r w:rsidRPr="0025027C">
        <w:rPr>
          <w:rFonts w:ascii="Times New Roman" w:hAnsi="Times New Roman" w:cs="Times New Roman"/>
          <w:sz w:val="26"/>
          <w:szCs w:val="26"/>
        </w:rPr>
        <w:t>5. О</w:t>
      </w:r>
      <w:r w:rsidR="00D626B0" w:rsidRPr="0025027C">
        <w:rPr>
          <w:rFonts w:ascii="Times New Roman" w:hAnsi="Times New Roman" w:cs="Times New Roman"/>
          <w:sz w:val="26"/>
          <w:szCs w:val="26"/>
        </w:rPr>
        <w:t>тветственность получателей субсидии</w:t>
      </w:r>
    </w:p>
    <w:p w:rsidR="00C5741E" w:rsidRPr="0025027C" w:rsidRDefault="00C5741E" w:rsidP="00AA3B9B">
      <w:pPr>
        <w:pStyle w:val="ConsPlusNormal"/>
        <w:ind w:firstLine="540"/>
        <w:jc w:val="both"/>
        <w:rPr>
          <w:rFonts w:ascii="Times New Roman" w:hAnsi="Times New Roman" w:cs="Times New Roman"/>
          <w:sz w:val="26"/>
          <w:szCs w:val="26"/>
        </w:rPr>
      </w:pPr>
    </w:p>
    <w:p w:rsidR="00C5741E" w:rsidRPr="0025027C" w:rsidRDefault="001C6D52"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5.1. Получатель</w:t>
      </w:r>
      <w:r w:rsidR="00C5741E" w:rsidRPr="0025027C">
        <w:rPr>
          <w:rFonts w:ascii="Times New Roman" w:hAnsi="Times New Roman" w:cs="Times New Roman"/>
          <w:sz w:val="26"/>
          <w:szCs w:val="26"/>
        </w:rPr>
        <w:t xml:space="preserve"> субсиди</w:t>
      </w:r>
      <w:r w:rsidRPr="0025027C">
        <w:rPr>
          <w:rFonts w:ascii="Times New Roman" w:hAnsi="Times New Roman" w:cs="Times New Roman"/>
          <w:sz w:val="26"/>
          <w:szCs w:val="26"/>
        </w:rPr>
        <w:t>и</w:t>
      </w:r>
      <w:r w:rsidR="00C5741E" w:rsidRPr="0025027C">
        <w:rPr>
          <w:rFonts w:ascii="Times New Roman" w:hAnsi="Times New Roman" w:cs="Times New Roman"/>
          <w:sz w:val="26"/>
          <w:szCs w:val="26"/>
        </w:rPr>
        <w:t xml:space="preserve"> нес</w:t>
      </w:r>
      <w:r w:rsidRPr="0025027C">
        <w:rPr>
          <w:rFonts w:ascii="Times New Roman" w:hAnsi="Times New Roman" w:cs="Times New Roman"/>
          <w:sz w:val="26"/>
          <w:szCs w:val="26"/>
        </w:rPr>
        <w:t>е</w:t>
      </w:r>
      <w:r w:rsidR="00C5741E" w:rsidRPr="0025027C">
        <w:rPr>
          <w:rFonts w:ascii="Times New Roman" w:hAnsi="Times New Roman" w:cs="Times New Roman"/>
          <w:sz w:val="26"/>
          <w:szCs w:val="26"/>
        </w:rPr>
        <w:t xml:space="preserve">т ответственность, предусмотренную действующим законодательством, за качество проводимых </w:t>
      </w:r>
      <w:r w:rsidR="00D626B0" w:rsidRPr="0025027C">
        <w:rPr>
          <w:rFonts w:ascii="Times New Roman" w:hAnsi="Times New Roman" w:cs="Times New Roman"/>
          <w:sz w:val="26"/>
          <w:szCs w:val="26"/>
        </w:rPr>
        <w:t xml:space="preserve">аварийно-восстановительных </w:t>
      </w:r>
      <w:r w:rsidR="00C5741E" w:rsidRPr="0025027C">
        <w:rPr>
          <w:rFonts w:ascii="Times New Roman" w:hAnsi="Times New Roman" w:cs="Times New Roman"/>
          <w:sz w:val="26"/>
          <w:szCs w:val="26"/>
        </w:rPr>
        <w:t>работ</w:t>
      </w:r>
      <w:r w:rsidR="00D626B0" w:rsidRPr="0025027C">
        <w:rPr>
          <w:rFonts w:ascii="Times New Roman" w:hAnsi="Times New Roman" w:cs="Times New Roman"/>
          <w:sz w:val="26"/>
          <w:szCs w:val="26"/>
        </w:rPr>
        <w:t>, работ</w:t>
      </w:r>
      <w:r w:rsidR="00C5741E" w:rsidRPr="0025027C">
        <w:rPr>
          <w:rFonts w:ascii="Times New Roman" w:hAnsi="Times New Roman" w:cs="Times New Roman"/>
          <w:sz w:val="26"/>
          <w:szCs w:val="26"/>
        </w:rPr>
        <w:t xml:space="preserve"> по </w:t>
      </w:r>
      <w:r w:rsidR="00D626B0" w:rsidRPr="0025027C">
        <w:rPr>
          <w:rFonts w:ascii="Times New Roman" w:hAnsi="Times New Roman" w:cs="Times New Roman"/>
          <w:sz w:val="26"/>
          <w:szCs w:val="26"/>
        </w:rPr>
        <w:t xml:space="preserve">текущему и </w:t>
      </w:r>
      <w:r w:rsidR="00C5741E" w:rsidRPr="0025027C">
        <w:rPr>
          <w:rFonts w:ascii="Times New Roman" w:hAnsi="Times New Roman" w:cs="Times New Roman"/>
          <w:sz w:val="26"/>
          <w:szCs w:val="26"/>
        </w:rPr>
        <w:t>капитальному</w:t>
      </w:r>
      <w:r w:rsidRPr="0025027C">
        <w:rPr>
          <w:rFonts w:ascii="Times New Roman" w:hAnsi="Times New Roman" w:cs="Times New Roman"/>
          <w:sz w:val="26"/>
          <w:szCs w:val="26"/>
        </w:rPr>
        <w:t xml:space="preserve"> </w:t>
      </w:r>
      <w:r w:rsidR="00D626B0" w:rsidRPr="0025027C">
        <w:rPr>
          <w:rFonts w:ascii="Times New Roman" w:hAnsi="Times New Roman" w:cs="Times New Roman"/>
          <w:sz w:val="26"/>
          <w:szCs w:val="26"/>
        </w:rPr>
        <w:t>ре</w:t>
      </w:r>
      <w:r w:rsidR="00C5741E" w:rsidRPr="0025027C">
        <w:rPr>
          <w:rFonts w:ascii="Times New Roman" w:hAnsi="Times New Roman" w:cs="Times New Roman"/>
          <w:sz w:val="26"/>
          <w:szCs w:val="26"/>
        </w:rPr>
        <w:t>монту</w:t>
      </w:r>
      <w:r w:rsidRPr="0025027C">
        <w:rPr>
          <w:rFonts w:ascii="Times New Roman" w:hAnsi="Times New Roman" w:cs="Times New Roman"/>
          <w:sz w:val="26"/>
          <w:szCs w:val="26"/>
        </w:rPr>
        <w:t xml:space="preserve"> объект</w:t>
      </w:r>
      <w:r w:rsidR="008B7C1C" w:rsidRPr="0025027C">
        <w:rPr>
          <w:rFonts w:ascii="Times New Roman" w:hAnsi="Times New Roman" w:cs="Times New Roman"/>
          <w:sz w:val="26"/>
          <w:szCs w:val="26"/>
        </w:rPr>
        <w:t>ов</w:t>
      </w:r>
      <w:r w:rsidRPr="0025027C">
        <w:rPr>
          <w:rFonts w:ascii="Times New Roman" w:hAnsi="Times New Roman" w:cs="Times New Roman"/>
          <w:sz w:val="26"/>
          <w:szCs w:val="26"/>
        </w:rPr>
        <w:t xml:space="preserve"> </w:t>
      </w:r>
      <w:r w:rsidR="00407E09" w:rsidRPr="0025027C">
        <w:rPr>
          <w:rFonts w:ascii="Times New Roman" w:hAnsi="Times New Roman" w:cs="Times New Roman"/>
          <w:sz w:val="26"/>
          <w:szCs w:val="26"/>
        </w:rPr>
        <w:t>коммунальной</w:t>
      </w:r>
      <w:r w:rsidRPr="0025027C">
        <w:rPr>
          <w:rFonts w:ascii="Times New Roman" w:hAnsi="Times New Roman" w:cs="Times New Roman"/>
          <w:sz w:val="26"/>
          <w:szCs w:val="26"/>
        </w:rPr>
        <w:t xml:space="preserve"> инфраструктуры</w:t>
      </w:r>
      <w:r w:rsidR="00C5741E" w:rsidRPr="0025027C">
        <w:rPr>
          <w:rFonts w:ascii="Times New Roman" w:hAnsi="Times New Roman" w:cs="Times New Roman"/>
          <w:sz w:val="26"/>
          <w:szCs w:val="26"/>
        </w:rPr>
        <w:t>.</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 xml:space="preserve">5.2. </w:t>
      </w:r>
      <w:r w:rsidR="001C6D52" w:rsidRPr="0025027C">
        <w:rPr>
          <w:rFonts w:ascii="Times New Roman" w:hAnsi="Times New Roman" w:cs="Times New Roman"/>
          <w:sz w:val="26"/>
          <w:szCs w:val="26"/>
        </w:rPr>
        <w:t>Получатель</w:t>
      </w:r>
      <w:r w:rsidRPr="0025027C">
        <w:rPr>
          <w:rFonts w:ascii="Times New Roman" w:hAnsi="Times New Roman" w:cs="Times New Roman"/>
          <w:sz w:val="26"/>
          <w:szCs w:val="26"/>
        </w:rPr>
        <w:t xml:space="preserve"> субсиди</w:t>
      </w:r>
      <w:r w:rsidR="001C6D52" w:rsidRPr="0025027C">
        <w:rPr>
          <w:rFonts w:ascii="Times New Roman" w:hAnsi="Times New Roman" w:cs="Times New Roman"/>
          <w:sz w:val="26"/>
          <w:szCs w:val="26"/>
        </w:rPr>
        <w:t>и</w:t>
      </w:r>
      <w:r w:rsidRPr="0025027C">
        <w:rPr>
          <w:rFonts w:ascii="Times New Roman" w:hAnsi="Times New Roman" w:cs="Times New Roman"/>
          <w:sz w:val="26"/>
          <w:szCs w:val="26"/>
        </w:rPr>
        <w:t xml:space="preserve"> нес</w:t>
      </w:r>
      <w:r w:rsidR="001C6D52" w:rsidRPr="0025027C">
        <w:rPr>
          <w:rFonts w:ascii="Times New Roman" w:hAnsi="Times New Roman" w:cs="Times New Roman"/>
          <w:sz w:val="26"/>
          <w:szCs w:val="26"/>
        </w:rPr>
        <w:t>е</w:t>
      </w:r>
      <w:r w:rsidRPr="0025027C">
        <w:rPr>
          <w:rFonts w:ascii="Times New Roman" w:hAnsi="Times New Roman" w:cs="Times New Roman"/>
          <w:sz w:val="26"/>
          <w:szCs w:val="26"/>
        </w:rPr>
        <w:t>т ответственность за достоверность пред</w:t>
      </w:r>
      <w:r w:rsidR="002126DD">
        <w:rPr>
          <w:rFonts w:ascii="Times New Roman" w:hAnsi="Times New Roman" w:cs="Times New Roman"/>
          <w:sz w:val="26"/>
          <w:szCs w:val="26"/>
        </w:rPr>
        <w:t>о</w:t>
      </w:r>
      <w:r w:rsidRPr="0025027C">
        <w:rPr>
          <w:rFonts w:ascii="Times New Roman" w:hAnsi="Times New Roman" w:cs="Times New Roman"/>
          <w:sz w:val="26"/>
          <w:szCs w:val="26"/>
        </w:rPr>
        <w:t>ставляемой</w:t>
      </w:r>
      <w:r w:rsidR="003D0BB8" w:rsidRPr="0025027C">
        <w:rPr>
          <w:rFonts w:ascii="Times New Roman" w:hAnsi="Times New Roman" w:cs="Times New Roman"/>
          <w:sz w:val="26"/>
          <w:szCs w:val="26"/>
        </w:rPr>
        <w:t xml:space="preserve"> в</w:t>
      </w:r>
      <w:r w:rsidRPr="0025027C">
        <w:rPr>
          <w:rFonts w:ascii="Times New Roman" w:hAnsi="Times New Roman" w:cs="Times New Roman"/>
          <w:sz w:val="26"/>
          <w:szCs w:val="26"/>
        </w:rPr>
        <w:t xml:space="preserve"> УЖКХ отчетности, а также за объемы выполненных</w:t>
      </w:r>
      <w:r w:rsidR="00B774AA" w:rsidRPr="0025027C">
        <w:rPr>
          <w:rFonts w:ascii="Times New Roman" w:hAnsi="Times New Roman" w:cs="Times New Roman"/>
          <w:sz w:val="26"/>
          <w:szCs w:val="26"/>
        </w:rPr>
        <w:t xml:space="preserve"> аварийно-восстановительных </w:t>
      </w:r>
      <w:r w:rsidRPr="0025027C">
        <w:rPr>
          <w:rFonts w:ascii="Times New Roman" w:hAnsi="Times New Roman" w:cs="Times New Roman"/>
          <w:sz w:val="26"/>
          <w:szCs w:val="26"/>
        </w:rPr>
        <w:t>работ</w:t>
      </w:r>
      <w:r w:rsidR="00B774AA" w:rsidRPr="0025027C">
        <w:rPr>
          <w:rFonts w:ascii="Times New Roman" w:hAnsi="Times New Roman" w:cs="Times New Roman"/>
          <w:sz w:val="26"/>
          <w:szCs w:val="26"/>
        </w:rPr>
        <w:t>, работ</w:t>
      </w:r>
      <w:r w:rsidRPr="0025027C">
        <w:rPr>
          <w:rFonts w:ascii="Times New Roman" w:hAnsi="Times New Roman" w:cs="Times New Roman"/>
          <w:sz w:val="26"/>
          <w:szCs w:val="26"/>
        </w:rPr>
        <w:t xml:space="preserve"> по </w:t>
      </w:r>
      <w:r w:rsidR="00B774AA" w:rsidRPr="0025027C">
        <w:rPr>
          <w:rFonts w:ascii="Times New Roman" w:hAnsi="Times New Roman" w:cs="Times New Roman"/>
          <w:sz w:val="26"/>
          <w:szCs w:val="26"/>
        </w:rPr>
        <w:t xml:space="preserve">текущему и </w:t>
      </w:r>
      <w:r w:rsidRPr="0025027C">
        <w:rPr>
          <w:rFonts w:ascii="Times New Roman" w:hAnsi="Times New Roman" w:cs="Times New Roman"/>
          <w:sz w:val="26"/>
          <w:szCs w:val="26"/>
        </w:rPr>
        <w:t>капитальному</w:t>
      </w:r>
      <w:r w:rsidR="001C6D52" w:rsidRPr="0025027C">
        <w:rPr>
          <w:rFonts w:ascii="Times New Roman" w:hAnsi="Times New Roman" w:cs="Times New Roman"/>
          <w:sz w:val="26"/>
          <w:szCs w:val="26"/>
        </w:rPr>
        <w:t xml:space="preserve"> </w:t>
      </w:r>
      <w:r w:rsidRPr="0025027C">
        <w:rPr>
          <w:rFonts w:ascii="Times New Roman" w:hAnsi="Times New Roman" w:cs="Times New Roman"/>
          <w:sz w:val="26"/>
          <w:szCs w:val="26"/>
        </w:rPr>
        <w:t>ремонту</w:t>
      </w:r>
      <w:r w:rsidR="00B774AA" w:rsidRPr="0025027C">
        <w:rPr>
          <w:rFonts w:ascii="Times New Roman" w:hAnsi="Times New Roman" w:cs="Times New Roman"/>
          <w:sz w:val="26"/>
          <w:szCs w:val="26"/>
        </w:rPr>
        <w:t xml:space="preserve"> на объектах коммунальной инфраструктуры</w:t>
      </w:r>
      <w:r w:rsidRPr="0025027C">
        <w:rPr>
          <w:rFonts w:ascii="Times New Roman" w:hAnsi="Times New Roman" w:cs="Times New Roman"/>
          <w:sz w:val="26"/>
          <w:szCs w:val="26"/>
        </w:rPr>
        <w:t>.</w:t>
      </w:r>
    </w:p>
    <w:p w:rsidR="00C5741E" w:rsidRPr="0025027C" w:rsidRDefault="001C6D52"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5.3. Получатель</w:t>
      </w:r>
      <w:r w:rsidR="00C5741E" w:rsidRPr="0025027C">
        <w:rPr>
          <w:rFonts w:ascii="Times New Roman" w:hAnsi="Times New Roman" w:cs="Times New Roman"/>
          <w:sz w:val="26"/>
          <w:szCs w:val="26"/>
        </w:rPr>
        <w:t xml:space="preserve"> субсиди</w:t>
      </w:r>
      <w:r w:rsidRPr="0025027C">
        <w:rPr>
          <w:rFonts w:ascii="Times New Roman" w:hAnsi="Times New Roman" w:cs="Times New Roman"/>
          <w:sz w:val="26"/>
          <w:szCs w:val="26"/>
        </w:rPr>
        <w:t>и</w:t>
      </w:r>
      <w:r w:rsidR="00C5741E" w:rsidRPr="0025027C">
        <w:rPr>
          <w:rFonts w:ascii="Times New Roman" w:hAnsi="Times New Roman" w:cs="Times New Roman"/>
          <w:sz w:val="26"/>
          <w:szCs w:val="26"/>
        </w:rPr>
        <w:t xml:space="preserve"> нес</w:t>
      </w:r>
      <w:r w:rsidRPr="0025027C">
        <w:rPr>
          <w:rFonts w:ascii="Times New Roman" w:hAnsi="Times New Roman" w:cs="Times New Roman"/>
          <w:sz w:val="26"/>
          <w:szCs w:val="26"/>
        </w:rPr>
        <w:t>е</w:t>
      </w:r>
      <w:r w:rsidR="00C5741E" w:rsidRPr="0025027C">
        <w:rPr>
          <w:rFonts w:ascii="Times New Roman" w:hAnsi="Times New Roman" w:cs="Times New Roman"/>
          <w:sz w:val="26"/>
          <w:szCs w:val="26"/>
        </w:rPr>
        <w:t>т предусмотренную гражданским и бюджетным законодательством ответственность за нецелевое использование средств субсидий.</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lastRenderedPageBreak/>
        <w:t>5.4. В случае выявления фактов нецелевого использования денежных средств, полученных в виде субсидий, нарушения условий, целей и порядка при их предоставлении Получател</w:t>
      </w:r>
      <w:r w:rsidR="001C6D52" w:rsidRPr="0025027C">
        <w:rPr>
          <w:rFonts w:ascii="Times New Roman" w:hAnsi="Times New Roman" w:cs="Times New Roman"/>
          <w:sz w:val="26"/>
          <w:szCs w:val="26"/>
        </w:rPr>
        <w:t>ь субсидии обязан</w:t>
      </w:r>
      <w:r w:rsidRPr="0025027C">
        <w:rPr>
          <w:rFonts w:ascii="Times New Roman" w:hAnsi="Times New Roman" w:cs="Times New Roman"/>
          <w:sz w:val="26"/>
          <w:szCs w:val="26"/>
        </w:rPr>
        <w:t xml:space="preserve"> в сроки, установленные УЖКХ, уплатить проценты за пользование денежными средствами за весь период неосновательного пользования средствами субсидии</w:t>
      </w:r>
      <w:r w:rsidR="00B774AA" w:rsidRPr="0025027C">
        <w:rPr>
          <w:rFonts w:ascii="Times New Roman" w:hAnsi="Times New Roman" w:cs="Times New Roman"/>
          <w:sz w:val="26"/>
          <w:szCs w:val="26"/>
        </w:rPr>
        <w:t xml:space="preserve"> (начиная с даты перечисления субсидии)</w:t>
      </w:r>
      <w:r w:rsidR="002126DD">
        <w:rPr>
          <w:rFonts w:ascii="Times New Roman" w:hAnsi="Times New Roman" w:cs="Times New Roman"/>
          <w:sz w:val="26"/>
          <w:szCs w:val="26"/>
        </w:rPr>
        <w:t>,</w:t>
      </w:r>
      <w:r w:rsidRPr="0025027C">
        <w:rPr>
          <w:rFonts w:ascii="Times New Roman" w:hAnsi="Times New Roman" w:cs="Times New Roman"/>
          <w:sz w:val="26"/>
          <w:szCs w:val="26"/>
        </w:rPr>
        <w:t xml:space="preserve"> исходя из ставки рефинансирования Центрального банка Российской Федерации, действующей на день возврата средств в бюджет муниципального образования город Норильск. Днем возврата считается день перечисления денежных средств на расчетный счет УЖКХ, а в случае окончания финансового года, в котором была предоставлена субсидия, - в бюджет муниципального образования город Норильск.</w:t>
      </w:r>
    </w:p>
    <w:p w:rsidR="00C5741E" w:rsidRPr="0025027C" w:rsidRDefault="00C5741E" w:rsidP="00AA3B9B">
      <w:pPr>
        <w:pStyle w:val="ConsPlusNormal"/>
        <w:ind w:firstLine="540"/>
        <w:jc w:val="both"/>
        <w:rPr>
          <w:rFonts w:ascii="Times New Roman" w:hAnsi="Times New Roman" w:cs="Times New Roman"/>
          <w:sz w:val="26"/>
          <w:szCs w:val="26"/>
        </w:rPr>
      </w:pPr>
    </w:p>
    <w:p w:rsidR="00C5741E" w:rsidRPr="0025027C" w:rsidRDefault="00C5741E" w:rsidP="00B774AA">
      <w:pPr>
        <w:pStyle w:val="ConsPlusNormal"/>
        <w:jc w:val="center"/>
        <w:outlineLvl w:val="1"/>
        <w:rPr>
          <w:rFonts w:ascii="Times New Roman" w:hAnsi="Times New Roman" w:cs="Times New Roman"/>
          <w:sz w:val="26"/>
          <w:szCs w:val="26"/>
        </w:rPr>
      </w:pPr>
      <w:r w:rsidRPr="0025027C">
        <w:rPr>
          <w:rFonts w:ascii="Times New Roman" w:hAnsi="Times New Roman" w:cs="Times New Roman"/>
          <w:sz w:val="26"/>
          <w:szCs w:val="26"/>
        </w:rPr>
        <w:t>6. К</w:t>
      </w:r>
      <w:r w:rsidR="00B774AA" w:rsidRPr="0025027C">
        <w:rPr>
          <w:rFonts w:ascii="Times New Roman" w:hAnsi="Times New Roman" w:cs="Times New Roman"/>
          <w:sz w:val="26"/>
          <w:szCs w:val="26"/>
        </w:rPr>
        <w:t>онтроль целевого использования субсидий</w:t>
      </w:r>
    </w:p>
    <w:p w:rsidR="00B774AA" w:rsidRPr="0025027C" w:rsidRDefault="00B774AA" w:rsidP="00B774AA">
      <w:pPr>
        <w:pStyle w:val="ConsPlusNormal"/>
        <w:jc w:val="center"/>
        <w:outlineLvl w:val="1"/>
        <w:rPr>
          <w:rFonts w:ascii="Times New Roman" w:hAnsi="Times New Roman" w:cs="Times New Roman"/>
          <w:sz w:val="26"/>
          <w:szCs w:val="26"/>
        </w:rPr>
      </w:pP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6.1. Контроль за соблюдением Получател</w:t>
      </w:r>
      <w:r w:rsidR="003268BA" w:rsidRPr="0025027C">
        <w:rPr>
          <w:rFonts w:ascii="Times New Roman" w:hAnsi="Times New Roman" w:cs="Times New Roman"/>
          <w:sz w:val="26"/>
          <w:szCs w:val="26"/>
        </w:rPr>
        <w:t>ем субсидии</w:t>
      </w:r>
      <w:r w:rsidRPr="0025027C">
        <w:rPr>
          <w:rFonts w:ascii="Times New Roman" w:hAnsi="Times New Roman" w:cs="Times New Roman"/>
          <w:sz w:val="26"/>
          <w:szCs w:val="26"/>
        </w:rPr>
        <w:t xml:space="preserve"> условий, целей и порядка их предоставления, а также целевым использованием средств субсиди</w:t>
      </w:r>
      <w:r w:rsidR="003268BA" w:rsidRPr="0025027C">
        <w:rPr>
          <w:rFonts w:ascii="Times New Roman" w:hAnsi="Times New Roman" w:cs="Times New Roman"/>
          <w:sz w:val="26"/>
          <w:szCs w:val="26"/>
        </w:rPr>
        <w:t>и</w:t>
      </w:r>
      <w:r w:rsidRPr="0025027C">
        <w:rPr>
          <w:rFonts w:ascii="Times New Roman" w:hAnsi="Times New Roman" w:cs="Times New Roman"/>
          <w:sz w:val="26"/>
          <w:szCs w:val="26"/>
        </w:rPr>
        <w:t xml:space="preserve"> осуществля</w:t>
      </w:r>
      <w:r w:rsidR="002126DD">
        <w:rPr>
          <w:rFonts w:ascii="Times New Roman" w:hAnsi="Times New Roman" w:cs="Times New Roman"/>
          <w:sz w:val="26"/>
          <w:szCs w:val="26"/>
        </w:rPr>
        <w:t>е</w:t>
      </w:r>
      <w:r w:rsidRPr="0025027C">
        <w:rPr>
          <w:rFonts w:ascii="Times New Roman" w:hAnsi="Times New Roman" w:cs="Times New Roman"/>
          <w:sz w:val="26"/>
          <w:szCs w:val="26"/>
        </w:rPr>
        <w:t>т УЖКХ, а также орган муниципального финансового контроля, в том числе путем проведения обязательных проверок соблюдения условий, целей и порядка предоставления субсидий Получател</w:t>
      </w:r>
      <w:r w:rsidR="00982F16" w:rsidRPr="0025027C">
        <w:rPr>
          <w:rFonts w:ascii="Times New Roman" w:hAnsi="Times New Roman" w:cs="Times New Roman"/>
          <w:sz w:val="26"/>
          <w:szCs w:val="26"/>
        </w:rPr>
        <w:t>ю</w:t>
      </w:r>
      <w:r w:rsidRPr="0025027C">
        <w:rPr>
          <w:rFonts w:ascii="Times New Roman" w:hAnsi="Times New Roman" w:cs="Times New Roman"/>
          <w:sz w:val="26"/>
          <w:szCs w:val="26"/>
        </w:rPr>
        <w:t xml:space="preserve"> субсидии.</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6.2. УЖКХ обязано осуществлять ежемесячный (с нарастающим итогом с начала текущего финансового года) учет выполнения</w:t>
      </w:r>
      <w:r w:rsidR="00B774AA" w:rsidRPr="0025027C">
        <w:rPr>
          <w:rFonts w:ascii="Times New Roman" w:hAnsi="Times New Roman" w:cs="Times New Roman"/>
          <w:sz w:val="26"/>
          <w:szCs w:val="26"/>
        </w:rPr>
        <w:t xml:space="preserve"> аварийно-восстановительных работ, работ по текущему и</w:t>
      </w:r>
      <w:r w:rsidRPr="0025027C">
        <w:rPr>
          <w:rFonts w:ascii="Times New Roman" w:hAnsi="Times New Roman" w:cs="Times New Roman"/>
          <w:sz w:val="26"/>
          <w:szCs w:val="26"/>
        </w:rPr>
        <w:t xml:space="preserve"> капитально</w:t>
      </w:r>
      <w:r w:rsidR="00B774AA" w:rsidRPr="0025027C">
        <w:rPr>
          <w:rFonts w:ascii="Times New Roman" w:hAnsi="Times New Roman" w:cs="Times New Roman"/>
          <w:sz w:val="26"/>
          <w:szCs w:val="26"/>
        </w:rPr>
        <w:t xml:space="preserve">му </w:t>
      </w:r>
      <w:r w:rsidRPr="0025027C">
        <w:rPr>
          <w:rFonts w:ascii="Times New Roman" w:hAnsi="Times New Roman" w:cs="Times New Roman"/>
          <w:sz w:val="26"/>
          <w:szCs w:val="26"/>
        </w:rPr>
        <w:t>ремонт</w:t>
      </w:r>
      <w:r w:rsidR="00B774AA" w:rsidRPr="0025027C">
        <w:rPr>
          <w:rFonts w:ascii="Times New Roman" w:hAnsi="Times New Roman" w:cs="Times New Roman"/>
          <w:sz w:val="26"/>
          <w:szCs w:val="26"/>
        </w:rPr>
        <w:t>у на объектах коммунальной инфраструктуры</w:t>
      </w:r>
      <w:r w:rsidRPr="0025027C">
        <w:rPr>
          <w:rFonts w:ascii="Times New Roman" w:hAnsi="Times New Roman" w:cs="Times New Roman"/>
          <w:sz w:val="26"/>
          <w:szCs w:val="26"/>
        </w:rPr>
        <w:t xml:space="preserve"> в соответствии с Титульным списк</w:t>
      </w:r>
      <w:r w:rsidR="00982F16" w:rsidRPr="0025027C">
        <w:rPr>
          <w:rFonts w:ascii="Times New Roman" w:hAnsi="Times New Roman" w:cs="Times New Roman"/>
          <w:sz w:val="26"/>
          <w:szCs w:val="26"/>
        </w:rPr>
        <w:t>ом.</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6.3. УЖКХ в срок до 20 числа месяца, следующего за отчетным кварталом, обязано пред</w:t>
      </w:r>
      <w:r w:rsidR="002126DD">
        <w:rPr>
          <w:rFonts w:ascii="Times New Roman" w:hAnsi="Times New Roman" w:cs="Times New Roman"/>
          <w:sz w:val="26"/>
          <w:szCs w:val="26"/>
        </w:rPr>
        <w:t>о</w:t>
      </w:r>
      <w:r w:rsidRPr="0025027C">
        <w:rPr>
          <w:rFonts w:ascii="Times New Roman" w:hAnsi="Times New Roman" w:cs="Times New Roman"/>
          <w:sz w:val="26"/>
          <w:szCs w:val="26"/>
        </w:rPr>
        <w:t xml:space="preserve">ставлять в Финансовое управление отчет о финансировании </w:t>
      </w:r>
      <w:r w:rsidR="00B774AA" w:rsidRPr="0025027C">
        <w:rPr>
          <w:rFonts w:ascii="Times New Roman" w:hAnsi="Times New Roman" w:cs="Times New Roman"/>
          <w:sz w:val="26"/>
          <w:szCs w:val="26"/>
        </w:rPr>
        <w:t xml:space="preserve">аварийно-восстановительных </w:t>
      </w:r>
      <w:r w:rsidR="00E60A8F" w:rsidRPr="0025027C">
        <w:rPr>
          <w:rFonts w:ascii="Times New Roman" w:hAnsi="Times New Roman" w:cs="Times New Roman"/>
          <w:sz w:val="26"/>
          <w:szCs w:val="26"/>
        </w:rPr>
        <w:t>работ, работ по текущему и капитальному ремонту на объектах коммунальной инфраструктуры.</w:t>
      </w:r>
    </w:p>
    <w:p w:rsidR="00C5741E" w:rsidRPr="0025027C" w:rsidRDefault="00C5741E"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6.4. УЖКХ вправе приостановить текущее финансирование субсиди</w:t>
      </w:r>
      <w:r w:rsidR="007E78CE" w:rsidRPr="0025027C">
        <w:rPr>
          <w:rFonts w:ascii="Times New Roman" w:hAnsi="Times New Roman" w:cs="Times New Roman"/>
          <w:sz w:val="26"/>
          <w:szCs w:val="26"/>
        </w:rPr>
        <w:t>и</w:t>
      </w:r>
      <w:r w:rsidRPr="0025027C">
        <w:rPr>
          <w:rFonts w:ascii="Times New Roman" w:hAnsi="Times New Roman" w:cs="Times New Roman"/>
          <w:sz w:val="26"/>
          <w:szCs w:val="26"/>
        </w:rPr>
        <w:t xml:space="preserve"> Получател</w:t>
      </w:r>
      <w:r w:rsidR="007E78CE" w:rsidRPr="0025027C">
        <w:rPr>
          <w:rFonts w:ascii="Times New Roman" w:hAnsi="Times New Roman" w:cs="Times New Roman"/>
          <w:sz w:val="26"/>
          <w:szCs w:val="26"/>
        </w:rPr>
        <w:t>ю</w:t>
      </w:r>
      <w:r w:rsidRPr="0025027C">
        <w:rPr>
          <w:rFonts w:ascii="Times New Roman" w:hAnsi="Times New Roman" w:cs="Times New Roman"/>
          <w:sz w:val="26"/>
          <w:szCs w:val="26"/>
        </w:rPr>
        <w:t xml:space="preserve"> субсиди</w:t>
      </w:r>
      <w:r w:rsidR="007E78CE" w:rsidRPr="0025027C">
        <w:rPr>
          <w:rFonts w:ascii="Times New Roman" w:hAnsi="Times New Roman" w:cs="Times New Roman"/>
          <w:sz w:val="26"/>
          <w:szCs w:val="26"/>
        </w:rPr>
        <w:t>и</w:t>
      </w:r>
      <w:r w:rsidRPr="0025027C">
        <w:rPr>
          <w:rFonts w:ascii="Times New Roman" w:hAnsi="Times New Roman" w:cs="Times New Roman"/>
          <w:sz w:val="26"/>
          <w:szCs w:val="26"/>
        </w:rPr>
        <w:t xml:space="preserve"> в случаях неисполнения или не</w:t>
      </w:r>
      <w:r w:rsidR="00E60A8F" w:rsidRPr="0025027C">
        <w:rPr>
          <w:rFonts w:ascii="Times New Roman" w:hAnsi="Times New Roman" w:cs="Times New Roman"/>
          <w:sz w:val="26"/>
          <w:szCs w:val="26"/>
        </w:rPr>
        <w:t>надлежащего</w:t>
      </w:r>
      <w:r w:rsidRPr="0025027C">
        <w:rPr>
          <w:rFonts w:ascii="Times New Roman" w:hAnsi="Times New Roman" w:cs="Times New Roman"/>
          <w:sz w:val="26"/>
          <w:szCs w:val="26"/>
        </w:rPr>
        <w:t xml:space="preserve"> выполнения Получател</w:t>
      </w:r>
      <w:r w:rsidR="00982F16" w:rsidRPr="0025027C">
        <w:rPr>
          <w:rFonts w:ascii="Times New Roman" w:hAnsi="Times New Roman" w:cs="Times New Roman"/>
          <w:sz w:val="26"/>
          <w:szCs w:val="26"/>
        </w:rPr>
        <w:t>ем</w:t>
      </w:r>
      <w:r w:rsidRPr="0025027C">
        <w:rPr>
          <w:rFonts w:ascii="Times New Roman" w:hAnsi="Times New Roman" w:cs="Times New Roman"/>
          <w:sz w:val="26"/>
          <w:szCs w:val="26"/>
        </w:rPr>
        <w:t xml:space="preserve"> субсид</w:t>
      </w:r>
      <w:r w:rsidR="00982F16" w:rsidRPr="0025027C">
        <w:rPr>
          <w:rFonts w:ascii="Times New Roman" w:hAnsi="Times New Roman" w:cs="Times New Roman"/>
          <w:sz w:val="26"/>
          <w:szCs w:val="26"/>
        </w:rPr>
        <w:t>ии</w:t>
      </w:r>
      <w:r w:rsidRPr="0025027C">
        <w:rPr>
          <w:rFonts w:ascii="Times New Roman" w:hAnsi="Times New Roman" w:cs="Times New Roman"/>
          <w:sz w:val="26"/>
          <w:szCs w:val="26"/>
        </w:rPr>
        <w:t xml:space="preserve"> обязательств, предусмотренных договором</w:t>
      </w:r>
      <w:r w:rsidR="00E60A8F" w:rsidRPr="0025027C">
        <w:rPr>
          <w:rFonts w:ascii="Times New Roman" w:hAnsi="Times New Roman" w:cs="Times New Roman"/>
          <w:sz w:val="26"/>
          <w:szCs w:val="26"/>
        </w:rPr>
        <w:t xml:space="preserve"> о предоставлении субсидии</w:t>
      </w:r>
      <w:r w:rsidRPr="0025027C">
        <w:rPr>
          <w:rFonts w:ascii="Times New Roman" w:hAnsi="Times New Roman" w:cs="Times New Roman"/>
          <w:sz w:val="26"/>
          <w:szCs w:val="26"/>
        </w:rPr>
        <w:t>.</w:t>
      </w:r>
    </w:p>
    <w:p w:rsidR="00C5741E" w:rsidRPr="0025027C" w:rsidRDefault="00C5741E" w:rsidP="00AA3B9B">
      <w:pPr>
        <w:pStyle w:val="ConsPlusNormal"/>
        <w:ind w:firstLine="540"/>
        <w:jc w:val="both"/>
        <w:rPr>
          <w:rFonts w:ascii="Times New Roman" w:hAnsi="Times New Roman" w:cs="Times New Roman"/>
          <w:sz w:val="26"/>
          <w:szCs w:val="26"/>
        </w:rPr>
      </w:pPr>
    </w:p>
    <w:p w:rsidR="000C772C" w:rsidRPr="0025027C" w:rsidRDefault="000C772C" w:rsidP="000C772C">
      <w:pPr>
        <w:pStyle w:val="ConsPlusNormal"/>
        <w:ind w:firstLine="540"/>
        <w:jc w:val="center"/>
        <w:rPr>
          <w:rFonts w:ascii="Times New Roman" w:hAnsi="Times New Roman" w:cs="Times New Roman"/>
          <w:sz w:val="26"/>
          <w:szCs w:val="26"/>
        </w:rPr>
      </w:pPr>
      <w:r w:rsidRPr="0025027C">
        <w:rPr>
          <w:rFonts w:ascii="Times New Roman" w:hAnsi="Times New Roman" w:cs="Times New Roman"/>
          <w:sz w:val="26"/>
          <w:szCs w:val="26"/>
        </w:rPr>
        <w:t>7. Заключительные положения</w:t>
      </w:r>
    </w:p>
    <w:p w:rsidR="00167CFF" w:rsidRPr="0025027C" w:rsidRDefault="00167CFF" w:rsidP="00AA3B9B">
      <w:pPr>
        <w:pStyle w:val="ConsPlusNormal"/>
        <w:ind w:firstLine="540"/>
        <w:jc w:val="both"/>
        <w:rPr>
          <w:rFonts w:ascii="Times New Roman" w:hAnsi="Times New Roman" w:cs="Times New Roman"/>
          <w:sz w:val="26"/>
          <w:szCs w:val="26"/>
        </w:rPr>
      </w:pPr>
    </w:p>
    <w:p w:rsidR="00167CFF" w:rsidRPr="0025027C" w:rsidRDefault="000C772C"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7</w:t>
      </w:r>
      <w:r w:rsidR="00167CFF" w:rsidRPr="0025027C">
        <w:rPr>
          <w:rFonts w:ascii="Times New Roman" w:hAnsi="Times New Roman" w:cs="Times New Roman"/>
          <w:sz w:val="26"/>
          <w:szCs w:val="26"/>
        </w:rPr>
        <w:t xml:space="preserve">.1. </w:t>
      </w:r>
      <w:r w:rsidR="00E05085" w:rsidRPr="0025027C">
        <w:rPr>
          <w:rFonts w:ascii="Times New Roman" w:hAnsi="Times New Roman" w:cs="Times New Roman"/>
          <w:sz w:val="26"/>
          <w:szCs w:val="26"/>
        </w:rPr>
        <w:t>П</w:t>
      </w:r>
      <w:r w:rsidR="00167CFF" w:rsidRPr="0025027C">
        <w:rPr>
          <w:rFonts w:ascii="Times New Roman" w:hAnsi="Times New Roman" w:cs="Times New Roman"/>
          <w:sz w:val="26"/>
          <w:szCs w:val="26"/>
        </w:rPr>
        <w:t xml:space="preserve">редоставление </w:t>
      </w:r>
      <w:r w:rsidR="002126DD">
        <w:rPr>
          <w:rFonts w:ascii="Times New Roman" w:hAnsi="Times New Roman" w:cs="Times New Roman"/>
          <w:sz w:val="26"/>
          <w:szCs w:val="26"/>
        </w:rPr>
        <w:t>с</w:t>
      </w:r>
      <w:r w:rsidR="00167CFF" w:rsidRPr="0025027C">
        <w:rPr>
          <w:rFonts w:ascii="Times New Roman" w:hAnsi="Times New Roman" w:cs="Times New Roman"/>
          <w:sz w:val="26"/>
          <w:szCs w:val="26"/>
        </w:rPr>
        <w:t xml:space="preserve">убсидии </w:t>
      </w:r>
      <w:r w:rsidR="00E05085" w:rsidRPr="0025027C">
        <w:rPr>
          <w:rFonts w:ascii="Times New Roman" w:hAnsi="Times New Roman" w:cs="Times New Roman"/>
          <w:sz w:val="26"/>
          <w:szCs w:val="26"/>
        </w:rPr>
        <w:t xml:space="preserve">в текущем 2019 финансовом году </w:t>
      </w:r>
      <w:r w:rsidR="00167CFF" w:rsidRPr="0025027C">
        <w:rPr>
          <w:rFonts w:ascii="Times New Roman" w:hAnsi="Times New Roman" w:cs="Times New Roman"/>
          <w:sz w:val="26"/>
          <w:szCs w:val="26"/>
        </w:rPr>
        <w:t>осуществляется в следующем порядке:</w:t>
      </w:r>
    </w:p>
    <w:p w:rsidR="00167CFF" w:rsidRPr="0025027C" w:rsidRDefault="000C772C" w:rsidP="000C772C">
      <w:pPr>
        <w:shd w:val="clear" w:color="auto" w:fill="F9F9F9"/>
        <w:spacing w:after="0" w:line="240" w:lineRule="auto"/>
        <w:ind w:right="-109" w:firstLine="709"/>
        <w:jc w:val="both"/>
        <w:textAlignment w:val="baseline"/>
        <w:rPr>
          <w:rFonts w:ascii="Times New Roman" w:hAnsi="Times New Roman" w:cs="Times New Roman"/>
          <w:sz w:val="26"/>
          <w:szCs w:val="26"/>
        </w:rPr>
      </w:pPr>
      <w:r w:rsidRPr="0025027C">
        <w:rPr>
          <w:rFonts w:ascii="Times New Roman" w:hAnsi="Times New Roman" w:cs="Times New Roman"/>
          <w:sz w:val="26"/>
          <w:szCs w:val="26"/>
        </w:rPr>
        <w:t>7.1</w:t>
      </w:r>
      <w:r w:rsidR="00167CFF" w:rsidRPr="0025027C">
        <w:rPr>
          <w:rFonts w:ascii="Times New Roman" w:hAnsi="Times New Roman" w:cs="Times New Roman"/>
          <w:sz w:val="26"/>
          <w:szCs w:val="26"/>
        </w:rPr>
        <w:t xml:space="preserve">.1. УЖКХ в течение 15 (пятнадцати) рабочих дней с даты внесения изменений в Муниципальную программу в части включения мероприятия о </w:t>
      </w:r>
      <w:r w:rsidR="00167CFF" w:rsidRPr="0025027C">
        <w:rPr>
          <w:rFonts w:ascii="Times New Roman" w:eastAsia="Times New Roman" w:hAnsi="Times New Roman" w:cs="Times New Roman"/>
          <w:bCs/>
          <w:sz w:val="26"/>
          <w:szCs w:val="26"/>
          <w:bdr w:val="none" w:sz="0" w:space="0" w:color="auto" w:frame="1"/>
          <w:lang w:eastAsia="ru-RU"/>
        </w:rPr>
        <w:t>предоставлении субсидии мун</w:t>
      </w:r>
      <w:r w:rsidR="00167CFF" w:rsidRPr="0025027C">
        <w:rPr>
          <w:rFonts w:ascii="Times New Roman" w:hAnsi="Times New Roman" w:cs="Times New Roman"/>
          <w:sz w:val="26"/>
          <w:szCs w:val="26"/>
        </w:rPr>
        <w:t>иципальному унитарному предприятию муниципального образования город Норильск «Коммунальные объединенные системы» в целях возмещения фактически понесенных затрат на выполнение аварийно-восстановительных работ, работ по текущему и капитальному ремонту на объектах коммунальной инфраструктуры готовит проект Постановления об утверждении Титульного списка.</w:t>
      </w:r>
    </w:p>
    <w:p w:rsidR="000C772C" w:rsidRPr="0025027C" w:rsidRDefault="000C772C"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7.1.</w:t>
      </w:r>
      <w:r w:rsidR="00167CFF" w:rsidRPr="0025027C">
        <w:rPr>
          <w:rFonts w:ascii="Times New Roman" w:hAnsi="Times New Roman" w:cs="Times New Roman"/>
          <w:sz w:val="26"/>
          <w:szCs w:val="26"/>
        </w:rPr>
        <w:t xml:space="preserve">2. УЖКХ в течение 3 (трех) рабочих дней со дня издания </w:t>
      </w:r>
      <w:r w:rsidRPr="0025027C">
        <w:rPr>
          <w:rFonts w:ascii="Times New Roman" w:hAnsi="Times New Roman" w:cs="Times New Roman"/>
          <w:sz w:val="26"/>
          <w:szCs w:val="26"/>
        </w:rPr>
        <w:t xml:space="preserve">Постановления </w:t>
      </w:r>
      <w:r w:rsidR="00167CFF" w:rsidRPr="0025027C">
        <w:rPr>
          <w:rFonts w:ascii="Times New Roman" w:hAnsi="Times New Roman" w:cs="Times New Roman"/>
          <w:sz w:val="26"/>
          <w:szCs w:val="26"/>
        </w:rPr>
        <w:t>направляет Получателю субсидии Выписк</w:t>
      </w:r>
      <w:r w:rsidRPr="0025027C">
        <w:rPr>
          <w:rFonts w:ascii="Times New Roman" w:hAnsi="Times New Roman" w:cs="Times New Roman"/>
          <w:sz w:val="26"/>
          <w:szCs w:val="26"/>
        </w:rPr>
        <w:t>у</w:t>
      </w:r>
      <w:r w:rsidR="00167CFF" w:rsidRPr="0025027C">
        <w:rPr>
          <w:rFonts w:ascii="Times New Roman" w:hAnsi="Times New Roman" w:cs="Times New Roman"/>
          <w:sz w:val="26"/>
          <w:szCs w:val="26"/>
        </w:rPr>
        <w:t xml:space="preserve"> и уведомление о предстоящем заключении договора</w:t>
      </w:r>
      <w:r w:rsidRPr="0025027C">
        <w:rPr>
          <w:rFonts w:ascii="Times New Roman" w:hAnsi="Times New Roman" w:cs="Times New Roman"/>
          <w:sz w:val="26"/>
          <w:szCs w:val="26"/>
        </w:rPr>
        <w:t xml:space="preserve"> о предоставлении субсидии.</w:t>
      </w:r>
    </w:p>
    <w:p w:rsidR="00167CFF" w:rsidRPr="0025027C" w:rsidRDefault="000C772C" w:rsidP="000C772C">
      <w:pPr>
        <w:pStyle w:val="ConsPlusNormal"/>
        <w:ind w:firstLine="709"/>
        <w:jc w:val="both"/>
        <w:rPr>
          <w:rFonts w:ascii="Times New Roman" w:hAnsi="Times New Roman" w:cs="Times New Roman"/>
          <w:sz w:val="26"/>
          <w:szCs w:val="26"/>
        </w:rPr>
      </w:pPr>
      <w:r w:rsidRPr="0025027C">
        <w:rPr>
          <w:rFonts w:ascii="Times New Roman" w:hAnsi="Times New Roman" w:cs="Times New Roman"/>
          <w:sz w:val="26"/>
          <w:szCs w:val="26"/>
        </w:rPr>
        <w:t>7.1.3. Заключение договора о предоставлении субсидии осуществляется</w:t>
      </w:r>
      <w:r w:rsidR="00167CFF" w:rsidRPr="0025027C">
        <w:rPr>
          <w:rFonts w:ascii="Times New Roman" w:hAnsi="Times New Roman" w:cs="Times New Roman"/>
          <w:sz w:val="26"/>
          <w:szCs w:val="26"/>
        </w:rPr>
        <w:t xml:space="preserve"> в соответствии с пунктами 2.</w:t>
      </w:r>
      <w:r w:rsidRPr="0025027C">
        <w:rPr>
          <w:rFonts w:ascii="Times New Roman" w:hAnsi="Times New Roman" w:cs="Times New Roman"/>
          <w:sz w:val="26"/>
          <w:szCs w:val="26"/>
        </w:rPr>
        <w:t>9</w:t>
      </w:r>
      <w:r w:rsidR="00167CFF" w:rsidRPr="0025027C">
        <w:rPr>
          <w:rFonts w:ascii="Times New Roman" w:hAnsi="Times New Roman" w:cs="Times New Roman"/>
          <w:sz w:val="26"/>
          <w:szCs w:val="26"/>
        </w:rPr>
        <w:t xml:space="preserve"> – 2.1</w:t>
      </w:r>
      <w:r w:rsidRPr="0025027C">
        <w:rPr>
          <w:rFonts w:ascii="Times New Roman" w:hAnsi="Times New Roman" w:cs="Times New Roman"/>
          <w:sz w:val="26"/>
          <w:szCs w:val="26"/>
        </w:rPr>
        <w:t>2</w:t>
      </w:r>
      <w:r w:rsidR="00167CFF" w:rsidRPr="0025027C">
        <w:rPr>
          <w:rFonts w:ascii="Times New Roman" w:hAnsi="Times New Roman" w:cs="Times New Roman"/>
          <w:sz w:val="26"/>
          <w:szCs w:val="26"/>
        </w:rPr>
        <w:t xml:space="preserve"> настоящего Порядка.</w:t>
      </w:r>
    </w:p>
    <w:p w:rsidR="00C5741E" w:rsidRPr="0025027C" w:rsidRDefault="00C5741E" w:rsidP="00AA3B9B">
      <w:pPr>
        <w:sectPr w:rsidR="00C5741E" w:rsidRPr="0025027C" w:rsidSect="00735BAB">
          <w:pgSz w:w="11905" w:h="16838"/>
          <w:pgMar w:top="1134" w:right="567" w:bottom="1134" w:left="1701" w:header="0" w:footer="0" w:gutter="0"/>
          <w:cols w:space="720"/>
          <w:docGrid w:linePitch="299"/>
        </w:sectPr>
      </w:pPr>
    </w:p>
    <w:p w:rsidR="00C5741E" w:rsidRPr="0025027C" w:rsidRDefault="00C5741E" w:rsidP="00AA3B9B">
      <w:pPr>
        <w:pStyle w:val="ConsPlusNormal"/>
        <w:jc w:val="right"/>
        <w:outlineLvl w:val="1"/>
        <w:rPr>
          <w:rFonts w:ascii="Times New Roman" w:hAnsi="Times New Roman" w:cs="Times New Roman"/>
        </w:rPr>
      </w:pPr>
      <w:r w:rsidRPr="0025027C">
        <w:rPr>
          <w:rFonts w:ascii="Times New Roman" w:hAnsi="Times New Roman" w:cs="Times New Roman"/>
        </w:rPr>
        <w:lastRenderedPageBreak/>
        <w:t xml:space="preserve">Приложение </w:t>
      </w:r>
      <w:r w:rsidR="00061D45" w:rsidRPr="0025027C">
        <w:rPr>
          <w:rFonts w:ascii="Times New Roman" w:hAnsi="Times New Roman" w:cs="Times New Roman"/>
        </w:rPr>
        <w:t>1</w:t>
      </w:r>
    </w:p>
    <w:p w:rsidR="00DA2648" w:rsidRPr="0025027C" w:rsidRDefault="00DA2648" w:rsidP="0070540E">
      <w:pPr>
        <w:pStyle w:val="ConsPlusNormal"/>
        <w:jc w:val="right"/>
        <w:rPr>
          <w:rFonts w:ascii="Times New Roman" w:hAnsi="Times New Roman" w:cs="Times New Roman"/>
          <w:b/>
          <w:szCs w:val="22"/>
        </w:rPr>
      </w:pPr>
      <w:r w:rsidRPr="0025027C">
        <w:rPr>
          <w:rFonts w:ascii="Times New Roman" w:hAnsi="Times New Roman" w:cs="Times New Roman"/>
        </w:rPr>
        <w:t>к Порядку</w:t>
      </w:r>
      <w:r w:rsidR="0070540E" w:rsidRPr="0025027C">
        <w:rPr>
          <w:rFonts w:ascii="Times New Roman" w:hAnsi="Times New Roman" w:cs="Times New Roman"/>
        </w:rPr>
        <w:t xml:space="preserve"> </w:t>
      </w:r>
      <w:r w:rsidRPr="0025027C">
        <w:rPr>
          <w:rFonts w:ascii="Times New Roman" w:hAnsi="Times New Roman" w:cs="Times New Roman"/>
          <w:szCs w:val="22"/>
        </w:rPr>
        <w:t xml:space="preserve">предоставления субсидии </w:t>
      </w:r>
    </w:p>
    <w:p w:rsidR="00DA2648" w:rsidRPr="0025027C" w:rsidRDefault="00DA2648" w:rsidP="00AA3B9B">
      <w:pPr>
        <w:pStyle w:val="ConsPlusTitle"/>
        <w:jc w:val="right"/>
        <w:rPr>
          <w:rFonts w:ascii="Times New Roman" w:hAnsi="Times New Roman" w:cs="Times New Roman"/>
          <w:b w:val="0"/>
          <w:szCs w:val="22"/>
        </w:rPr>
      </w:pPr>
      <w:r w:rsidRPr="0025027C">
        <w:rPr>
          <w:rFonts w:ascii="Times New Roman" w:hAnsi="Times New Roman" w:cs="Times New Roman"/>
          <w:b w:val="0"/>
          <w:szCs w:val="22"/>
        </w:rPr>
        <w:t xml:space="preserve">муниципальному унитарному предприятию </w:t>
      </w:r>
    </w:p>
    <w:p w:rsidR="0070540E" w:rsidRPr="0025027C" w:rsidRDefault="0070540E" w:rsidP="00AA3B9B">
      <w:pPr>
        <w:pStyle w:val="ConsPlusTitle"/>
        <w:jc w:val="right"/>
        <w:rPr>
          <w:rFonts w:ascii="Times New Roman" w:hAnsi="Times New Roman" w:cs="Times New Roman"/>
          <w:b w:val="0"/>
          <w:szCs w:val="22"/>
        </w:rPr>
      </w:pPr>
      <w:r w:rsidRPr="0025027C">
        <w:rPr>
          <w:rFonts w:ascii="Times New Roman" w:hAnsi="Times New Roman" w:cs="Times New Roman"/>
          <w:b w:val="0"/>
          <w:szCs w:val="22"/>
        </w:rPr>
        <w:t>муниципального образования город Норильск</w:t>
      </w:r>
    </w:p>
    <w:p w:rsidR="00DA2648" w:rsidRPr="0025027C" w:rsidRDefault="00DA2648" w:rsidP="00AA3B9B">
      <w:pPr>
        <w:pStyle w:val="ConsPlusTitle"/>
        <w:jc w:val="right"/>
        <w:rPr>
          <w:rFonts w:ascii="Times New Roman" w:hAnsi="Times New Roman" w:cs="Times New Roman"/>
          <w:b w:val="0"/>
          <w:szCs w:val="22"/>
        </w:rPr>
      </w:pPr>
      <w:r w:rsidRPr="0025027C">
        <w:rPr>
          <w:rFonts w:ascii="Times New Roman" w:hAnsi="Times New Roman" w:cs="Times New Roman"/>
          <w:b w:val="0"/>
          <w:szCs w:val="22"/>
        </w:rPr>
        <w:t>«Коммунальные объединенные системы»</w:t>
      </w:r>
      <w:r w:rsidR="0070540E" w:rsidRPr="0025027C">
        <w:rPr>
          <w:rFonts w:ascii="Times New Roman" w:hAnsi="Times New Roman" w:cs="Times New Roman"/>
          <w:b w:val="0"/>
          <w:szCs w:val="22"/>
        </w:rPr>
        <w:t xml:space="preserve"> в целях</w:t>
      </w:r>
      <w:r w:rsidRPr="0025027C">
        <w:rPr>
          <w:rFonts w:ascii="Times New Roman" w:hAnsi="Times New Roman" w:cs="Times New Roman"/>
          <w:b w:val="0"/>
          <w:szCs w:val="22"/>
        </w:rPr>
        <w:t xml:space="preserve"> </w:t>
      </w:r>
    </w:p>
    <w:p w:rsidR="00DA2648" w:rsidRPr="0025027C" w:rsidRDefault="00DA2648" w:rsidP="00AA3B9B">
      <w:pPr>
        <w:pStyle w:val="ConsPlusTitle"/>
        <w:jc w:val="right"/>
        <w:rPr>
          <w:rFonts w:ascii="Times New Roman" w:hAnsi="Times New Roman" w:cs="Times New Roman"/>
          <w:b w:val="0"/>
          <w:szCs w:val="22"/>
        </w:rPr>
      </w:pPr>
      <w:r w:rsidRPr="0025027C">
        <w:rPr>
          <w:rFonts w:ascii="Times New Roman" w:hAnsi="Times New Roman" w:cs="Times New Roman"/>
          <w:b w:val="0"/>
          <w:szCs w:val="22"/>
        </w:rPr>
        <w:t xml:space="preserve"> возмещения фактически понесенных </w:t>
      </w:r>
      <w:r w:rsidR="0070540E" w:rsidRPr="0025027C">
        <w:rPr>
          <w:rFonts w:ascii="Times New Roman" w:hAnsi="Times New Roman" w:cs="Times New Roman"/>
          <w:b w:val="0"/>
          <w:szCs w:val="22"/>
        </w:rPr>
        <w:t>затрат</w:t>
      </w:r>
    </w:p>
    <w:p w:rsidR="0070540E" w:rsidRPr="0025027C" w:rsidRDefault="00DA2648" w:rsidP="00AA3B9B">
      <w:pPr>
        <w:pStyle w:val="ConsPlusTitle"/>
        <w:jc w:val="right"/>
        <w:rPr>
          <w:rFonts w:ascii="Times New Roman" w:hAnsi="Times New Roman" w:cs="Times New Roman"/>
          <w:b w:val="0"/>
          <w:szCs w:val="22"/>
        </w:rPr>
      </w:pPr>
      <w:r w:rsidRPr="0025027C">
        <w:rPr>
          <w:rFonts w:ascii="Times New Roman" w:hAnsi="Times New Roman" w:cs="Times New Roman"/>
          <w:b w:val="0"/>
          <w:szCs w:val="22"/>
        </w:rPr>
        <w:t xml:space="preserve"> </w:t>
      </w:r>
      <w:r w:rsidR="0070540E" w:rsidRPr="0025027C">
        <w:rPr>
          <w:rFonts w:ascii="Times New Roman" w:hAnsi="Times New Roman" w:cs="Times New Roman"/>
          <w:b w:val="0"/>
          <w:szCs w:val="22"/>
        </w:rPr>
        <w:t xml:space="preserve">на </w:t>
      </w:r>
      <w:r w:rsidRPr="0025027C">
        <w:rPr>
          <w:rFonts w:ascii="Times New Roman" w:hAnsi="Times New Roman" w:cs="Times New Roman"/>
          <w:b w:val="0"/>
          <w:szCs w:val="22"/>
        </w:rPr>
        <w:t>выполнение</w:t>
      </w:r>
      <w:r w:rsidR="0070540E" w:rsidRPr="0025027C">
        <w:rPr>
          <w:rFonts w:ascii="Times New Roman" w:hAnsi="Times New Roman" w:cs="Times New Roman"/>
          <w:b w:val="0"/>
          <w:szCs w:val="22"/>
        </w:rPr>
        <w:t xml:space="preserve"> аварийно-восстановительных</w:t>
      </w:r>
      <w:r w:rsidRPr="0025027C">
        <w:rPr>
          <w:rFonts w:ascii="Times New Roman" w:hAnsi="Times New Roman" w:cs="Times New Roman"/>
          <w:b w:val="0"/>
          <w:szCs w:val="22"/>
        </w:rPr>
        <w:t xml:space="preserve"> работ</w:t>
      </w:r>
      <w:r w:rsidR="0070540E" w:rsidRPr="0025027C">
        <w:rPr>
          <w:rFonts w:ascii="Times New Roman" w:hAnsi="Times New Roman" w:cs="Times New Roman"/>
          <w:b w:val="0"/>
          <w:szCs w:val="22"/>
        </w:rPr>
        <w:t>,</w:t>
      </w:r>
    </w:p>
    <w:p w:rsidR="00DA2648" w:rsidRPr="0025027C" w:rsidRDefault="0070540E" w:rsidP="00AA3B9B">
      <w:pPr>
        <w:pStyle w:val="ConsPlusTitle"/>
        <w:jc w:val="right"/>
        <w:rPr>
          <w:rFonts w:ascii="Times New Roman" w:hAnsi="Times New Roman" w:cs="Times New Roman"/>
          <w:b w:val="0"/>
          <w:szCs w:val="22"/>
        </w:rPr>
      </w:pPr>
      <w:r w:rsidRPr="0025027C">
        <w:rPr>
          <w:rFonts w:ascii="Times New Roman" w:hAnsi="Times New Roman" w:cs="Times New Roman"/>
          <w:b w:val="0"/>
          <w:szCs w:val="22"/>
        </w:rPr>
        <w:t>работ по текущему и капитальному ремонту</w:t>
      </w:r>
      <w:r w:rsidR="00DA2648" w:rsidRPr="0025027C">
        <w:rPr>
          <w:rFonts w:ascii="Times New Roman" w:hAnsi="Times New Roman" w:cs="Times New Roman"/>
          <w:b w:val="0"/>
          <w:szCs w:val="22"/>
        </w:rPr>
        <w:t xml:space="preserve"> </w:t>
      </w:r>
    </w:p>
    <w:p w:rsidR="00DA2648" w:rsidRPr="0025027C" w:rsidRDefault="00DA2648" w:rsidP="0070540E">
      <w:pPr>
        <w:pStyle w:val="ConsPlusTitle"/>
        <w:jc w:val="right"/>
        <w:rPr>
          <w:rFonts w:ascii="Times New Roman" w:hAnsi="Times New Roman" w:cs="Times New Roman"/>
        </w:rPr>
      </w:pPr>
      <w:r w:rsidRPr="0025027C">
        <w:rPr>
          <w:rFonts w:ascii="Times New Roman" w:hAnsi="Times New Roman" w:cs="Times New Roman"/>
          <w:b w:val="0"/>
          <w:szCs w:val="22"/>
        </w:rPr>
        <w:t>на объектах коммунальной инфраструктуры</w:t>
      </w:r>
    </w:p>
    <w:p w:rsidR="00C5741E" w:rsidRPr="0025027C" w:rsidRDefault="00C5741E" w:rsidP="00AA3B9B">
      <w:pPr>
        <w:spacing w:after="1"/>
        <w:rPr>
          <w:rFonts w:ascii="Times New Roman" w:hAnsi="Times New Roman" w:cs="Times New Roman"/>
        </w:rPr>
      </w:pPr>
    </w:p>
    <w:p w:rsidR="00C5741E" w:rsidRPr="0025027C" w:rsidRDefault="00C5741E" w:rsidP="00AA3B9B">
      <w:pPr>
        <w:pStyle w:val="ConsPlusNormal"/>
        <w:ind w:firstLine="540"/>
        <w:jc w:val="both"/>
        <w:rPr>
          <w:rFonts w:ascii="Times New Roman" w:hAnsi="Times New Roman" w:cs="Times New Roman"/>
        </w:rPr>
      </w:pPr>
    </w:p>
    <w:p w:rsidR="00C5741E" w:rsidRPr="0025027C" w:rsidRDefault="00C5741E" w:rsidP="00AA3B9B">
      <w:pPr>
        <w:pStyle w:val="ConsPlusNormal"/>
        <w:jc w:val="center"/>
        <w:rPr>
          <w:rFonts w:ascii="Times New Roman" w:hAnsi="Times New Roman" w:cs="Times New Roman"/>
        </w:rPr>
      </w:pPr>
      <w:r w:rsidRPr="0025027C">
        <w:rPr>
          <w:rFonts w:ascii="Times New Roman" w:hAnsi="Times New Roman" w:cs="Times New Roman"/>
        </w:rPr>
        <w:t>Типовая форма</w:t>
      </w:r>
    </w:p>
    <w:p w:rsidR="00C5741E" w:rsidRPr="0025027C" w:rsidRDefault="00C5741E" w:rsidP="00AA3B9B">
      <w:pPr>
        <w:pStyle w:val="ConsPlusNormal"/>
        <w:ind w:firstLine="540"/>
        <w:jc w:val="both"/>
        <w:rPr>
          <w:rFonts w:ascii="Times New Roman" w:hAnsi="Times New Roman" w:cs="Times New Roman"/>
        </w:rPr>
      </w:pPr>
    </w:p>
    <w:p w:rsidR="00C5741E" w:rsidRPr="0025027C" w:rsidRDefault="00C5741E" w:rsidP="00AA3B9B">
      <w:pPr>
        <w:pStyle w:val="ConsPlusNormal"/>
        <w:jc w:val="center"/>
        <w:rPr>
          <w:rFonts w:ascii="Times New Roman" w:hAnsi="Times New Roman" w:cs="Times New Roman"/>
        </w:rPr>
      </w:pPr>
      <w:bookmarkStart w:id="14" w:name="P570"/>
      <w:bookmarkEnd w:id="14"/>
      <w:r w:rsidRPr="0025027C">
        <w:rPr>
          <w:rFonts w:ascii="Times New Roman" w:hAnsi="Times New Roman" w:cs="Times New Roman"/>
        </w:rPr>
        <w:t>ТИТУЛЬНЫЙ СПИСОК</w:t>
      </w:r>
    </w:p>
    <w:p w:rsidR="008B7C1C" w:rsidRPr="0025027C" w:rsidRDefault="00FE165D" w:rsidP="00AA3B9B">
      <w:pPr>
        <w:pStyle w:val="ConsPlusNormal"/>
        <w:jc w:val="center"/>
        <w:rPr>
          <w:rFonts w:ascii="Times New Roman" w:hAnsi="Times New Roman" w:cs="Times New Roman"/>
        </w:rPr>
      </w:pPr>
      <w:r w:rsidRPr="0025027C">
        <w:rPr>
          <w:rFonts w:ascii="Times New Roman" w:hAnsi="Times New Roman" w:cs="Times New Roman"/>
        </w:rPr>
        <w:t>ремонт</w:t>
      </w:r>
      <w:r w:rsidR="00857847" w:rsidRPr="0025027C">
        <w:rPr>
          <w:rFonts w:ascii="Times New Roman" w:hAnsi="Times New Roman" w:cs="Times New Roman"/>
        </w:rPr>
        <w:t>а</w:t>
      </w:r>
      <w:r w:rsidRPr="0025027C">
        <w:rPr>
          <w:rFonts w:ascii="Times New Roman" w:hAnsi="Times New Roman" w:cs="Times New Roman"/>
        </w:rPr>
        <w:t xml:space="preserve"> </w:t>
      </w:r>
      <w:r w:rsidR="008B7C1C" w:rsidRPr="0025027C">
        <w:rPr>
          <w:rFonts w:ascii="Times New Roman" w:hAnsi="Times New Roman" w:cs="Times New Roman"/>
        </w:rPr>
        <w:t>объектов коммунальной инфраструктуры</w:t>
      </w:r>
    </w:p>
    <w:p w:rsidR="008B7C1C" w:rsidRPr="0025027C" w:rsidRDefault="008B7C1C" w:rsidP="00AA3B9B">
      <w:pPr>
        <w:pStyle w:val="ConsPlusNormal"/>
        <w:jc w:val="center"/>
        <w:rPr>
          <w:rFonts w:ascii="Times New Roman" w:hAnsi="Times New Roman" w:cs="Times New Roman"/>
        </w:rPr>
      </w:pPr>
      <w:r w:rsidRPr="0025027C">
        <w:rPr>
          <w:rFonts w:ascii="Times New Roman" w:hAnsi="Times New Roman" w:cs="Times New Roman"/>
        </w:rPr>
        <w:t xml:space="preserve"> муниципального образования город Норильск</w:t>
      </w:r>
      <w:r w:rsidR="00FE165D" w:rsidRPr="0025027C">
        <w:rPr>
          <w:rFonts w:ascii="Times New Roman" w:hAnsi="Times New Roman" w:cs="Times New Roman"/>
        </w:rPr>
        <w:t xml:space="preserve"> и</w:t>
      </w:r>
    </w:p>
    <w:p w:rsidR="00C5741E" w:rsidRPr="0025027C" w:rsidRDefault="00C5741E" w:rsidP="00AA3B9B">
      <w:pPr>
        <w:pStyle w:val="ConsPlusNormal"/>
        <w:jc w:val="center"/>
        <w:rPr>
          <w:rFonts w:ascii="Times New Roman" w:hAnsi="Times New Roman" w:cs="Times New Roman"/>
        </w:rPr>
      </w:pPr>
      <w:r w:rsidRPr="0025027C">
        <w:rPr>
          <w:rFonts w:ascii="Times New Roman" w:hAnsi="Times New Roman" w:cs="Times New Roman"/>
        </w:rPr>
        <w:t xml:space="preserve">на </w:t>
      </w:r>
      <w:r w:rsidR="008B7C1C" w:rsidRPr="0025027C">
        <w:rPr>
          <w:rFonts w:ascii="Times New Roman" w:hAnsi="Times New Roman" w:cs="Times New Roman"/>
        </w:rPr>
        <w:t>___</w:t>
      </w:r>
      <w:r w:rsidRPr="0025027C">
        <w:rPr>
          <w:rFonts w:ascii="Times New Roman" w:hAnsi="Times New Roman" w:cs="Times New Roman"/>
        </w:rPr>
        <w:t>____ год</w:t>
      </w:r>
    </w:p>
    <w:p w:rsidR="00C5741E" w:rsidRPr="0025027C" w:rsidRDefault="00C5741E" w:rsidP="00AA3B9B">
      <w:pPr>
        <w:pStyle w:val="ConsPlusNormal"/>
        <w:ind w:firstLine="540"/>
        <w:jc w:val="both"/>
        <w:rPr>
          <w:rFonts w:ascii="Times New Roman" w:hAnsi="Times New Roman" w:cs="Times New Roman"/>
        </w:rPr>
      </w:pPr>
    </w:p>
    <w:p w:rsidR="00C5741E" w:rsidRPr="0025027C" w:rsidRDefault="00C5741E" w:rsidP="00AA3B9B"/>
    <w:tbl>
      <w:tblPr>
        <w:tblpPr w:leftFromText="180" w:rightFromText="180" w:vertAnchor="page" w:horzAnchor="margin" w:tblpX="-789" w:tblpY="7201"/>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559"/>
        <w:gridCol w:w="850"/>
        <w:gridCol w:w="2377"/>
        <w:gridCol w:w="784"/>
        <w:gridCol w:w="808"/>
        <w:gridCol w:w="1418"/>
        <w:gridCol w:w="1134"/>
        <w:gridCol w:w="1276"/>
      </w:tblGrid>
      <w:tr w:rsidR="0025027C" w:rsidRPr="0025027C" w:rsidTr="002074A2">
        <w:tc>
          <w:tcPr>
            <w:tcW w:w="488" w:type="dxa"/>
            <w:vMerge w:val="restart"/>
          </w:tcPr>
          <w:p w:rsidR="00DA2648" w:rsidRPr="0025027C" w:rsidRDefault="000C772C" w:rsidP="000C772C">
            <w:pPr>
              <w:pStyle w:val="ConsPlusNormal"/>
              <w:jc w:val="center"/>
              <w:rPr>
                <w:rFonts w:ascii="Times New Roman" w:hAnsi="Times New Roman" w:cs="Times New Roman"/>
              </w:rPr>
            </w:pPr>
            <w:r w:rsidRPr="0025027C">
              <w:rPr>
                <w:rFonts w:ascii="Times New Roman" w:hAnsi="Times New Roman" w:cs="Times New Roman"/>
              </w:rPr>
              <w:t>№</w:t>
            </w:r>
            <w:r w:rsidR="00DA2648" w:rsidRPr="0025027C">
              <w:rPr>
                <w:rFonts w:ascii="Times New Roman" w:hAnsi="Times New Roman" w:cs="Times New Roman"/>
              </w:rPr>
              <w:t xml:space="preserve"> п/п</w:t>
            </w:r>
          </w:p>
        </w:tc>
        <w:tc>
          <w:tcPr>
            <w:tcW w:w="1559" w:type="dxa"/>
            <w:vMerge w:val="restart"/>
          </w:tcPr>
          <w:p w:rsidR="00DA2648" w:rsidRPr="0025027C" w:rsidRDefault="00DA2648" w:rsidP="00AA3B9B">
            <w:pPr>
              <w:pStyle w:val="ConsPlusNormal"/>
              <w:jc w:val="center"/>
              <w:rPr>
                <w:rFonts w:ascii="Times New Roman" w:hAnsi="Times New Roman" w:cs="Times New Roman"/>
              </w:rPr>
            </w:pPr>
            <w:r w:rsidRPr="0025027C">
              <w:rPr>
                <w:rFonts w:ascii="Times New Roman" w:hAnsi="Times New Roman" w:cs="Times New Roman"/>
              </w:rPr>
              <w:t>Наименование объекта</w:t>
            </w:r>
          </w:p>
        </w:tc>
        <w:tc>
          <w:tcPr>
            <w:tcW w:w="850" w:type="dxa"/>
            <w:vMerge w:val="restart"/>
          </w:tcPr>
          <w:p w:rsidR="00DA2648" w:rsidRPr="0025027C" w:rsidRDefault="00DA2648" w:rsidP="00AA3B9B">
            <w:pPr>
              <w:pStyle w:val="ConsPlusNormal"/>
              <w:jc w:val="center"/>
              <w:rPr>
                <w:rFonts w:ascii="Times New Roman" w:hAnsi="Times New Roman" w:cs="Times New Roman"/>
              </w:rPr>
            </w:pPr>
            <w:r w:rsidRPr="0025027C">
              <w:rPr>
                <w:rFonts w:ascii="Times New Roman" w:hAnsi="Times New Roman" w:cs="Times New Roman"/>
              </w:rPr>
              <w:t>Год ввода в эксплу</w:t>
            </w:r>
            <w:r w:rsidR="002074A2" w:rsidRPr="0025027C">
              <w:rPr>
                <w:rFonts w:ascii="Times New Roman" w:hAnsi="Times New Roman" w:cs="Times New Roman"/>
              </w:rPr>
              <w:t>-</w:t>
            </w:r>
            <w:r w:rsidRPr="0025027C">
              <w:rPr>
                <w:rFonts w:ascii="Times New Roman" w:hAnsi="Times New Roman" w:cs="Times New Roman"/>
              </w:rPr>
              <w:t>атацию</w:t>
            </w:r>
          </w:p>
        </w:tc>
        <w:tc>
          <w:tcPr>
            <w:tcW w:w="2377" w:type="dxa"/>
            <w:vMerge w:val="restart"/>
          </w:tcPr>
          <w:p w:rsidR="00DA2648" w:rsidRPr="0025027C" w:rsidRDefault="00857847" w:rsidP="00AA3B9B">
            <w:pPr>
              <w:pStyle w:val="ConsPlusNormal"/>
              <w:jc w:val="center"/>
              <w:rPr>
                <w:rFonts w:ascii="Times New Roman" w:hAnsi="Times New Roman" w:cs="Times New Roman"/>
              </w:rPr>
            </w:pPr>
            <w:r w:rsidRPr="0025027C">
              <w:rPr>
                <w:rFonts w:ascii="Times New Roman" w:hAnsi="Times New Roman" w:cs="Times New Roman"/>
              </w:rPr>
              <w:t>Виды ремонта</w:t>
            </w:r>
            <w:r w:rsidR="00DA2648" w:rsidRPr="0025027C">
              <w:rPr>
                <w:rFonts w:ascii="Times New Roman" w:hAnsi="Times New Roman" w:cs="Times New Roman"/>
              </w:rPr>
              <w:t xml:space="preserve"> </w:t>
            </w:r>
          </w:p>
        </w:tc>
        <w:tc>
          <w:tcPr>
            <w:tcW w:w="1592" w:type="dxa"/>
            <w:gridSpan w:val="2"/>
          </w:tcPr>
          <w:p w:rsidR="00DA2648" w:rsidRPr="0025027C" w:rsidRDefault="00DA2648" w:rsidP="00AA3B9B">
            <w:pPr>
              <w:pStyle w:val="ConsPlusNormal"/>
              <w:jc w:val="center"/>
              <w:rPr>
                <w:rFonts w:ascii="Times New Roman" w:hAnsi="Times New Roman" w:cs="Times New Roman"/>
              </w:rPr>
            </w:pPr>
            <w:r w:rsidRPr="0025027C">
              <w:rPr>
                <w:rFonts w:ascii="Times New Roman" w:hAnsi="Times New Roman" w:cs="Times New Roman"/>
              </w:rPr>
              <w:t>Объем р</w:t>
            </w:r>
            <w:r w:rsidR="00857847" w:rsidRPr="0025027C">
              <w:rPr>
                <w:rFonts w:ascii="Times New Roman" w:hAnsi="Times New Roman" w:cs="Times New Roman"/>
              </w:rPr>
              <w:t>емонта</w:t>
            </w:r>
          </w:p>
        </w:tc>
        <w:tc>
          <w:tcPr>
            <w:tcW w:w="1418" w:type="dxa"/>
            <w:vMerge w:val="restart"/>
          </w:tcPr>
          <w:p w:rsidR="00DA2648" w:rsidRPr="0025027C" w:rsidRDefault="00DA2648" w:rsidP="00AA3B9B">
            <w:pPr>
              <w:pStyle w:val="ConsPlusNormal"/>
              <w:jc w:val="center"/>
              <w:rPr>
                <w:rFonts w:ascii="Times New Roman" w:hAnsi="Times New Roman" w:cs="Times New Roman"/>
              </w:rPr>
            </w:pPr>
            <w:r w:rsidRPr="0025027C">
              <w:rPr>
                <w:rFonts w:ascii="Times New Roman" w:hAnsi="Times New Roman" w:cs="Times New Roman"/>
              </w:rPr>
              <w:t>Стоимость р</w:t>
            </w:r>
            <w:r w:rsidR="00857847" w:rsidRPr="0025027C">
              <w:rPr>
                <w:rFonts w:ascii="Times New Roman" w:hAnsi="Times New Roman" w:cs="Times New Roman"/>
              </w:rPr>
              <w:t>емонта</w:t>
            </w:r>
            <w:r w:rsidRPr="0025027C">
              <w:rPr>
                <w:rFonts w:ascii="Times New Roman" w:hAnsi="Times New Roman" w:cs="Times New Roman"/>
              </w:rPr>
              <w:t xml:space="preserve"> с учетом НДС (тыс. руб.)</w:t>
            </w:r>
          </w:p>
        </w:tc>
        <w:tc>
          <w:tcPr>
            <w:tcW w:w="2410" w:type="dxa"/>
            <w:gridSpan w:val="2"/>
          </w:tcPr>
          <w:p w:rsidR="00DA2648" w:rsidRPr="0025027C" w:rsidRDefault="00DA2648" w:rsidP="00AA3B9B">
            <w:pPr>
              <w:pStyle w:val="ConsPlusNormal"/>
              <w:jc w:val="center"/>
              <w:rPr>
                <w:rFonts w:ascii="Times New Roman" w:hAnsi="Times New Roman" w:cs="Times New Roman"/>
              </w:rPr>
            </w:pPr>
            <w:r w:rsidRPr="0025027C">
              <w:rPr>
                <w:rFonts w:ascii="Times New Roman" w:hAnsi="Times New Roman" w:cs="Times New Roman"/>
              </w:rPr>
              <w:t>в том числе</w:t>
            </w:r>
          </w:p>
        </w:tc>
      </w:tr>
      <w:tr w:rsidR="0025027C" w:rsidRPr="0025027C" w:rsidTr="002074A2">
        <w:tc>
          <w:tcPr>
            <w:tcW w:w="488" w:type="dxa"/>
            <w:vMerge/>
          </w:tcPr>
          <w:p w:rsidR="00DA2648" w:rsidRPr="0025027C" w:rsidRDefault="00DA2648" w:rsidP="00AA3B9B">
            <w:pPr>
              <w:rPr>
                <w:rFonts w:ascii="Times New Roman" w:hAnsi="Times New Roman" w:cs="Times New Roman"/>
              </w:rPr>
            </w:pPr>
          </w:p>
        </w:tc>
        <w:tc>
          <w:tcPr>
            <w:tcW w:w="1559" w:type="dxa"/>
            <w:vMerge/>
          </w:tcPr>
          <w:p w:rsidR="00DA2648" w:rsidRPr="0025027C" w:rsidRDefault="00DA2648" w:rsidP="00AA3B9B">
            <w:pPr>
              <w:rPr>
                <w:rFonts w:ascii="Times New Roman" w:hAnsi="Times New Roman" w:cs="Times New Roman"/>
              </w:rPr>
            </w:pPr>
          </w:p>
        </w:tc>
        <w:tc>
          <w:tcPr>
            <w:tcW w:w="850" w:type="dxa"/>
            <w:vMerge/>
          </w:tcPr>
          <w:p w:rsidR="00DA2648" w:rsidRPr="0025027C" w:rsidRDefault="00DA2648" w:rsidP="00AA3B9B">
            <w:pPr>
              <w:rPr>
                <w:rFonts w:ascii="Times New Roman" w:hAnsi="Times New Roman" w:cs="Times New Roman"/>
              </w:rPr>
            </w:pPr>
          </w:p>
        </w:tc>
        <w:tc>
          <w:tcPr>
            <w:tcW w:w="2377" w:type="dxa"/>
            <w:vMerge/>
          </w:tcPr>
          <w:p w:rsidR="00DA2648" w:rsidRPr="0025027C" w:rsidRDefault="00DA2648" w:rsidP="00AA3B9B">
            <w:pPr>
              <w:rPr>
                <w:rFonts w:ascii="Times New Roman" w:hAnsi="Times New Roman" w:cs="Times New Roman"/>
              </w:rPr>
            </w:pPr>
          </w:p>
        </w:tc>
        <w:tc>
          <w:tcPr>
            <w:tcW w:w="784" w:type="dxa"/>
          </w:tcPr>
          <w:p w:rsidR="00DA2648" w:rsidRPr="0025027C" w:rsidRDefault="00DA2648" w:rsidP="00AA3B9B">
            <w:pPr>
              <w:pStyle w:val="ConsPlusNormal"/>
              <w:jc w:val="center"/>
              <w:rPr>
                <w:rFonts w:ascii="Times New Roman" w:hAnsi="Times New Roman" w:cs="Times New Roman"/>
              </w:rPr>
            </w:pPr>
            <w:r w:rsidRPr="0025027C">
              <w:rPr>
                <w:rFonts w:ascii="Times New Roman" w:hAnsi="Times New Roman" w:cs="Times New Roman"/>
              </w:rPr>
              <w:t>ед. изм.</w:t>
            </w:r>
          </w:p>
        </w:tc>
        <w:tc>
          <w:tcPr>
            <w:tcW w:w="808" w:type="dxa"/>
          </w:tcPr>
          <w:p w:rsidR="00DA2648" w:rsidRPr="0025027C" w:rsidRDefault="00DA2648" w:rsidP="00AA3B9B">
            <w:pPr>
              <w:pStyle w:val="ConsPlusNormal"/>
              <w:jc w:val="center"/>
              <w:rPr>
                <w:rFonts w:ascii="Times New Roman" w:hAnsi="Times New Roman" w:cs="Times New Roman"/>
              </w:rPr>
            </w:pPr>
            <w:r w:rsidRPr="0025027C">
              <w:rPr>
                <w:rFonts w:ascii="Times New Roman" w:hAnsi="Times New Roman" w:cs="Times New Roman"/>
              </w:rPr>
              <w:t>количество</w:t>
            </w:r>
          </w:p>
        </w:tc>
        <w:tc>
          <w:tcPr>
            <w:tcW w:w="1418" w:type="dxa"/>
            <w:vMerge/>
          </w:tcPr>
          <w:p w:rsidR="00DA2648" w:rsidRPr="0025027C" w:rsidRDefault="00DA2648" w:rsidP="00AA3B9B">
            <w:pPr>
              <w:rPr>
                <w:rFonts w:ascii="Times New Roman" w:hAnsi="Times New Roman" w:cs="Times New Roman"/>
              </w:rPr>
            </w:pPr>
          </w:p>
        </w:tc>
        <w:tc>
          <w:tcPr>
            <w:tcW w:w="1134" w:type="dxa"/>
          </w:tcPr>
          <w:p w:rsidR="00DA2648" w:rsidRPr="0025027C" w:rsidRDefault="002074A2" w:rsidP="00AA3B9B">
            <w:pPr>
              <w:pStyle w:val="ConsPlusNormal"/>
              <w:jc w:val="center"/>
              <w:rPr>
                <w:rFonts w:ascii="Times New Roman" w:hAnsi="Times New Roman" w:cs="Times New Roman"/>
              </w:rPr>
            </w:pPr>
            <w:r w:rsidRPr="0025027C">
              <w:rPr>
                <w:rFonts w:ascii="Times New Roman" w:hAnsi="Times New Roman" w:cs="Times New Roman"/>
              </w:rPr>
              <w:t>М</w:t>
            </w:r>
            <w:r w:rsidR="00DA2648" w:rsidRPr="0025027C">
              <w:rPr>
                <w:rFonts w:ascii="Times New Roman" w:hAnsi="Times New Roman" w:cs="Times New Roman"/>
              </w:rPr>
              <w:t>естный бюджет (тыс. руб.)</w:t>
            </w:r>
          </w:p>
        </w:tc>
        <w:tc>
          <w:tcPr>
            <w:tcW w:w="1276" w:type="dxa"/>
          </w:tcPr>
          <w:p w:rsidR="00DA2648" w:rsidRPr="0025027C" w:rsidRDefault="00DA2648" w:rsidP="00AA3B9B">
            <w:pPr>
              <w:pStyle w:val="ConsPlusNormal"/>
              <w:jc w:val="center"/>
              <w:rPr>
                <w:rFonts w:ascii="Times New Roman" w:hAnsi="Times New Roman" w:cs="Times New Roman"/>
              </w:rPr>
            </w:pPr>
            <w:r w:rsidRPr="0025027C">
              <w:rPr>
                <w:rFonts w:ascii="Times New Roman" w:hAnsi="Times New Roman" w:cs="Times New Roman"/>
              </w:rPr>
              <w:t>Тарифная составляющая МУП «КОС» в (тыс. руб.)</w:t>
            </w:r>
          </w:p>
        </w:tc>
      </w:tr>
      <w:tr w:rsidR="0025027C" w:rsidRPr="0025027C" w:rsidTr="002074A2">
        <w:tc>
          <w:tcPr>
            <w:tcW w:w="488" w:type="dxa"/>
          </w:tcPr>
          <w:p w:rsidR="00DA2648" w:rsidRPr="0025027C" w:rsidRDefault="00DA2648" w:rsidP="00AA3B9B">
            <w:pPr>
              <w:pStyle w:val="ConsPlusNormal"/>
              <w:jc w:val="center"/>
              <w:rPr>
                <w:rFonts w:ascii="Times New Roman" w:hAnsi="Times New Roman" w:cs="Times New Roman"/>
              </w:rPr>
            </w:pPr>
            <w:r w:rsidRPr="0025027C">
              <w:rPr>
                <w:rFonts w:ascii="Times New Roman" w:hAnsi="Times New Roman" w:cs="Times New Roman"/>
              </w:rPr>
              <w:t>1</w:t>
            </w:r>
          </w:p>
        </w:tc>
        <w:tc>
          <w:tcPr>
            <w:tcW w:w="1559" w:type="dxa"/>
          </w:tcPr>
          <w:p w:rsidR="00DA2648" w:rsidRPr="0025027C" w:rsidRDefault="00DA2648" w:rsidP="00AA3B9B">
            <w:pPr>
              <w:pStyle w:val="ConsPlusNormal"/>
              <w:jc w:val="center"/>
              <w:rPr>
                <w:rFonts w:ascii="Times New Roman" w:hAnsi="Times New Roman" w:cs="Times New Roman"/>
              </w:rPr>
            </w:pPr>
            <w:r w:rsidRPr="0025027C">
              <w:rPr>
                <w:rFonts w:ascii="Times New Roman" w:hAnsi="Times New Roman" w:cs="Times New Roman"/>
              </w:rPr>
              <w:t>2</w:t>
            </w:r>
          </w:p>
        </w:tc>
        <w:tc>
          <w:tcPr>
            <w:tcW w:w="850" w:type="dxa"/>
          </w:tcPr>
          <w:p w:rsidR="00DA2648" w:rsidRPr="0025027C" w:rsidRDefault="00DA2648" w:rsidP="00AA3B9B">
            <w:pPr>
              <w:pStyle w:val="ConsPlusNormal"/>
              <w:jc w:val="center"/>
              <w:rPr>
                <w:rFonts w:ascii="Times New Roman" w:hAnsi="Times New Roman" w:cs="Times New Roman"/>
              </w:rPr>
            </w:pPr>
            <w:r w:rsidRPr="0025027C">
              <w:rPr>
                <w:rFonts w:ascii="Times New Roman" w:hAnsi="Times New Roman" w:cs="Times New Roman"/>
              </w:rPr>
              <w:t>3</w:t>
            </w:r>
          </w:p>
        </w:tc>
        <w:tc>
          <w:tcPr>
            <w:tcW w:w="2377" w:type="dxa"/>
          </w:tcPr>
          <w:p w:rsidR="00DA2648" w:rsidRPr="0025027C" w:rsidRDefault="00DA2648" w:rsidP="00AA3B9B">
            <w:pPr>
              <w:pStyle w:val="ConsPlusNormal"/>
              <w:jc w:val="center"/>
              <w:rPr>
                <w:rFonts w:ascii="Times New Roman" w:hAnsi="Times New Roman" w:cs="Times New Roman"/>
              </w:rPr>
            </w:pPr>
            <w:r w:rsidRPr="0025027C">
              <w:rPr>
                <w:rFonts w:ascii="Times New Roman" w:hAnsi="Times New Roman" w:cs="Times New Roman"/>
              </w:rPr>
              <w:t>4</w:t>
            </w:r>
          </w:p>
        </w:tc>
        <w:tc>
          <w:tcPr>
            <w:tcW w:w="784" w:type="dxa"/>
          </w:tcPr>
          <w:p w:rsidR="00DA2648" w:rsidRPr="0025027C" w:rsidRDefault="00DA2648" w:rsidP="00AA3B9B">
            <w:pPr>
              <w:pStyle w:val="ConsPlusNormal"/>
              <w:jc w:val="center"/>
              <w:rPr>
                <w:rFonts w:ascii="Times New Roman" w:hAnsi="Times New Roman" w:cs="Times New Roman"/>
              </w:rPr>
            </w:pPr>
            <w:r w:rsidRPr="0025027C">
              <w:rPr>
                <w:rFonts w:ascii="Times New Roman" w:hAnsi="Times New Roman" w:cs="Times New Roman"/>
              </w:rPr>
              <w:t>5</w:t>
            </w:r>
          </w:p>
        </w:tc>
        <w:tc>
          <w:tcPr>
            <w:tcW w:w="808" w:type="dxa"/>
          </w:tcPr>
          <w:p w:rsidR="00DA2648" w:rsidRPr="0025027C" w:rsidRDefault="00DA2648" w:rsidP="00AA3B9B">
            <w:pPr>
              <w:pStyle w:val="ConsPlusNormal"/>
              <w:jc w:val="center"/>
              <w:rPr>
                <w:rFonts w:ascii="Times New Roman" w:hAnsi="Times New Roman" w:cs="Times New Roman"/>
              </w:rPr>
            </w:pPr>
            <w:r w:rsidRPr="0025027C">
              <w:rPr>
                <w:rFonts w:ascii="Times New Roman" w:hAnsi="Times New Roman" w:cs="Times New Roman"/>
              </w:rPr>
              <w:t>6</w:t>
            </w:r>
          </w:p>
        </w:tc>
        <w:tc>
          <w:tcPr>
            <w:tcW w:w="1418" w:type="dxa"/>
          </w:tcPr>
          <w:p w:rsidR="00DA2648" w:rsidRPr="0025027C" w:rsidRDefault="00DA2648" w:rsidP="00AA3B9B">
            <w:pPr>
              <w:pStyle w:val="ConsPlusNormal"/>
              <w:jc w:val="center"/>
              <w:rPr>
                <w:rFonts w:ascii="Times New Roman" w:hAnsi="Times New Roman" w:cs="Times New Roman"/>
              </w:rPr>
            </w:pPr>
            <w:r w:rsidRPr="0025027C">
              <w:rPr>
                <w:rFonts w:ascii="Times New Roman" w:hAnsi="Times New Roman" w:cs="Times New Roman"/>
              </w:rPr>
              <w:t>7</w:t>
            </w:r>
          </w:p>
        </w:tc>
        <w:tc>
          <w:tcPr>
            <w:tcW w:w="1134" w:type="dxa"/>
          </w:tcPr>
          <w:p w:rsidR="00DA2648" w:rsidRPr="0025027C" w:rsidRDefault="00DA2648" w:rsidP="00AA3B9B">
            <w:pPr>
              <w:pStyle w:val="ConsPlusNormal"/>
              <w:jc w:val="center"/>
              <w:rPr>
                <w:rFonts w:ascii="Times New Roman" w:hAnsi="Times New Roman" w:cs="Times New Roman"/>
              </w:rPr>
            </w:pPr>
            <w:r w:rsidRPr="0025027C">
              <w:rPr>
                <w:rFonts w:ascii="Times New Roman" w:hAnsi="Times New Roman" w:cs="Times New Roman"/>
              </w:rPr>
              <w:t>8</w:t>
            </w:r>
          </w:p>
        </w:tc>
        <w:tc>
          <w:tcPr>
            <w:tcW w:w="1276" w:type="dxa"/>
          </w:tcPr>
          <w:p w:rsidR="00DA2648" w:rsidRPr="0025027C" w:rsidRDefault="00DA2648" w:rsidP="00AA3B9B">
            <w:pPr>
              <w:pStyle w:val="ConsPlusNormal"/>
              <w:jc w:val="center"/>
              <w:rPr>
                <w:rFonts w:ascii="Times New Roman" w:hAnsi="Times New Roman" w:cs="Times New Roman"/>
              </w:rPr>
            </w:pPr>
            <w:r w:rsidRPr="0025027C">
              <w:rPr>
                <w:rFonts w:ascii="Times New Roman" w:hAnsi="Times New Roman" w:cs="Times New Roman"/>
              </w:rPr>
              <w:t>9</w:t>
            </w:r>
          </w:p>
        </w:tc>
      </w:tr>
      <w:tr w:rsidR="0025027C" w:rsidRPr="0025027C" w:rsidTr="002074A2">
        <w:tc>
          <w:tcPr>
            <w:tcW w:w="488" w:type="dxa"/>
          </w:tcPr>
          <w:p w:rsidR="00DA2648" w:rsidRPr="0025027C" w:rsidRDefault="00DA2648" w:rsidP="00AA3B9B">
            <w:pPr>
              <w:pStyle w:val="ConsPlusNormal"/>
              <w:rPr>
                <w:rFonts w:ascii="Times New Roman" w:hAnsi="Times New Roman" w:cs="Times New Roman"/>
              </w:rPr>
            </w:pPr>
          </w:p>
        </w:tc>
        <w:tc>
          <w:tcPr>
            <w:tcW w:w="1559" w:type="dxa"/>
          </w:tcPr>
          <w:p w:rsidR="00DA2648" w:rsidRPr="0025027C" w:rsidRDefault="00DA2648" w:rsidP="00AA3B9B">
            <w:pPr>
              <w:pStyle w:val="ConsPlusNormal"/>
              <w:rPr>
                <w:rFonts w:ascii="Times New Roman" w:hAnsi="Times New Roman" w:cs="Times New Roman"/>
              </w:rPr>
            </w:pPr>
          </w:p>
        </w:tc>
        <w:tc>
          <w:tcPr>
            <w:tcW w:w="850" w:type="dxa"/>
          </w:tcPr>
          <w:p w:rsidR="00DA2648" w:rsidRPr="0025027C" w:rsidRDefault="00DA2648" w:rsidP="00AA3B9B">
            <w:pPr>
              <w:pStyle w:val="ConsPlusNormal"/>
              <w:rPr>
                <w:rFonts w:ascii="Times New Roman" w:hAnsi="Times New Roman" w:cs="Times New Roman"/>
              </w:rPr>
            </w:pPr>
          </w:p>
        </w:tc>
        <w:tc>
          <w:tcPr>
            <w:tcW w:w="2377" w:type="dxa"/>
          </w:tcPr>
          <w:p w:rsidR="00DA2648" w:rsidRPr="0025027C" w:rsidRDefault="00DA2648" w:rsidP="00AA3B9B">
            <w:pPr>
              <w:pStyle w:val="ConsPlusNormal"/>
              <w:rPr>
                <w:rFonts w:ascii="Times New Roman" w:hAnsi="Times New Roman" w:cs="Times New Roman"/>
              </w:rPr>
            </w:pPr>
          </w:p>
        </w:tc>
        <w:tc>
          <w:tcPr>
            <w:tcW w:w="784" w:type="dxa"/>
          </w:tcPr>
          <w:p w:rsidR="00DA2648" w:rsidRPr="0025027C" w:rsidRDefault="00DA2648" w:rsidP="00AA3B9B">
            <w:pPr>
              <w:pStyle w:val="ConsPlusNormal"/>
              <w:rPr>
                <w:rFonts w:ascii="Times New Roman" w:hAnsi="Times New Roman" w:cs="Times New Roman"/>
              </w:rPr>
            </w:pPr>
          </w:p>
        </w:tc>
        <w:tc>
          <w:tcPr>
            <w:tcW w:w="808" w:type="dxa"/>
          </w:tcPr>
          <w:p w:rsidR="00DA2648" w:rsidRPr="0025027C" w:rsidRDefault="00DA2648" w:rsidP="00AA3B9B">
            <w:pPr>
              <w:pStyle w:val="ConsPlusNormal"/>
              <w:rPr>
                <w:rFonts w:ascii="Times New Roman" w:hAnsi="Times New Roman" w:cs="Times New Roman"/>
              </w:rPr>
            </w:pPr>
          </w:p>
        </w:tc>
        <w:tc>
          <w:tcPr>
            <w:tcW w:w="1418" w:type="dxa"/>
          </w:tcPr>
          <w:p w:rsidR="00DA2648" w:rsidRPr="0025027C" w:rsidRDefault="00DA2648" w:rsidP="00AA3B9B">
            <w:pPr>
              <w:pStyle w:val="ConsPlusNormal"/>
              <w:rPr>
                <w:rFonts w:ascii="Times New Roman" w:hAnsi="Times New Roman" w:cs="Times New Roman"/>
              </w:rPr>
            </w:pPr>
          </w:p>
        </w:tc>
        <w:tc>
          <w:tcPr>
            <w:tcW w:w="1134" w:type="dxa"/>
          </w:tcPr>
          <w:p w:rsidR="00DA2648" w:rsidRPr="0025027C" w:rsidRDefault="00DA2648" w:rsidP="00AA3B9B">
            <w:pPr>
              <w:pStyle w:val="ConsPlusNormal"/>
              <w:rPr>
                <w:rFonts w:ascii="Times New Roman" w:hAnsi="Times New Roman" w:cs="Times New Roman"/>
              </w:rPr>
            </w:pPr>
          </w:p>
        </w:tc>
        <w:tc>
          <w:tcPr>
            <w:tcW w:w="1276" w:type="dxa"/>
          </w:tcPr>
          <w:p w:rsidR="00DA2648" w:rsidRPr="0025027C" w:rsidRDefault="00DA2648" w:rsidP="00AA3B9B">
            <w:pPr>
              <w:pStyle w:val="ConsPlusNormal"/>
              <w:rPr>
                <w:rFonts w:ascii="Times New Roman" w:hAnsi="Times New Roman" w:cs="Times New Roman"/>
              </w:rPr>
            </w:pPr>
          </w:p>
        </w:tc>
      </w:tr>
    </w:tbl>
    <w:p w:rsidR="00DA2648" w:rsidRPr="0025027C" w:rsidRDefault="00DA2648" w:rsidP="00E05085"/>
    <w:sectPr w:rsidR="00DA2648" w:rsidRPr="0025027C" w:rsidSect="00DA2648">
      <w:pgSz w:w="11905" w:h="16838"/>
      <w:pgMar w:top="1134" w:right="850"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84F" w:rsidRDefault="009C684F" w:rsidP="00FF57E7">
      <w:pPr>
        <w:spacing w:after="0" w:line="240" w:lineRule="auto"/>
      </w:pPr>
      <w:r>
        <w:separator/>
      </w:r>
    </w:p>
  </w:endnote>
  <w:endnote w:type="continuationSeparator" w:id="0">
    <w:p w:rsidR="009C684F" w:rsidRDefault="009C684F" w:rsidP="00FF5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84F" w:rsidRDefault="009C684F" w:rsidP="00FF57E7">
      <w:pPr>
        <w:spacing w:after="0" w:line="240" w:lineRule="auto"/>
      </w:pPr>
      <w:r>
        <w:separator/>
      </w:r>
    </w:p>
  </w:footnote>
  <w:footnote w:type="continuationSeparator" w:id="0">
    <w:p w:rsidR="009C684F" w:rsidRDefault="009C684F" w:rsidP="00FF57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1E"/>
    <w:rsid w:val="00006DE3"/>
    <w:rsid w:val="00021469"/>
    <w:rsid w:val="00042F05"/>
    <w:rsid w:val="00055F93"/>
    <w:rsid w:val="00061D45"/>
    <w:rsid w:val="000707F5"/>
    <w:rsid w:val="00074DD0"/>
    <w:rsid w:val="00076F62"/>
    <w:rsid w:val="000910CC"/>
    <w:rsid w:val="000A6F4F"/>
    <w:rsid w:val="000C3385"/>
    <w:rsid w:val="000C772C"/>
    <w:rsid w:val="000D5D45"/>
    <w:rsid w:val="000E2664"/>
    <w:rsid w:val="000E2FD9"/>
    <w:rsid w:val="001000F3"/>
    <w:rsid w:val="001131F6"/>
    <w:rsid w:val="00123AF2"/>
    <w:rsid w:val="00130051"/>
    <w:rsid w:val="00134A0B"/>
    <w:rsid w:val="00136B28"/>
    <w:rsid w:val="00167CFF"/>
    <w:rsid w:val="001836A1"/>
    <w:rsid w:val="00184589"/>
    <w:rsid w:val="001B2F18"/>
    <w:rsid w:val="001C1EC7"/>
    <w:rsid w:val="001C1EE3"/>
    <w:rsid w:val="001C5E6A"/>
    <w:rsid w:val="001C6D52"/>
    <w:rsid w:val="001D70E9"/>
    <w:rsid w:val="00201115"/>
    <w:rsid w:val="00202788"/>
    <w:rsid w:val="002074A2"/>
    <w:rsid w:val="00211FB6"/>
    <w:rsid w:val="002126DD"/>
    <w:rsid w:val="00235D7E"/>
    <w:rsid w:val="0025027C"/>
    <w:rsid w:val="0025540D"/>
    <w:rsid w:val="00257723"/>
    <w:rsid w:val="00270CC1"/>
    <w:rsid w:val="00271C3D"/>
    <w:rsid w:val="002A13A1"/>
    <w:rsid w:val="002B16BD"/>
    <w:rsid w:val="002D3D48"/>
    <w:rsid w:val="003010A1"/>
    <w:rsid w:val="00310635"/>
    <w:rsid w:val="003268BA"/>
    <w:rsid w:val="00337373"/>
    <w:rsid w:val="00380EF1"/>
    <w:rsid w:val="003B3D69"/>
    <w:rsid w:val="003C5F6A"/>
    <w:rsid w:val="003D0BB8"/>
    <w:rsid w:val="003D7EE7"/>
    <w:rsid w:val="003E735E"/>
    <w:rsid w:val="003F284F"/>
    <w:rsid w:val="00405199"/>
    <w:rsid w:val="00407E09"/>
    <w:rsid w:val="00410584"/>
    <w:rsid w:val="00441CCD"/>
    <w:rsid w:val="00467D89"/>
    <w:rsid w:val="004814B4"/>
    <w:rsid w:val="00507328"/>
    <w:rsid w:val="00510F94"/>
    <w:rsid w:val="00520954"/>
    <w:rsid w:val="0052132A"/>
    <w:rsid w:val="005342DD"/>
    <w:rsid w:val="005443A5"/>
    <w:rsid w:val="005926D2"/>
    <w:rsid w:val="005F7D1C"/>
    <w:rsid w:val="00622EE5"/>
    <w:rsid w:val="00626507"/>
    <w:rsid w:val="00673ACA"/>
    <w:rsid w:val="006A7CEB"/>
    <w:rsid w:val="006C35E9"/>
    <w:rsid w:val="006C46C3"/>
    <w:rsid w:val="0070540E"/>
    <w:rsid w:val="00735BAB"/>
    <w:rsid w:val="0075344B"/>
    <w:rsid w:val="0075459D"/>
    <w:rsid w:val="00762E7E"/>
    <w:rsid w:val="00776C8A"/>
    <w:rsid w:val="0079723A"/>
    <w:rsid w:val="007B6295"/>
    <w:rsid w:val="007B638E"/>
    <w:rsid w:val="007E1912"/>
    <w:rsid w:val="007E78CE"/>
    <w:rsid w:val="007F13D8"/>
    <w:rsid w:val="00804004"/>
    <w:rsid w:val="00804AAD"/>
    <w:rsid w:val="008105CB"/>
    <w:rsid w:val="0081647D"/>
    <w:rsid w:val="00832FB0"/>
    <w:rsid w:val="0085755B"/>
    <w:rsid w:val="00857847"/>
    <w:rsid w:val="00863F4E"/>
    <w:rsid w:val="00895E70"/>
    <w:rsid w:val="00896AE0"/>
    <w:rsid w:val="008A653F"/>
    <w:rsid w:val="008B7C1C"/>
    <w:rsid w:val="008F2B34"/>
    <w:rsid w:val="00924673"/>
    <w:rsid w:val="00981108"/>
    <w:rsid w:val="00982F16"/>
    <w:rsid w:val="009951A5"/>
    <w:rsid w:val="009A496E"/>
    <w:rsid w:val="009B050C"/>
    <w:rsid w:val="009B0CEA"/>
    <w:rsid w:val="009B7AF0"/>
    <w:rsid w:val="009C684F"/>
    <w:rsid w:val="009E2197"/>
    <w:rsid w:val="00A37D0B"/>
    <w:rsid w:val="00A526E0"/>
    <w:rsid w:val="00A8190F"/>
    <w:rsid w:val="00A93911"/>
    <w:rsid w:val="00AA3B9B"/>
    <w:rsid w:val="00AB325F"/>
    <w:rsid w:val="00B12FA3"/>
    <w:rsid w:val="00B168D1"/>
    <w:rsid w:val="00B23C73"/>
    <w:rsid w:val="00B50D75"/>
    <w:rsid w:val="00B614B2"/>
    <w:rsid w:val="00B6515C"/>
    <w:rsid w:val="00B774AA"/>
    <w:rsid w:val="00BA2191"/>
    <w:rsid w:val="00BA6652"/>
    <w:rsid w:val="00BF3865"/>
    <w:rsid w:val="00BF540C"/>
    <w:rsid w:val="00BF766A"/>
    <w:rsid w:val="00C41E3D"/>
    <w:rsid w:val="00C44BA2"/>
    <w:rsid w:val="00C52A78"/>
    <w:rsid w:val="00C5741E"/>
    <w:rsid w:val="00C7081B"/>
    <w:rsid w:val="00C72628"/>
    <w:rsid w:val="00CA79EB"/>
    <w:rsid w:val="00CB29E7"/>
    <w:rsid w:val="00CD2982"/>
    <w:rsid w:val="00D413EB"/>
    <w:rsid w:val="00D52B82"/>
    <w:rsid w:val="00D55FBB"/>
    <w:rsid w:val="00D626B0"/>
    <w:rsid w:val="00DA2648"/>
    <w:rsid w:val="00DB7437"/>
    <w:rsid w:val="00DB7618"/>
    <w:rsid w:val="00DF5AE5"/>
    <w:rsid w:val="00E00F04"/>
    <w:rsid w:val="00E05085"/>
    <w:rsid w:val="00E24F68"/>
    <w:rsid w:val="00E54B8F"/>
    <w:rsid w:val="00E60A8F"/>
    <w:rsid w:val="00E823E4"/>
    <w:rsid w:val="00E83E89"/>
    <w:rsid w:val="00E86453"/>
    <w:rsid w:val="00EE1FD4"/>
    <w:rsid w:val="00EE4801"/>
    <w:rsid w:val="00F261D4"/>
    <w:rsid w:val="00F3144D"/>
    <w:rsid w:val="00F3417C"/>
    <w:rsid w:val="00F370B4"/>
    <w:rsid w:val="00F55A62"/>
    <w:rsid w:val="00FB7731"/>
    <w:rsid w:val="00FC1789"/>
    <w:rsid w:val="00FC275E"/>
    <w:rsid w:val="00FD4327"/>
    <w:rsid w:val="00FE0B7B"/>
    <w:rsid w:val="00FE165D"/>
    <w:rsid w:val="00FF57E7"/>
    <w:rsid w:val="00FF68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C07115-8E2F-4E8E-ABE4-5822A58A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6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74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74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74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74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74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574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74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741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FF57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7E7"/>
  </w:style>
  <w:style w:type="paragraph" w:styleId="a5">
    <w:name w:val="footer"/>
    <w:basedOn w:val="a"/>
    <w:link w:val="a6"/>
    <w:uiPriority w:val="99"/>
    <w:unhideWhenUsed/>
    <w:rsid w:val="00FF57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7E7"/>
  </w:style>
  <w:style w:type="paragraph" w:styleId="a7">
    <w:name w:val="Balloon Text"/>
    <w:basedOn w:val="a"/>
    <w:link w:val="a8"/>
    <w:uiPriority w:val="99"/>
    <w:semiHidden/>
    <w:unhideWhenUsed/>
    <w:rsid w:val="00C41E3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41E3D"/>
    <w:rPr>
      <w:rFonts w:ascii="Segoe UI" w:hAnsi="Segoe UI" w:cs="Segoe UI"/>
      <w:sz w:val="18"/>
      <w:szCs w:val="18"/>
    </w:rPr>
  </w:style>
  <w:style w:type="character" w:styleId="a9">
    <w:name w:val="Hyperlink"/>
    <w:basedOn w:val="a0"/>
    <w:uiPriority w:val="99"/>
    <w:semiHidden/>
    <w:unhideWhenUsed/>
    <w:rsid w:val="0025027C"/>
    <w:rPr>
      <w:color w:val="0000FF"/>
      <w:u w:val="single"/>
    </w:rPr>
  </w:style>
  <w:style w:type="paragraph" w:styleId="aa">
    <w:name w:val="List Paragraph"/>
    <w:basedOn w:val="a"/>
    <w:uiPriority w:val="34"/>
    <w:qFormat/>
    <w:rsid w:val="009B0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organi_mestnogo_samoupravleniya/" TargetMode="External"/><Relationship Id="rId13" Type="http://schemas.openxmlformats.org/officeDocument/2006/relationships/hyperlink" Target="consultantplus://offline/ref=0459F956E2B7E7CFA568CCFBE562B1896DA5508C8DE24BF66DE0D2448174DA00809C5A95288497CF4E2AE1E40FBD7AFF778C2F2E976EAAF3BCF40E7Ec377L" TargetMode="External"/><Relationship Id="rId18" Type="http://schemas.openxmlformats.org/officeDocument/2006/relationships/hyperlink" Target="consultantplus://offline/ref=0459F956E2B7E7CFA568D2F6F30EEE866CA80D818CE81EAE30E5D811D92B8342C79550C16BC29FCA457EB0A152BB2EA72DD926309C70ABcF7EL" TargetMode="External"/><Relationship Id="rId3" Type="http://schemas.openxmlformats.org/officeDocument/2006/relationships/settings" Target="settings.xml"/><Relationship Id="rId21" Type="http://schemas.openxmlformats.org/officeDocument/2006/relationships/hyperlink" Target="file:///C:\Users\BorbotkoDN\AppData\Local\Microsoft\Windows\Temporary%20Internet%20Files\Content.Outlook\HCVILWQC\130-223.docx" TargetMode="External"/><Relationship Id="rId7" Type="http://schemas.openxmlformats.org/officeDocument/2006/relationships/image" Target="media/image1.jpeg"/><Relationship Id="rId12" Type="http://schemas.openxmlformats.org/officeDocument/2006/relationships/hyperlink" Target="consultantplus://offline/ref=0459F956E2B7E7CFA568CCFBE562B1896DA5508C8DE24BF66DE0D2448174DA00809C5A95288497CF4E2AE1E40FBD7AFF778C2F2E976EAAF3BCF40E7Ec377L" TargetMode="External"/><Relationship Id="rId17" Type="http://schemas.openxmlformats.org/officeDocument/2006/relationships/hyperlink" Target="consultantplus://offline/ref=0459F956E2B7E7CFA568D2F6F30EEE866DAE07868FE443A438BCD413DE24DC55C0DC5CC762CBCE9F0A7FECE50EA82EAA2DDB222Fc977L" TargetMode="External"/><Relationship Id="rId2" Type="http://schemas.openxmlformats.org/officeDocument/2006/relationships/styles" Target="styles.xml"/><Relationship Id="rId16" Type="http://schemas.openxmlformats.org/officeDocument/2006/relationships/hyperlink" Target="consultantplus://offline/ref=0459F956E2B7E7CFA568D2F6F30EEE866DAE07868FE443A438BCD413DE24DC55C0DC5CC762CBCE9F0A7FECE50EA82EAA2DDB222Fc977L" TargetMode="External"/><Relationship Id="rId20" Type="http://schemas.openxmlformats.org/officeDocument/2006/relationships/hyperlink" Target="file:///C:\Users\BorbotkoDN\AppData\Local\Microsoft\Windows\Temporary%20Internet%20Files\Content.Outlook\HCVILWQC\130-22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0459F956E2B7E7CFA568D2F6F30EEE866DAF0F8789E143A438BCD413DE24DC55D2DC04CC6BC984CE4A34E3E506cB7F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0459F956E2B7E7CFA568D2F6F30EEE866DAE07868FE443A438BCD413DE24DC55C0DC5CC762CBCE9F0A7FECE50EA82EAA2DDB222Fc977L" TargetMode="External"/><Relationship Id="rId23" Type="http://schemas.openxmlformats.org/officeDocument/2006/relationships/fontTable" Target="fontTable.xml"/><Relationship Id="rId10" Type="http://schemas.openxmlformats.org/officeDocument/2006/relationships/hyperlink" Target="consultantplus://offline/ref=0459F956E2B7E7CFA568D2F6F30EEE866DAF098789E143A438BCD413DE24DC55C0DC5CC568C3919A1F6EB4E807BF30AE37C7202E9Fc779L" TargetMode="External"/><Relationship Id="rId19" Type="http://schemas.openxmlformats.org/officeDocument/2006/relationships/hyperlink" Target="consultantplus://offline/ref=0459F956E2B7E7CFA568D2F6F30EEE866CA80D818CE81EAE30E5D811D92B8342C79550C16BC19CC6457EB0A152BB2EA72DD926309C70ABcF7EL" TargetMode="External"/><Relationship Id="rId4" Type="http://schemas.openxmlformats.org/officeDocument/2006/relationships/webSettings" Target="webSettings.xml"/><Relationship Id="rId9" Type="http://schemas.openxmlformats.org/officeDocument/2006/relationships/hyperlink" Target="consultantplus://offline/ref=0459F956E2B7E7CFA568D2F6F30EEE866DAF0A898CE343A438BCD413DE24DC55C0DC5CC06BC399C74B21B5B443E323AE3AC7222A8072AAF6cA7BL" TargetMode="External"/><Relationship Id="rId14" Type="http://schemas.openxmlformats.org/officeDocument/2006/relationships/hyperlink" Target="consultantplus://offline/ref=0459F956E2B7E7CFA568CCFBE562B1896DA5508C8DE24BF66DE0D2448174DA00809C5A95288497CF4E2AE1E40FBD7AFF778C2F2E976EAAF3BCF40E7Ec377L" TargetMode="External"/><Relationship Id="rId22" Type="http://schemas.openxmlformats.org/officeDocument/2006/relationships/hyperlink" Target="consultantplus://offline/ref=0459F956E2B7E7CFA568CCFBE562B1896DA5508C8DE24BF66DE0D2448174DA00809C5A95288497CF4E2AE1E20FBD7AFF778C2F2E976EAAF3BCF40E7Ec37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F56F2-E0F8-4861-801A-68100A19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12</Pages>
  <Words>5385</Words>
  <Characters>30700</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Павловский Иван Михайлович</dc:creator>
  <cp:lastModifiedBy>Мандрикова Лариса Юрьевна</cp:lastModifiedBy>
  <cp:revision>12</cp:revision>
  <cp:lastPrinted>2019-08-01T04:54:00Z</cp:lastPrinted>
  <dcterms:created xsi:type="dcterms:W3CDTF">2019-07-11T08:44:00Z</dcterms:created>
  <dcterms:modified xsi:type="dcterms:W3CDTF">2019-08-02T05:23:00Z</dcterms:modified>
</cp:coreProperties>
</file>