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B0A2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30.12.2025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</w:t>
      </w:r>
      <w:r w:rsidR="00A154C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№ 6534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714E13">
        <w:rPr>
          <w:color w:val="000000"/>
          <w:sz w:val="26"/>
          <w:szCs w:val="26"/>
        </w:rPr>
        <w:t>22.12</w:t>
      </w:r>
      <w:r w:rsidR="00F96B14">
        <w:rPr>
          <w:color w:val="000000"/>
          <w:sz w:val="26"/>
          <w:szCs w:val="26"/>
        </w:rPr>
        <w:t>.2025 № 150-</w:t>
      </w:r>
      <w:r w:rsidR="008E0D08">
        <w:rPr>
          <w:color w:val="000000"/>
          <w:sz w:val="26"/>
          <w:szCs w:val="26"/>
        </w:rPr>
        <w:t>9243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942DF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14E13">
        <w:rPr>
          <w:color w:val="000000"/>
          <w:sz w:val="26"/>
          <w:szCs w:val="26"/>
        </w:rPr>
        <w:t>0401002</w:t>
      </w:r>
      <w:r w:rsidR="00AF5978">
        <w:rPr>
          <w:color w:val="000000"/>
          <w:sz w:val="26"/>
          <w:szCs w:val="26"/>
        </w:rPr>
        <w:t>:</w:t>
      </w:r>
      <w:r w:rsidR="008E0D08">
        <w:rPr>
          <w:color w:val="000000"/>
          <w:sz w:val="26"/>
          <w:szCs w:val="26"/>
        </w:rPr>
        <w:t>284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E0D08">
        <w:rPr>
          <w:color w:val="000000"/>
          <w:sz w:val="26"/>
          <w:szCs w:val="26"/>
        </w:rPr>
        <w:t>О</w:t>
      </w:r>
      <w:r w:rsidR="00AF5978">
        <w:rPr>
          <w:color w:val="000000"/>
          <w:sz w:val="26"/>
          <w:szCs w:val="26"/>
        </w:rPr>
        <w:t>хота и рыбалка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AF5978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AF5978">
        <w:rPr>
          <w:color w:val="000000"/>
          <w:sz w:val="26"/>
          <w:szCs w:val="26"/>
        </w:rPr>
        <w:t>учреждений и объектов рекреации</w:t>
      </w:r>
      <w:r w:rsidR="00BB27F7" w:rsidRPr="005E738A">
        <w:rPr>
          <w:color w:val="000000"/>
          <w:sz w:val="26"/>
          <w:szCs w:val="26"/>
        </w:rPr>
        <w:t xml:space="preserve"> (</w:t>
      </w:r>
      <w:r w:rsidR="00AF5978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="008E0D08">
        <w:rPr>
          <w:color w:val="000000"/>
          <w:sz w:val="26"/>
          <w:szCs w:val="26"/>
        </w:rPr>
        <w:t xml:space="preserve">Красноярский край, район </w:t>
      </w:r>
      <w:r w:rsidR="008E0D08">
        <w:rPr>
          <w:color w:val="000000"/>
          <w:sz w:val="26"/>
          <w:szCs w:val="26"/>
        </w:rPr>
        <w:br/>
        <w:t>г. Норильска, в районе р. Норильская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4E13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0D08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2DF0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154CD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0A22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D7286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57EB-7B2B-41FF-8037-5E557703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2025-12-23T03:08:00Z</cp:lastPrinted>
  <dcterms:created xsi:type="dcterms:W3CDTF">2025-12-23T02:59:00Z</dcterms:created>
  <dcterms:modified xsi:type="dcterms:W3CDTF">2025-12-30T09:18:00Z</dcterms:modified>
</cp:coreProperties>
</file>