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Default="00C01CA6" w:rsidP="00851644">
      <w:pPr>
        <w:tabs>
          <w:tab w:val="left" w:pos="3969"/>
          <w:tab w:val="left" w:pos="7797"/>
        </w:tabs>
        <w:spacing w:after="0"/>
        <w:ind w:right="-159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09.07.</w:t>
      </w:r>
      <w:r w:rsidR="001F5B72">
        <w:rPr>
          <w:rFonts w:ascii="Times New Roman" w:hAnsi="Times New Roman" w:cs="Times New Roman"/>
          <w:color w:val="000000"/>
          <w:sz w:val="26"/>
          <w:szCs w:val="26"/>
        </w:rPr>
        <w:t>2020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BC14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C02A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50CF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C02A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51644" w:rsidRPr="00C02ADE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347</w:t>
      </w:r>
    </w:p>
    <w:p w:rsidR="00133D41" w:rsidRDefault="00133D41" w:rsidP="006923A5">
      <w:pPr>
        <w:pStyle w:val="a3"/>
        <w:rPr>
          <w:color w:val="000000"/>
          <w:sz w:val="26"/>
          <w:szCs w:val="26"/>
        </w:rPr>
      </w:pPr>
    </w:p>
    <w:p w:rsidR="00BC14D4" w:rsidRDefault="00BC14D4" w:rsidP="006923A5">
      <w:pPr>
        <w:pStyle w:val="a3"/>
        <w:rPr>
          <w:color w:val="000000"/>
          <w:sz w:val="26"/>
          <w:szCs w:val="26"/>
        </w:rPr>
      </w:pPr>
    </w:p>
    <w:p w:rsidR="00C02ADE" w:rsidRDefault="00645DF9" w:rsidP="00BC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="00874EF3">
        <w:rPr>
          <w:rFonts w:ascii="Times New Roman" w:hAnsi="Times New Roman" w:cs="Times New Roman"/>
          <w:sz w:val="26"/>
          <w:szCs w:val="26"/>
        </w:rPr>
        <w:br/>
      </w:r>
      <w:r w:rsidR="00050988">
        <w:rPr>
          <w:rFonts w:ascii="Times New Roman" w:hAnsi="Times New Roman" w:cs="Times New Roman"/>
          <w:sz w:val="26"/>
          <w:szCs w:val="26"/>
        </w:rPr>
        <w:t xml:space="preserve">от </w:t>
      </w:r>
      <w:r w:rsidR="00360AB9">
        <w:rPr>
          <w:rFonts w:ascii="Times New Roman" w:hAnsi="Times New Roman" w:cs="Times New Roman"/>
          <w:sz w:val="26"/>
          <w:szCs w:val="26"/>
        </w:rPr>
        <w:t>15</w:t>
      </w:r>
      <w:r w:rsidR="008A2547" w:rsidRPr="00A32D72">
        <w:rPr>
          <w:rFonts w:ascii="Times New Roman" w:hAnsi="Times New Roman" w:cs="Times New Roman"/>
          <w:sz w:val="26"/>
          <w:szCs w:val="26"/>
        </w:rPr>
        <w:t>.</w:t>
      </w:r>
      <w:r w:rsidR="00767C85">
        <w:rPr>
          <w:rFonts w:ascii="Times New Roman" w:hAnsi="Times New Roman" w:cs="Times New Roman"/>
          <w:sz w:val="26"/>
          <w:szCs w:val="26"/>
        </w:rPr>
        <w:t>0</w:t>
      </w:r>
      <w:r w:rsidR="00360AB9">
        <w:rPr>
          <w:rFonts w:ascii="Times New Roman" w:hAnsi="Times New Roman" w:cs="Times New Roman"/>
          <w:sz w:val="26"/>
          <w:szCs w:val="26"/>
        </w:rPr>
        <w:t>9</w:t>
      </w:r>
      <w:r w:rsidR="008A2547" w:rsidRPr="00A32D72">
        <w:rPr>
          <w:rFonts w:ascii="Times New Roman" w:hAnsi="Times New Roman" w:cs="Times New Roman"/>
          <w:sz w:val="26"/>
          <w:szCs w:val="26"/>
        </w:rPr>
        <w:t>.201</w:t>
      </w:r>
      <w:r w:rsidR="00360AB9">
        <w:rPr>
          <w:rFonts w:ascii="Times New Roman" w:hAnsi="Times New Roman" w:cs="Times New Roman"/>
          <w:sz w:val="26"/>
          <w:szCs w:val="26"/>
        </w:rPr>
        <w:t>1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690D72">
        <w:rPr>
          <w:rFonts w:ascii="Times New Roman" w:hAnsi="Times New Roman" w:cs="Times New Roman"/>
          <w:sz w:val="26"/>
          <w:szCs w:val="26"/>
        </w:rPr>
        <w:t xml:space="preserve"> </w:t>
      </w:r>
      <w:r w:rsidR="00360AB9">
        <w:rPr>
          <w:rFonts w:ascii="Times New Roman" w:hAnsi="Times New Roman" w:cs="Times New Roman"/>
          <w:sz w:val="26"/>
          <w:szCs w:val="26"/>
        </w:rPr>
        <w:t>435</w:t>
      </w:r>
    </w:p>
    <w:p w:rsidR="00DF517E" w:rsidRDefault="00DF517E" w:rsidP="00C3664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14D4" w:rsidRDefault="00BC14D4" w:rsidP="00C3664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264F" w:rsidRPr="00FB3AEC" w:rsidRDefault="00360AB9" w:rsidP="00C36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AB9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осуществлением контроля за деятельностью муниципальных учреждений муниципального образования город Норильск</w:t>
      </w:r>
      <w:r w:rsidR="00FB3AEC" w:rsidRPr="00FB3AEC">
        <w:rPr>
          <w:rFonts w:ascii="Times New Roman" w:hAnsi="Times New Roman" w:cs="Times New Roman"/>
          <w:sz w:val="26"/>
          <w:szCs w:val="26"/>
        </w:rPr>
        <w:t>,</w:t>
      </w:r>
    </w:p>
    <w:p w:rsidR="00251E37" w:rsidRPr="00FB3AEC" w:rsidRDefault="006923A5" w:rsidP="00BC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EC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251E37" w:rsidRDefault="00251E37" w:rsidP="00C366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E12A83" w:rsidRPr="00E12A83" w:rsidRDefault="00050988" w:rsidP="005B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D89">
        <w:rPr>
          <w:rFonts w:ascii="Times New Roman" w:hAnsi="Times New Roman" w:cs="Times New Roman"/>
          <w:sz w:val="26"/>
          <w:szCs w:val="26"/>
        </w:rPr>
        <w:t xml:space="preserve">1. </w:t>
      </w:r>
      <w:r w:rsidR="00360AB9" w:rsidRPr="00360AB9">
        <w:rPr>
          <w:rFonts w:ascii="Times New Roman" w:hAnsi="Times New Roman" w:cs="Times New Roman"/>
          <w:sz w:val="26"/>
          <w:szCs w:val="26"/>
        </w:rPr>
        <w:t>Внести в Порядок осуществления контроля за деятельностью муниципальных бюджетных, казенных и автономных учреждений муниципального образовани</w:t>
      </w:r>
      <w:r w:rsidR="00DF517E">
        <w:rPr>
          <w:rFonts w:ascii="Times New Roman" w:hAnsi="Times New Roman" w:cs="Times New Roman"/>
          <w:sz w:val="26"/>
          <w:szCs w:val="26"/>
        </w:rPr>
        <w:t>я город Норильск, утвержденный п</w:t>
      </w:r>
      <w:r w:rsidR="00360AB9" w:rsidRPr="00360AB9">
        <w:rPr>
          <w:rFonts w:ascii="Times New Roman" w:hAnsi="Times New Roman" w:cs="Times New Roman"/>
          <w:sz w:val="26"/>
          <w:szCs w:val="26"/>
        </w:rPr>
        <w:t>остановлением Ад</w:t>
      </w:r>
      <w:r w:rsidR="00690D72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360AB9" w:rsidRPr="00360AB9">
        <w:rPr>
          <w:rFonts w:ascii="Times New Roman" w:hAnsi="Times New Roman" w:cs="Times New Roman"/>
          <w:sz w:val="26"/>
          <w:szCs w:val="26"/>
        </w:rPr>
        <w:t>15.09.2011 №</w:t>
      </w:r>
      <w:r w:rsidR="00690D72">
        <w:rPr>
          <w:rFonts w:ascii="Times New Roman" w:hAnsi="Times New Roman" w:cs="Times New Roman"/>
          <w:sz w:val="26"/>
          <w:szCs w:val="26"/>
        </w:rPr>
        <w:t xml:space="preserve"> </w:t>
      </w:r>
      <w:r w:rsidR="00360AB9" w:rsidRPr="00360AB9">
        <w:rPr>
          <w:rFonts w:ascii="Times New Roman" w:hAnsi="Times New Roman" w:cs="Times New Roman"/>
          <w:sz w:val="26"/>
          <w:szCs w:val="26"/>
        </w:rPr>
        <w:t>435 (далее – Порядок)</w:t>
      </w:r>
      <w:r w:rsidR="00FB3AEC" w:rsidRPr="00360AB9">
        <w:rPr>
          <w:rFonts w:ascii="Times New Roman" w:hAnsi="Times New Roman" w:cs="Times New Roman"/>
          <w:sz w:val="26"/>
          <w:szCs w:val="26"/>
        </w:rPr>
        <w:t>, следующие изменения</w:t>
      </w:r>
      <w:r w:rsidR="00603DA5" w:rsidRPr="00360AB9">
        <w:rPr>
          <w:rFonts w:ascii="Times New Roman" w:hAnsi="Times New Roman" w:cs="Times New Roman"/>
          <w:sz w:val="26"/>
          <w:szCs w:val="26"/>
        </w:rPr>
        <w:t>:</w:t>
      </w:r>
    </w:p>
    <w:p w:rsidR="00963A2B" w:rsidRDefault="00320E24" w:rsidP="005B7F4C">
      <w:pPr>
        <w:pStyle w:val="af8"/>
        <w:numPr>
          <w:ilvl w:val="1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690D72">
        <w:rPr>
          <w:rFonts w:ascii="Times New Roman" w:hAnsi="Times New Roman" w:cs="Times New Roman"/>
          <w:sz w:val="26"/>
          <w:szCs w:val="26"/>
        </w:rPr>
        <w:t>бзац второй пункта 2.1.1</w:t>
      </w:r>
      <w:r w:rsidR="00E12A83" w:rsidRPr="00FD19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963A2B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D1904" w:rsidRPr="00963A2B" w:rsidRDefault="00963A2B" w:rsidP="005B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Управление экономики Администрации города Норильска и Финансовое управление Администрации города Норильска (последнее - в части предварительного муниципального финансового контроля) - в отношении МКУ «Управление муниципальных закупок», </w:t>
      </w:r>
      <w:r w:rsidR="00E12A83" w:rsidRPr="00963A2B">
        <w:rPr>
          <w:rFonts w:ascii="Times New Roman" w:hAnsi="Times New Roman" w:cs="Times New Roman"/>
          <w:sz w:val="26"/>
          <w:szCs w:val="26"/>
        </w:rPr>
        <w:t>МАУ «Центр развития туризма»;»</w:t>
      </w:r>
      <w:r w:rsidR="00C44BCF">
        <w:rPr>
          <w:rFonts w:ascii="Times New Roman" w:hAnsi="Times New Roman" w:cs="Times New Roman"/>
          <w:sz w:val="26"/>
          <w:szCs w:val="26"/>
        </w:rPr>
        <w:t>.</w:t>
      </w:r>
    </w:p>
    <w:p w:rsidR="006B4240" w:rsidRDefault="00320E24" w:rsidP="005B7F4C">
      <w:pPr>
        <w:pStyle w:val="af8"/>
        <w:numPr>
          <w:ilvl w:val="1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6B4240">
        <w:rPr>
          <w:rFonts w:ascii="Times New Roman" w:hAnsi="Times New Roman" w:cs="Times New Roman"/>
          <w:sz w:val="26"/>
          <w:szCs w:val="26"/>
        </w:rPr>
        <w:t xml:space="preserve">бзац пятый </w:t>
      </w:r>
      <w:r w:rsidR="002A48C4">
        <w:rPr>
          <w:rFonts w:ascii="Times New Roman" w:hAnsi="Times New Roman" w:cs="Times New Roman"/>
          <w:sz w:val="26"/>
          <w:szCs w:val="26"/>
        </w:rPr>
        <w:t>пункта 2.1.2</w:t>
      </w:r>
      <w:r w:rsidR="00E12A83" w:rsidRPr="00FD19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Порядка</w:t>
      </w:r>
      <w:r w:rsidRPr="00FD1904">
        <w:rPr>
          <w:rFonts w:ascii="Times New Roman" w:hAnsi="Times New Roman" w:cs="Times New Roman"/>
          <w:sz w:val="26"/>
          <w:szCs w:val="26"/>
        </w:rPr>
        <w:t xml:space="preserve"> </w:t>
      </w:r>
      <w:r w:rsidR="006B424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B4240" w:rsidRPr="00EB1E99" w:rsidRDefault="006B4240" w:rsidP="005B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6B4240">
        <w:rPr>
          <w:rFonts w:ascii="Times New Roman" w:hAnsi="Times New Roman" w:cs="Times New Roman"/>
          <w:sz w:val="26"/>
          <w:szCs w:val="26"/>
        </w:rPr>
        <w:t>- Управление имущества Администрации города Но</w:t>
      </w:r>
      <w:r>
        <w:rPr>
          <w:rFonts w:ascii="Times New Roman" w:hAnsi="Times New Roman" w:cs="Times New Roman"/>
          <w:sz w:val="26"/>
          <w:szCs w:val="26"/>
        </w:rPr>
        <w:t>рильска - в отношении МКУ «</w:t>
      </w:r>
      <w:r w:rsidRPr="006B4240">
        <w:rPr>
          <w:rFonts w:ascii="Times New Roman" w:hAnsi="Times New Roman" w:cs="Times New Roman"/>
          <w:sz w:val="26"/>
          <w:szCs w:val="26"/>
        </w:rPr>
        <w:t>Уп</w:t>
      </w:r>
      <w:r>
        <w:rPr>
          <w:rFonts w:ascii="Times New Roman" w:hAnsi="Times New Roman" w:cs="Times New Roman"/>
          <w:sz w:val="26"/>
          <w:szCs w:val="26"/>
        </w:rPr>
        <w:t>равление муниципальных закупок»</w:t>
      </w:r>
      <w:r w:rsidR="00EB1E99">
        <w:rPr>
          <w:rFonts w:ascii="Times New Roman" w:hAnsi="Times New Roman" w:cs="Times New Roman"/>
          <w:sz w:val="26"/>
          <w:szCs w:val="26"/>
        </w:rPr>
        <w:t>,</w:t>
      </w:r>
      <w:r w:rsidR="00EB1E99" w:rsidRPr="00EB1E99">
        <w:rPr>
          <w:rFonts w:ascii="Times New Roman" w:hAnsi="Times New Roman" w:cs="Times New Roman"/>
          <w:sz w:val="26"/>
          <w:szCs w:val="26"/>
        </w:rPr>
        <w:t xml:space="preserve"> </w:t>
      </w:r>
      <w:r w:rsidR="00EB1E99" w:rsidRPr="00963A2B">
        <w:rPr>
          <w:rFonts w:ascii="Times New Roman" w:hAnsi="Times New Roman" w:cs="Times New Roman"/>
          <w:sz w:val="26"/>
          <w:szCs w:val="26"/>
        </w:rPr>
        <w:t>МАУ «Центр развития туризма»;»</w:t>
      </w:r>
      <w:r w:rsidR="00EB1E99">
        <w:rPr>
          <w:rFonts w:ascii="Times New Roman" w:hAnsi="Times New Roman" w:cs="Times New Roman"/>
          <w:sz w:val="26"/>
          <w:szCs w:val="26"/>
        </w:rPr>
        <w:t>.</w:t>
      </w:r>
    </w:p>
    <w:p w:rsidR="004B13FB" w:rsidRDefault="00320E24" w:rsidP="005B7F4C">
      <w:pPr>
        <w:pStyle w:val="af8"/>
        <w:numPr>
          <w:ilvl w:val="1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4B13FB">
        <w:rPr>
          <w:rFonts w:ascii="Times New Roman" w:hAnsi="Times New Roman" w:cs="Times New Roman"/>
          <w:sz w:val="26"/>
          <w:szCs w:val="26"/>
        </w:rPr>
        <w:t>бзац второй</w:t>
      </w:r>
      <w:r w:rsidR="00012D3F">
        <w:rPr>
          <w:rFonts w:ascii="Times New Roman" w:hAnsi="Times New Roman" w:cs="Times New Roman"/>
          <w:sz w:val="26"/>
          <w:szCs w:val="26"/>
        </w:rPr>
        <w:t xml:space="preserve"> пункта 2.1.3</w:t>
      </w:r>
      <w:r w:rsidR="00E12A83" w:rsidRPr="00FD19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Порядка</w:t>
      </w:r>
      <w:r w:rsidRPr="00FD1904">
        <w:rPr>
          <w:rFonts w:ascii="Times New Roman" w:hAnsi="Times New Roman" w:cs="Times New Roman"/>
          <w:sz w:val="26"/>
          <w:szCs w:val="26"/>
        </w:rPr>
        <w:t xml:space="preserve"> </w:t>
      </w:r>
      <w:r w:rsidR="004B13FB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D1904" w:rsidRPr="00DA4250" w:rsidRDefault="00DA4250" w:rsidP="005B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Управление экономики Администрации города Норильска - в отношении МКУ «Управление муниципальных закупок», </w:t>
      </w:r>
      <w:r w:rsidR="00E12A83" w:rsidRPr="00DA4250">
        <w:rPr>
          <w:rFonts w:ascii="Times New Roman" w:hAnsi="Times New Roman" w:cs="Times New Roman"/>
          <w:sz w:val="26"/>
          <w:szCs w:val="26"/>
        </w:rPr>
        <w:t>МАУ «Цент</w:t>
      </w:r>
      <w:r w:rsidR="00C736AD">
        <w:rPr>
          <w:rFonts w:ascii="Times New Roman" w:hAnsi="Times New Roman" w:cs="Times New Roman"/>
          <w:sz w:val="26"/>
          <w:szCs w:val="26"/>
        </w:rPr>
        <w:t xml:space="preserve">р развития туризма»;». </w:t>
      </w:r>
    </w:p>
    <w:p w:rsidR="008309FC" w:rsidRDefault="00B92473" w:rsidP="005B7F4C">
      <w:pPr>
        <w:pStyle w:val="af8"/>
        <w:numPr>
          <w:ilvl w:val="1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13E54">
        <w:rPr>
          <w:rFonts w:ascii="Times New Roman" w:hAnsi="Times New Roman" w:cs="Times New Roman"/>
          <w:sz w:val="26"/>
          <w:szCs w:val="26"/>
        </w:rPr>
        <w:t xml:space="preserve">ополнить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012D3F">
        <w:rPr>
          <w:rFonts w:ascii="Times New Roman" w:hAnsi="Times New Roman" w:cs="Times New Roman"/>
          <w:sz w:val="26"/>
          <w:szCs w:val="26"/>
        </w:rPr>
        <w:t>ункт 2.1.4</w:t>
      </w:r>
      <w:r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="00F13E54">
        <w:rPr>
          <w:rFonts w:ascii="Times New Roman" w:hAnsi="Times New Roman" w:cs="Times New Roman"/>
          <w:sz w:val="26"/>
          <w:szCs w:val="26"/>
        </w:rPr>
        <w:t>абзацем</w:t>
      </w:r>
      <w:r>
        <w:rPr>
          <w:rFonts w:ascii="Times New Roman" w:hAnsi="Times New Roman" w:cs="Times New Roman"/>
          <w:sz w:val="26"/>
          <w:szCs w:val="26"/>
        </w:rPr>
        <w:t xml:space="preserve"> пятым</w:t>
      </w:r>
      <w:r w:rsidR="00F13E54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8309FC">
        <w:rPr>
          <w:rFonts w:ascii="Times New Roman" w:hAnsi="Times New Roman" w:cs="Times New Roman"/>
          <w:sz w:val="26"/>
          <w:szCs w:val="26"/>
        </w:rPr>
        <w:t>:</w:t>
      </w:r>
    </w:p>
    <w:p w:rsidR="00FD1904" w:rsidRDefault="00C22408" w:rsidP="005B7F4C">
      <w:pPr>
        <w:pStyle w:val="af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="008309FC">
        <w:rPr>
          <w:rFonts w:ascii="Times New Roman" w:hAnsi="Times New Roman" w:cs="Times New Roman"/>
          <w:sz w:val="26"/>
          <w:szCs w:val="26"/>
        </w:rPr>
        <w:t xml:space="preserve"> </w:t>
      </w:r>
      <w:r w:rsidR="00E12A83" w:rsidRPr="00FD1904">
        <w:rPr>
          <w:rFonts w:ascii="Times New Roman" w:hAnsi="Times New Roman" w:cs="Times New Roman"/>
          <w:sz w:val="26"/>
          <w:szCs w:val="26"/>
        </w:rPr>
        <w:t>Управление экономики Администрации города Норильска – в отношении МАУ «Центр развития туризма».»</w:t>
      </w:r>
      <w:r w:rsidR="002A48C4">
        <w:rPr>
          <w:rFonts w:ascii="Times New Roman" w:hAnsi="Times New Roman" w:cs="Times New Roman"/>
          <w:sz w:val="26"/>
          <w:szCs w:val="26"/>
        </w:rPr>
        <w:t>.</w:t>
      </w:r>
    </w:p>
    <w:p w:rsidR="00231AC2" w:rsidRDefault="005C3CED" w:rsidP="002145F0">
      <w:pPr>
        <w:pStyle w:val="af8"/>
        <w:numPr>
          <w:ilvl w:val="1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2.1.5</w:t>
      </w:r>
      <w:r w:rsidR="00231AC2">
        <w:rPr>
          <w:rFonts w:ascii="Times New Roman" w:hAnsi="Times New Roman" w:cs="Times New Roman"/>
          <w:sz w:val="26"/>
          <w:szCs w:val="26"/>
        </w:rPr>
        <w:t xml:space="preserve"> </w:t>
      </w:r>
      <w:r w:rsidR="00012D3F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231AC2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5C3CED" w:rsidRDefault="00231AC2" w:rsidP="00214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C2">
        <w:rPr>
          <w:rFonts w:ascii="Times New Roman" w:hAnsi="Times New Roman" w:cs="Times New Roman"/>
          <w:sz w:val="26"/>
          <w:szCs w:val="26"/>
        </w:rPr>
        <w:t>«</w:t>
      </w:r>
      <w:r w:rsidR="00186C7A">
        <w:rPr>
          <w:rFonts w:ascii="Times New Roman" w:hAnsi="Times New Roman" w:cs="Times New Roman"/>
          <w:sz w:val="26"/>
          <w:szCs w:val="26"/>
        </w:rPr>
        <w:t xml:space="preserve">2.1.5. </w:t>
      </w:r>
      <w:r w:rsidR="005C3CED">
        <w:rPr>
          <w:rFonts w:ascii="Times New Roman" w:hAnsi="Times New Roman" w:cs="Times New Roman"/>
          <w:sz w:val="26"/>
          <w:szCs w:val="26"/>
        </w:rPr>
        <w:t xml:space="preserve">Указанным </w:t>
      </w:r>
      <w:r w:rsidR="005C3CED" w:rsidRPr="005C3CED">
        <w:rPr>
          <w:rFonts w:ascii="Times New Roman" w:hAnsi="Times New Roman" w:cs="Times New Roman"/>
          <w:sz w:val="26"/>
          <w:szCs w:val="26"/>
        </w:rPr>
        <w:t xml:space="preserve">в абзаце девятом пункта 2 </w:t>
      </w:r>
      <w:r w:rsidR="002145F0">
        <w:rPr>
          <w:rFonts w:ascii="Times New Roman" w:hAnsi="Times New Roman" w:cs="Times New Roman"/>
          <w:sz w:val="26"/>
          <w:szCs w:val="26"/>
        </w:rPr>
        <w:t>настоящего Порядка:</w:t>
      </w:r>
    </w:p>
    <w:p w:rsidR="00FD1904" w:rsidRPr="00CE6F81" w:rsidRDefault="00231AC2" w:rsidP="002145F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C2">
        <w:rPr>
          <w:rFonts w:ascii="Times New Roman" w:hAnsi="Times New Roman" w:cs="Times New Roman"/>
          <w:sz w:val="26"/>
          <w:szCs w:val="26"/>
        </w:rPr>
        <w:t xml:space="preserve">- Отдел финансирования, учета и отчетности Администрации города Норильска </w:t>
      </w:r>
      <w:r w:rsidR="006433AE">
        <w:rPr>
          <w:rFonts w:ascii="Times New Roman" w:hAnsi="Times New Roman" w:cs="Times New Roman"/>
          <w:sz w:val="26"/>
          <w:szCs w:val="26"/>
        </w:rPr>
        <w:t>–</w:t>
      </w:r>
      <w:r w:rsidRPr="00231AC2">
        <w:rPr>
          <w:rFonts w:ascii="Times New Roman" w:hAnsi="Times New Roman" w:cs="Times New Roman"/>
          <w:sz w:val="26"/>
          <w:szCs w:val="26"/>
        </w:rPr>
        <w:t xml:space="preserve"> в отношении МАУ </w:t>
      </w:r>
      <w:r w:rsidR="006433AE">
        <w:rPr>
          <w:rFonts w:ascii="Times New Roman" w:hAnsi="Times New Roman" w:cs="Times New Roman"/>
          <w:sz w:val="26"/>
          <w:szCs w:val="26"/>
        </w:rPr>
        <w:t>«</w:t>
      </w:r>
      <w:r w:rsidRPr="00231AC2">
        <w:rPr>
          <w:rFonts w:ascii="Times New Roman" w:hAnsi="Times New Roman" w:cs="Times New Roman"/>
          <w:sz w:val="26"/>
          <w:szCs w:val="26"/>
        </w:rPr>
        <w:t xml:space="preserve">Информационный центр </w:t>
      </w:r>
      <w:r w:rsidR="006433AE">
        <w:rPr>
          <w:rFonts w:ascii="Times New Roman" w:hAnsi="Times New Roman" w:cs="Times New Roman"/>
          <w:sz w:val="26"/>
          <w:szCs w:val="26"/>
        </w:rPr>
        <w:t>«</w:t>
      </w:r>
      <w:r w:rsidRPr="00231AC2">
        <w:rPr>
          <w:rFonts w:ascii="Times New Roman" w:hAnsi="Times New Roman" w:cs="Times New Roman"/>
          <w:sz w:val="26"/>
          <w:szCs w:val="26"/>
        </w:rPr>
        <w:t>Норильские новости</w:t>
      </w:r>
      <w:r w:rsidR="006433AE">
        <w:rPr>
          <w:rFonts w:ascii="Times New Roman" w:hAnsi="Times New Roman" w:cs="Times New Roman"/>
          <w:sz w:val="26"/>
          <w:szCs w:val="26"/>
        </w:rPr>
        <w:t>»</w:t>
      </w:r>
      <w:r w:rsidRPr="00231AC2">
        <w:rPr>
          <w:rFonts w:ascii="Times New Roman" w:hAnsi="Times New Roman" w:cs="Times New Roman"/>
          <w:sz w:val="26"/>
          <w:szCs w:val="26"/>
        </w:rPr>
        <w:t xml:space="preserve">, МБУ </w:t>
      </w:r>
      <w:r w:rsidR="006433AE">
        <w:rPr>
          <w:rFonts w:ascii="Times New Roman" w:hAnsi="Times New Roman" w:cs="Times New Roman"/>
          <w:sz w:val="26"/>
          <w:szCs w:val="26"/>
        </w:rPr>
        <w:t>«</w:t>
      </w:r>
      <w:r w:rsidRPr="00231AC2">
        <w:rPr>
          <w:rFonts w:ascii="Times New Roman" w:hAnsi="Times New Roman" w:cs="Times New Roman"/>
          <w:sz w:val="26"/>
          <w:szCs w:val="26"/>
        </w:rPr>
        <w:t>Автохозяйство</w:t>
      </w:r>
      <w:r w:rsidR="006433AE">
        <w:rPr>
          <w:rFonts w:ascii="Times New Roman" w:hAnsi="Times New Roman" w:cs="Times New Roman"/>
          <w:sz w:val="26"/>
          <w:szCs w:val="26"/>
        </w:rPr>
        <w:t>»</w:t>
      </w:r>
      <w:r w:rsidRPr="00231AC2">
        <w:rPr>
          <w:rFonts w:ascii="Times New Roman" w:hAnsi="Times New Roman" w:cs="Times New Roman"/>
          <w:sz w:val="26"/>
          <w:szCs w:val="26"/>
        </w:rPr>
        <w:t>, МАУ «Центр развития туризма</w:t>
      </w:r>
      <w:r w:rsidRPr="00CE6F81">
        <w:rPr>
          <w:rFonts w:ascii="Times New Roman" w:hAnsi="Times New Roman" w:cs="Times New Roman"/>
          <w:sz w:val="26"/>
          <w:szCs w:val="26"/>
        </w:rPr>
        <w:t>».</w:t>
      </w:r>
      <w:r w:rsidR="00CE6F81" w:rsidRPr="00CE6F81">
        <w:rPr>
          <w:rFonts w:ascii="Times New Roman" w:hAnsi="Times New Roman" w:cs="Times New Roman"/>
          <w:sz w:val="26"/>
          <w:szCs w:val="26"/>
        </w:rPr>
        <w:t>».</w:t>
      </w:r>
    </w:p>
    <w:p w:rsidR="00320E24" w:rsidRPr="00320E24" w:rsidRDefault="00320E24" w:rsidP="005B7F4C">
      <w:pPr>
        <w:pStyle w:val="af8"/>
        <w:numPr>
          <w:ilvl w:val="1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E24">
        <w:rPr>
          <w:rFonts w:ascii="Times New Roman" w:hAnsi="Times New Roman" w:cs="Times New Roman"/>
          <w:sz w:val="26"/>
          <w:szCs w:val="26"/>
        </w:rPr>
        <w:t>Пункт</w:t>
      </w:r>
      <w:r w:rsidR="00AF277E">
        <w:rPr>
          <w:rFonts w:ascii="Times New Roman" w:hAnsi="Times New Roman" w:cs="Times New Roman"/>
          <w:sz w:val="26"/>
          <w:szCs w:val="26"/>
        </w:rPr>
        <w:t xml:space="preserve"> 2.1.7 Порядка</w:t>
      </w:r>
      <w:r w:rsidR="00E12A83" w:rsidRPr="00320E24">
        <w:rPr>
          <w:rFonts w:ascii="Times New Roman" w:hAnsi="Times New Roman" w:cs="Times New Roman"/>
          <w:sz w:val="26"/>
          <w:szCs w:val="26"/>
        </w:rPr>
        <w:t xml:space="preserve"> </w:t>
      </w:r>
      <w:r w:rsidRPr="00320E24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F4DEB" w:rsidRPr="000F4DEB" w:rsidRDefault="00320E24" w:rsidP="005B7F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E24">
        <w:rPr>
          <w:rFonts w:ascii="Times New Roman" w:hAnsi="Times New Roman" w:cs="Times New Roman"/>
          <w:sz w:val="26"/>
          <w:szCs w:val="26"/>
        </w:rPr>
        <w:t>«</w:t>
      </w:r>
      <w:r w:rsidR="000F4DEB" w:rsidRPr="000F4DEB">
        <w:rPr>
          <w:rFonts w:ascii="Times New Roman" w:hAnsi="Times New Roman" w:cs="Times New Roman"/>
          <w:sz w:val="26"/>
          <w:szCs w:val="26"/>
        </w:rPr>
        <w:t>2.1.7. Указанным в абзаце одиннадцатом пункта 2 настоящего Порядка:</w:t>
      </w:r>
    </w:p>
    <w:p w:rsidR="000F4DEB" w:rsidRPr="000F4DEB" w:rsidRDefault="000F4DEB" w:rsidP="005B7F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DEB">
        <w:rPr>
          <w:rFonts w:ascii="Times New Roman" w:hAnsi="Times New Roman" w:cs="Times New Roman"/>
          <w:sz w:val="26"/>
          <w:szCs w:val="26"/>
        </w:rPr>
        <w:t>- Управление экономики Администрации города Норильска - в отношении</w:t>
      </w:r>
      <w:r w:rsidR="00AF277E">
        <w:rPr>
          <w:rFonts w:ascii="Times New Roman" w:hAnsi="Times New Roman" w:cs="Times New Roman"/>
          <w:sz w:val="26"/>
          <w:szCs w:val="26"/>
        </w:rPr>
        <w:t xml:space="preserve"> МАУ «Центр развития туризма», МБУ «Автохозяйство»;</w:t>
      </w:r>
    </w:p>
    <w:p w:rsidR="00FD1904" w:rsidRDefault="000F4DEB" w:rsidP="005B7F4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DEB">
        <w:rPr>
          <w:rFonts w:ascii="Times New Roman" w:hAnsi="Times New Roman" w:cs="Times New Roman"/>
          <w:sz w:val="26"/>
          <w:szCs w:val="26"/>
        </w:rPr>
        <w:lastRenderedPageBreak/>
        <w:t>- Управление общественных связей Администрации города Норильска – в отношении МАУ «Информационный центр «Норильские новости».</w:t>
      </w:r>
      <w:r w:rsidR="00320E24" w:rsidRPr="00320E24">
        <w:rPr>
          <w:rFonts w:ascii="Times New Roman" w:hAnsi="Times New Roman" w:cs="Times New Roman"/>
          <w:sz w:val="26"/>
          <w:szCs w:val="26"/>
        </w:rPr>
        <w:t>»</w:t>
      </w:r>
      <w:r w:rsidR="00320E24">
        <w:rPr>
          <w:rFonts w:ascii="Times New Roman" w:hAnsi="Times New Roman" w:cs="Times New Roman"/>
          <w:sz w:val="26"/>
          <w:szCs w:val="26"/>
        </w:rPr>
        <w:t>.</w:t>
      </w:r>
    </w:p>
    <w:p w:rsidR="00DF5139" w:rsidRPr="008309FC" w:rsidRDefault="008A7D89" w:rsidP="005B7F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D89">
        <w:rPr>
          <w:rFonts w:ascii="Times New Roman" w:hAnsi="Times New Roman" w:cs="Times New Roman"/>
          <w:sz w:val="26"/>
          <w:szCs w:val="26"/>
        </w:rPr>
        <w:t xml:space="preserve">2. </w:t>
      </w:r>
      <w:r w:rsidR="00602FA8" w:rsidRPr="008A7D89">
        <w:rPr>
          <w:rFonts w:ascii="Times New Roman" w:hAnsi="Times New Roman" w:cs="Times New Roman"/>
          <w:sz w:val="26"/>
          <w:szCs w:val="26"/>
        </w:rPr>
        <w:t>О</w:t>
      </w:r>
      <w:r w:rsidR="0068618A" w:rsidRPr="008A7D89">
        <w:rPr>
          <w:rFonts w:ascii="Times New Roman" w:hAnsi="Times New Roman" w:cs="Times New Roman"/>
          <w:sz w:val="26"/>
          <w:szCs w:val="26"/>
        </w:rPr>
        <w:t xml:space="preserve">публиковать </w:t>
      </w:r>
      <w:r w:rsidR="00602FA8" w:rsidRPr="008A7D89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68618A" w:rsidRPr="008A7D89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4F33CD">
        <w:rPr>
          <w:rFonts w:ascii="Times New Roman" w:hAnsi="Times New Roman" w:cs="Times New Roman"/>
          <w:sz w:val="26"/>
          <w:szCs w:val="26"/>
        </w:rPr>
        <w:t>«</w:t>
      </w:r>
      <w:r w:rsidR="0068618A" w:rsidRPr="008A7D89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4F33CD">
        <w:rPr>
          <w:rFonts w:ascii="Times New Roman" w:hAnsi="Times New Roman" w:cs="Times New Roman"/>
          <w:sz w:val="26"/>
          <w:szCs w:val="26"/>
        </w:rPr>
        <w:t>»</w:t>
      </w:r>
      <w:r w:rsidR="0068618A" w:rsidRPr="008A7D89">
        <w:rPr>
          <w:rFonts w:ascii="Times New Roman" w:hAnsi="Times New Roman" w:cs="Times New Roman"/>
          <w:sz w:val="26"/>
          <w:szCs w:val="26"/>
        </w:rPr>
        <w:t xml:space="preserve"> и разместить </w:t>
      </w:r>
      <w:r w:rsidR="005A6777" w:rsidRPr="008A7D89">
        <w:rPr>
          <w:rFonts w:ascii="Times New Roman" w:hAnsi="Times New Roman" w:cs="Times New Roman"/>
          <w:sz w:val="26"/>
          <w:szCs w:val="26"/>
        </w:rPr>
        <w:t xml:space="preserve">его </w:t>
      </w:r>
      <w:r w:rsidR="00031E3F" w:rsidRPr="008A7D89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320E24" w:rsidRDefault="00320E24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4DEB" w:rsidRDefault="000F4DEB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7F4C" w:rsidRDefault="005B7F4C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0E24" w:rsidRDefault="005F61C8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F61C8"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6923A5" w:rsidRPr="005F61C8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</w:t>
      </w:r>
      <w:r w:rsidR="004F3406" w:rsidRPr="005F61C8">
        <w:rPr>
          <w:rFonts w:ascii="Times New Roman" w:hAnsi="Times New Roman" w:cs="Times New Roman"/>
          <w:color w:val="000000"/>
          <w:sz w:val="26"/>
          <w:szCs w:val="26"/>
        </w:rPr>
        <w:t>льска</w:t>
      </w:r>
      <w:r w:rsidR="007D5BED" w:rsidRPr="005F61C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D5BED" w:rsidRPr="005F61C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D5BED" w:rsidRPr="005F61C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F61C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F61C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F61C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F61C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</w:t>
      </w:r>
      <w:r w:rsidR="00650CF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61C8">
        <w:rPr>
          <w:rFonts w:ascii="Times New Roman" w:hAnsi="Times New Roman" w:cs="Times New Roman"/>
          <w:color w:val="000000"/>
          <w:sz w:val="26"/>
          <w:szCs w:val="26"/>
        </w:rPr>
        <w:t xml:space="preserve"> Р.В. Ахметчин</w:t>
      </w:r>
    </w:p>
    <w:p w:rsidR="00320E24" w:rsidRDefault="00320E24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650CFA" w:rsidRDefault="00650CFA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650CFA" w:rsidRDefault="00650CFA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F100BF" w:rsidRDefault="00F100BF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7D5BED" w:rsidRPr="005B7F4C" w:rsidRDefault="005B7F4C" w:rsidP="000E4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5B7F4C">
        <w:rPr>
          <w:rFonts w:ascii="Times New Roman" w:hAnsi="Times New Roman" w:cs="Times New Roman"/>
          <w:iCs/>
        </w:rPr>
        <w:t xml:space="preserve"> </w:t>
      </w:r>
    </w:p>
    <w:sectPr w:rsidR="007D5BED" w:rsidRPr="005B7F4C" w:rsidSect="00BC14D4">
      <w:pgSz w:w="11906" w:h="16838"/>
      <w:pgMar w:top="1134" w:right="567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B10" w:rsidRDefault="00F95B10" w:rsidP="0029696B">
      <w:pPr>
        <w:spacing w:after="0" w:line="240" w:lineRule="auto"/>
      </w:pPr>
      <w:r>
        <w:separator/>
      </w:r>
    </w:p>
  </w:endnote>
  <w:endnote w:type="continuationSeparator" w:id="0">
    <w:p w:rsidR="00F95B10" w:rsidRDefault="00F95B10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B10" w:rsidRDefault="00F95B10" w:rsidP="0029696B">
      <w:pPr>
        <w:spacing w:after="0" w:line="240" w:lineRule="auto"/>
      </w:pPr>
      <w:r>
        <w:separator/>
      </w:r>
    </w:p>
  </w:footnote>
  <w:footnote w:type="continuationSeparator" w:id="0">
    <w:p w:rsidR="00F95B10" w:rsidRDefault="00F95B10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6971"/>
    <w:multiLevelType w:val="multilevel"/>
    <w:tmpl w:val="5A524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F361D"/>
    <w:multiLevelType w:val="multilevel"/>
    <w:tmpl w:val="56208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3">
    <w:nsid w:val="11D95E6E"/>
    <w:multiLevelType w:val="multilevel"/>
    <w:tmpl w:val="F866FE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6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B802432"/>
    <w:multiLevelType w:val="hybridMultilevel"/>
    <w:tmpl w:val="5656944A"/>
    <w:lvl w:ilvl="0" w:tplc="5F64DD7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6F4534"/>
    <w:multiLevelType w:val="hybridMultilevel"/>
    <w:tmpl w:val="30688DF8"/>
    <w:lvl w:ilvl="0" w:tplc="26B0A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8E27F4"/>
    <w:multiLevelType w:val="hybridMultilevel"/>
    <w:tmpl w:val="D9145ABC"/>
    <w:lvl w:ilvl="0" w:tplc="5F64DD7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7A23828"/>
    <w:multiLevelType w:val="hybridMultilevel"/>
    <w:tmpl w:val="0E8691D6"/>
    <w:lvl w:ilvl="0" w:tplc="5F64DD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1">
    <w:nsid w:val="5F54603D"/>
    <w:multiLevelType w:val="hybridMultilevel"/>
    <w:tmpl w:val="9ECC6350"/>
    <w:lvl w:ilvl="0" w:tplc="5F64DD7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4C2345F"/>
    <w:multiLevelType w:val="multilevel"/>
    <w:tmpl w:val="A198D8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71F546A"/>
    <w:multiLevelType w:val="hybridMultilevel"/>
    <w:tmpl w:val="73D29E08"/>
    <w:lvl w:ilvl="0" w:tplc="26B0A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73596A94"/>
    <w:multiLevelType w:val="multilevel"/>
    <w:tmpl w:val="1472D0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9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0">
    <w:nsid w:val="783961F7"/>
    <w:multiLevelType w:val="hybridMultilevel"/>
    <w:tmpl w:val="35A8C2DE"/>
    <w:lvl w:ilvl="0" w:tplc="26B0A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20"/>
  </w:num>
  <w:num w:numId="5">
    <w:abstractNumId w:val="31"/>
  </w:num>
  <w:num w:numId="6">
    <w:abstractNumId w:val="29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6"/>
  </w:num>
  <w:num w:numId="12">
    <w:abstractNumId w:val="15"/>
  </w:num>
  <w:num w:numId="13">
    <w:abstractNumId w:val="27"/>
  </w:num>
  <w:num w:numId="14">
    <w:abstractNumId w:val="9"/>
  </w:num>
  <w:num w:numId="15">
    <w:abstractNumId w:val="8"/>
  </w:num>
  <w:num w:numId="16">
    <w:abstractNumId w:val="1"/>
  </w:num>
  <w:num w:numId="17">
    <w:abstractNumId w:val="14"/>
  </w:num>
  <w:num w:numId="18">
    <w:abstractNumId w:val="12"/>
  </w:num>
  <w:num w:numId="19">
    <w:abstractNumId w:val="13"/>
  </w:num>
  <w:num w:numId="20">
    <w:abstractNumId w:val="10"/>
  </w:num>
  <w:num w:numId="21">
    <w:abstractNumId w:val="3"/>
  </w:num>
  <w:num w:numId="22">
    <w:abstractNumId w:val="21"/>
  </w:num>
  <w:num w:numId="23">
    <w:abstractNumId w:val="18"/>
  </w:num>
  <w:num w:numId="24">
    <w:abstractNumId w:val="19"/>
  </w:num>
  <w:num w:numId="25">
    <w:abstractNumId w:val="16"/>
  </w:num>
  <w:num w:numId="26">
    <w:abstractNumId w:val="2"/>
  </w:num>
  <w:num w:numId="27">
    <w:abstractNumId w:val="26"/>
  </w:num>
  <w:num w:numId="28">
    <w:abstractNumId w:val="30"/>
  </w:num>
  <w:num w:numId="29">
    <w:abstractNumId w:val="24"/>
  </w:num>
  <w:num w:numId="30">
    <w:abstractNumId w:val="17"/>
  </w:num>
  <w:num w:numId="31">
    <w:abstractNumId w:val="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38A3"/>
    <w:rsid w:val="00004991"/>
    <w:rsid w:val="00005379"/>
    <w:rsid w:val="000057DC"/>
    <w:rsid w:val="00005A4A"/>
    <w:rsid w:val="00012D3F"/>
    <w:rsid w:val="00013F57"/>
    <w:rsid w:val="00014F28"/>
    <w:rsid w:val="00030680"/>
    <w:rsid w:val="00031E3F"/>
    <w:rsid w:val="00046351"/>
    <w:rsid w:val="0005039A"/>
    <w:rsid w:val="00050988"/>
    <w:rsid w:val="000571E7"/>
    <w:rsid w:val="00062127"/>
    <w:rsid w:val="00070020"/>
    <w:rsid w:val="00073B16"/>
    <w:rsid w:val="00082946"/>
    <w:rsid w:val="000929E3"/>
    <w:rsid w:val="00092FDF"/>
    <w:rsid w:val="000A6F9F"/>
    <w:rsid w:val="000A71D2"/>
    <w:rsid w:val="000B417C"/>
    <w:rsid w:val="000B6283"/>
    <w:rsid w:val="000B75AD"/>
    <w:rsid w:val="000B7EF6"/>
    <w:rsid w:val="000C4D5D"/>
    <w:rsid w:val="000C75DA"/>
    <w:rsid w:val="000D0EF4"/>
    <w:rsid w:val="000E0CF4"/>
    <w:rsid w:val="000E4B3B"/>
    <w:rsid w:val="000E5565"/>
    <w:rsid w:val="000F0530"/>
    <w:rsid w:val="000F4DEB"/>
    <w:rsid w:val="00103E85"/>
    <w:rsid w:val="00104D23"/>
    <w:rsid w:val="001102DE"/>
    <w:rsid w:val="001144CC"/>
    <w:rsid w:val="00114E1D"/>
    <w:rsid w:val="00117BDA"/>
    <w:rsid w:val="00125F93"/>
    <w:rsid w:val="00133D41"/>
    <w:rsid w:val="001403B6"/>
    <w:rsid w:val="00151ED4"/>
    <w:rsid w:val="001524A1"/>
    <w:rsid w:val="00162795"/>
    <w:rsid w:val="0016289F"/>
    <w:rsid w:val="001640CF"/>
    <w:rsid w:val="00165076"/>
    <w:rsid w:val="00170749"/>
    <w:rsid w:val="00171CF4"/>
    <w:rsid w:val="00172532"/>
    <w:rsid w:val="0017741F"/>
    <w:rsid w:val="00181CFD"/>
    <w:rsid w:val="00185A76"/>
    <w:rsid w:val="00186A5C"/>
    <w:rsid w:val="00186C7A"/>
    <w:rsid w:val="001873FF"/>
    <w:rsid w:val="00190CB2"/>
    <w:rsid w:val="00193AE2"/>
    <w:rsid w:val="001947EE"/>
    <w:rsid w:val="00197BC1"/>
    <w:rsid w:val="001A0AE4"/>
    <w:rsid w:val="001A3DB0"/>
    <w:rsid w:val="001A4A78"/>
    <w:rsid w:val="001A52D8"/>
    <w:rsid w:val="001A5524"/>
    <w:rsid w:val="001B16DB"/>
    <w:rsid w:val="001C1413"/>
    <w:rsid w:val="001C1AF3"/>
    <w:rsid w:val="001C1C7B"/>
    <w:rsid w:val="001C2ED7"/>
    <w:rsid w:val="001C4E27"/>
    <w:rsid w:val="001C6AB6"/>
    <w:rsid w:val="001C6E90"/>
    <w:rsid w:val="001C7BF7"/>
    <w:rsid w:val="001D55BA"/>
    <w:rsid w:val="001E264F"/>
    <w:rsid w:val="001E36EB"/>
    <w:rsid w:val="001E388C"/>
    <w:rsid w:val="001E3E5C"/>
    <w:rsid w:val="001E46BE"/>
    <w:rsid w:val="001E6A15"/>
    <w:rsid w:val="001E7941"/>
    <w:rsid w:val="001F5B72"/>
    <w:rsid w:val="001F7158"/>
    <w:rsid w:val="00202B8F"/>
    <w:rsid w:val="00207BA7"/>
    <w:rsid w:val="002102D8"/>
    <w:rsid w:val="00213AFC"/>
    <w:rsid w:val="002145F0"/>
    <w:rsid w:val="002205F0"/>
    <w:rsid w:val="00220A47"/>
    <w:rsid w:val="002248BA"/>
    <w:rsid w:val="00231AC2"/>
    <w:rsid w:val="00231C0A"/>
    <w:rsid w:val="002329BA"/>
    <w:rsid w:val="002369F8"/>
    <w:rsid w:val="00245728"/>
    <w:rsid w:val="00251E37"/>
    <w:rsid w:val="00255B40"/>
    <w:rsid w:val="00260399"/>
    <w:rsid w:val="0027661F"/>
    <w:rsid w:val="002807A6"/>
    <w:rsid w:val="00280983"/>
    <w:rsid w:val="00282918"/>
    <w:rsid w:val="00282CB7"/>
    <w:rsid w:val="0029529E"/>
    <w:rsid w:val="0029696B"/>
    <w:rsid w:val="00296A6F"/>
    <w:rsid w:val="002A48C4"/>
    <w:rsid w:val="002A57E9"/>
    <w:rsid w:val="002A5B0F"/>
    <w:rsid w:val="002B0D46"/>
    <w:rsid w:val="002B3D64"/>
    <w:rsid w:val="002B7519"/>
    <w:rsid w:val="002D11B3"/>
    <w:rsid w:val="002D24C6"/>
    <w:rsid w:val="002E4DC5"/>
    <w:rsid w:val="002E6529"/>
    <w:rsid w:val="002F2FF4"/>
    <w:rsid w:val="002F4077"/>
    <w:rsid w:val="002F4D1C"/>
    <w:rsid w:val="002F5A45"/>
    <w:rsid w:val="002F5F65"/>
    <w:rsid w:val="002F7B54"/>
    <w:rsid w:val="00311516"/>
    <w:rsid w:val="00320E24"/>
    <w:rsid w:val="00325DB8"/>
    <w:rsid w:val="00330701"/>
    <w:rsid w:val="0033223C"/>
    <w:rsid w:val="00345D15"/>
    <w:rsid w:val="00345D23"/>
    <w:rsid w:val="0034638A"/>
    <w:rsid w:val="00352251"/>
    <w:rsid w:val="00356F71"/>
    <w:rsid w:val="003577DA"/>
    <w:rsid w:val="00360AB9"/>
    <w:rsid w:val="00363FDC"/>
    <w:rsid w:val="003665F3"/>
    <w:rsid w:val="0037549E"/>
    <w:rsid w:val="00382836"/>
    <w:rsid w:val="00385226"/>
    <w:rsid w:val="00386CA5"/>
    <w:rsid w:val="003907C4"/>
    <w:rsid w:val="00395060"/>
    <w:rsid w:val="00395540"/>
    <w:rsid w:val="00396807"/>
    <w:rsid w:val="003968B1"/>
    <w:rsid w:val="003A5C30"/>
    <w:rsid w:val="003A5E11"/>
    <w:rsid w:val="003B7685"/>
    <w:rsid w:val="003C45FD"/>
    <w:rsid w:val="003C66C2"/>
    <w:rsid w:val="003D0B63"/>
    <w:rsid w:val="003D0E3B"/>
    <w:rsid w:val="003D2F0F"/>
    <w:rsid w:val="003D4FED"/>
    <w:rsid w:val="003E11F7"/>
    <w:rsid w:val="003E7DD9"/>
    <w:rsid w:val="003F2996"/>
    <w:rsid w:val="00405553"/>
    <w:rsid w:val="00407AD0"/>
    <w:rsid w:val="004100A4"/>
    <w:rsid w:val="00417EB7"/>
    <w:rsid w:val="00426304"/>
    <w:rsid w:val="0043212D"/>
    <w:rsid w:val="004349BE"/>
    <w:rsid w:val="00446B3D"/>
    <w:rsid w:val="004519B9"/>
    <w:rsid w:val="00453DB0"/>
    <w:rsid w:val="00460754"/>
    <w:rsid w:val="00476ADA"/>
    <w:rsid w:val="00482F73"/>
    <w:rsid w:val="004842E0"/>
    <w:rsid w:val="0048527A"/>
    <w:rsid w:val="00485C7B"/>
    <w:rsid w:val="00494F5B"/>
    <w:rsid w:val="00496F54"/>
    <w:rsid w:val="004A3638"/>
    <w:rsid w:val="004B030C"/>
    <w:rsid w:val="004B13FB"/>
    <w:rsid w:val="004B1781"/>
    <w:rsid w:val="004B28F7"/>
    <w:rsid w:val="004B6064"/>
    <w:rsid w:val="004C0DC6"/>
    <w:rsid w:val="004C6B6C"/>
    <w:rsid w:val="004D69F5"/>
    <w:rsid w:val="004D74E7"/>
    <w:rsid w:val="004F33CD"/>
    <w:rsid w:val="004F3406"/>
    <w:rsid w:val="004F6B0D"/>
    <w:rsid w:val="0050065C"/>
    <w:rsid w:val="00501D0C"/>
    <w:rsid w:val="00502F28"/>
    <w:rsid w:val="0051206F"/>
    <w:rsid w:val="0051295E"/>
    <w:rsid w:val="00513ACD"/>
    <w:rsid w:val="00514E1F"/>
    <w:rsid w:val="00520511"/>
    <w:rsid w:val="0052435E"/>
    <w:rsid w:val="00526D5F"/>
    <w:rsid w:val="00533F1A"/>
    <w:rsid w:val="00536E0F"/>
    <w:rsid w:val="00543A94"/>
    <w:rsid w:val="005459A9"/>
    <w:rsid w:val="00551ACD"/>
    <w:rsid w:val="00551B01"/>
    <w:rsid w:val="00552BD3"/>
    <w:rsid w:val="0055467B"/>
    <w:rsid w:val="0055629E"/>
    <w:rsid w:val="00560726"/>
    <w:rsid w:val="00563781"/>
    <w:rsid w:val="00564DE0"/>
    <w:rsid w:val="00580B5A"/>
    <w:rsid w:val="00585002"/>
    <w:rsid w:val="00592D0F"/>
    <w:rsid w:val="005A29E2"/>
    <w:rsid w:val="005A6777"/>
    <w:rsid w:val="005B352B"/>
    <w:rsid w:val="005B643C"/>
    <w:rsid w:val="005B6547"/>
    <w:rsid w:val="005B7F4C"/>
    <w:rsid w:val="005C2EAC"/>
    <w:rsid w:val="005C3CED"/>
    <w:rsid w:val="005C5565"/>
    <w:rsid w:val="005D5C4D"/>
    <w:rsid w:val="005E5B4A"/>
    <w:rsid w:val="005F5202"/>
    <w:rsid w:val="005F61C8"/>
    <w:rsid w:val="00602FA8"/>
    <w:rsid w:val="00603DA5"/>
    <w:rsid w:val="00610633"/>
    <w:rsid w:val="00615208"/>
    <w:rsid w:val="0062556F"/>
    <w:rsid w:val="00627770"/>
    <w:rsid w:val="00634102"/>
    <w:rsid w:val="00637CC4"/>
    <w:rsid w:val="006433AE"/>
    <w:rsid w:val="00645A54"/>
    <w:rsid w:val="00645CC0"/>
    <w:rsid w:val="00645DF9"/>
    <w:rsid w:val="00646457"/>
    <w:rsid w:val="00650CFA"/>
    <w:rsid w:val="006523A8"/>
    <w:rsid w:val="0065344D"/>
    <w:rsid w:val="00660256"/>
    <w:rsid w:val="00663C48"/>
    <w:rsid w:val="006708D1"/>
    <w:rsid w:val="006814EC"/>
    <w:rsid w:val="00683BDF"/>
    <w:rsid w:val="0068618A"/>
    <w:rsid w:val="00690D72"/>
    <w:rsid w:val="006923A5"/>
    <w:rsid w:val="006A41E6"/>
    <w:rsid w:val="006A59E4"/>
    <w:rsid w:val="006B3F9C"/>
    <w:rsid w:val="006B4240"/>
    <w:rsid w:val="006B6817"/>
    <w:rsid w:val="006B6CD9"/>
    <w:rsid w:val="006D42AD"/>
    <w:rsid w:val="006D5042"/>
    <w:rsid w:val="006D7094"/>
    <w:rsid w:val="006E5822"/>
    <w:rsid w:val="006F6440"/>
    <w:rsid w:val="0070601F"/>
    <w:rsid w:val="00712FF9"/>
    <w:rsid w:val="00717F53"/>
    <w:rsid w:val="00720BAD"/>
    <w:rsid w:val="00726436"/>
    <w:rsid w:val="007310CF"/>
    <w:rsid w:val="0073238E"/>
    <w:rsid w:val="007379CC"/>
    <w:rsid w:val="00740F86"/>
    <w:rsid w:val="00743F2B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70F9F"/>
    <w:rsid w:val="007713F6"/>
    <w:rsid w:val="00783147"/>
    <w:rsid w:val="007834BE"/>
    <w:rsid w:val="007842F5"/>
    <w:rsid w:val="0078480E"/>
    <w:rsid w:val="007874F4"/>
    <w:rsid w:val="00790D48"/>
    <w:rsid w:val="007920FF"/>
    <w:rsid w:val="00795EEE"/>
    <w:rsid w:val="007A2641"/>
    <w:rsid w:val="007A43D8"/>
    <w:rsid w:val="007A75F5"/>
    <w:rsid w:val="007B0CD7"/>
    <w:rsid w:val="007B2A0B"/>
    <w:rsid w:val="007B3F7D"/>
    <w:rsid w:val="007B6772"/>
    <w:rsid w:val="007B6833"/>
    <w:rsid w:val="007C2A8F"/>
    <w:rsid w:val="007C2AB9"/>
    <w:rsid w:val="007C2C47"/>
    <w:rsid w:val="007D1304"/>
    <w:rsid w:val="007D1840"/>
    <w:rsid w:val="007D47E2"/>
    <w:rsid w:val="007D5BED"/>
    <w:rsid w:val="007E1615"/>
    <w:rsid w:val="007E234E"/>
    <w:rsid w:val="007E50B2"/>
    <w:rsid w:val="007E603E"/>
    <w:rsid w:val="007E7030"/>
    <w:rsid w:val="007F3366"/>
    <w:rsid w:val="007F6221"/>
    <w:rsid w:val="00802696"/>
    <w:rsid w:val="00802F3B"/>
    <w:rsid w:val="00805FC7"/>
    <w:rsid w:val="00806888"/>
    <w:rsid w:val="008131D3"/>
    <w:rsid w:val="00814105"/>
    <w:rsid w:val="00817288"/>
    <w:rsid w:val="008265F2"/>
    <w:rsid w:val="0083090F"/>
    <w:rsid w:val="008309FC"/>
    <w:rsid w:val="00833106"/>
    <w:rsid w:val="008346DD"/>
    <w:rsid w:val="00836785"/>
    <w:rsid w:val="00837312"/>
    <w:rsid w:val="00840827"/>
    <w:rsid w:val="00840D7C"/>
    <w:rsid w:val="00841821"/>
    <w:rsid w:val="0084631E"/>
    <w:rsid w:val="00851644"/>
    <w:rsid w:val="00860AD1"/>
    <w:rsid w:val="00861EB5"/>
    <w:rsid w:val="0086431E"/>
    <w:rsid w:val="00874EF3"/>
    <w:rsid w:val="00877C3B"/>
    <w:rsid w:val="0088019D"/>
    <w:rsid w:val="008829D4"/>
    <w:rsid w:val="00895E9A"/>
    <w:rsid w:val="008A2547"/>
    <w:rsid w:val="008A26B9"/>
    <w:rsid w:val="008A3E99"/>
    <w:rsid w:val="008A7D89"/>
    <w:rsid w:val="008B2108"/>
    <w:rsid w:val="008B3554"/>
    <w:rsid w:val="008B431E"/>
    <w:rsid w:val="008C3B9F"/>
    <w:rsid w:val="008C5B91"/>
    <w:rsid w:val="008C6890"/>
    <w:rsid w:val="008D773B"/>
    <w:rsid w:val="008E4DB3"/>
    <w:rsid w:val="008E4EB3"/>
    <w:rsid w:val="008E6DCD"/>
    <w:rsid w:val="008F3765"/>
    <w:rsid w:val="008F76EB"/>
    <w:rsid w:val="00902DED"/>
    <w:rsid w:val="00904A79"/>
    <w:rsid w:val="00907281"/>
    <w:rsid w:val="00907895"/>
    <w:rsid w:val="009116A3"/>
    <w:rsid w:val="00915485"/>
    <w:rsid w:val="00917BC4"/>
    <w:rsid w:val="00925F3B"/>
    <w:rsid w:val="00937E4F"/>
    <w:rsid w:val="009521DA"/>
    <w:rsid w:val="009553E7"/>
    <w:rsid w:val="009560CB"/>
    <w:rsid w:val="0096295E"/>
    <w:rsid w:val="00963967"/>
    <w:rsid w:val="00963A2B"/>
    <w:rsid w:val="00963DA3"/>
    <w:rsid w:val="00967D12"/>
    <w:rsid w:val="00970FA7"/>
    <w:rsid w:val="009776B2"/>
    <w:rsid w:val="0098368A"/>
    <w:rsid w:val="009839C6"/>
    <w:rsid w:val="0098596A"/>
    <w:rsid w:val="00993131"/>
    <w:rsid w:val="009933CD"/>
    <w:rsid w:val="009A11B2"/>
    <w:rsid w:val="009A713F"/>
    <w:rsid w:val="009B1443"/>
    <w:rsid w:val="009B2D5F"/>
    <w:rsid w:val="009B7831"/>
    <w:rsid w:val="009C6261"/>
    <w:rsid w:val="009D1442"/>
    <w:rsid w:val="009D2FBD"/>
    <w:rsid w:val="009E1675"/>
    <w:rsid w:val="009E6799"/>
    <w:rsid w:val="009F376F"/>
    <w:rsid w:val="009F687F"/>
    <w:rsid w:val="00A00AC2"/>
    <w:rsid w:val="00A00CC3"/>
    <w:rsid w:val="00A00F37"/>
    <w:rsid w:val="00A02404"/>
    <w:rsid w:val="00A11E6A"/>
    <w:rsid w:val="00A156B5"/>
    <w:rsid w:val="00A16A24"/>
    <w:rsid w:val="00A3000A"/>
    <w:rsid w:val="00A32D72"/>
    <w:rsid w:val="00A35209"/>
    <w:rsid w:val="00A42AD7"/>
    <w:rsid w:val="00A621AA"/>
    <w:rsid w:val="00A63FA2"/>
    <w:rsid w:val="00A72398"/>
    <w:rsid w:val="00A729E8"/>
    <w:rsid w:val="00A74236"/>
    <w:rsid w:val="00A82916"/>
    <w:rsid w:val="00A9310F"/>
    <w:rsid w:val="00A95D6A"/>
    <w:rsid w:val="00AA0DC6"/>
    <w:rsid w:val="00AA1494"/>
    <w:rsid w:val="00AA1612"/>
    <w:rsid w:val="00AA1BF2"/>
    <w:rsid w:val="00AA31A0"/>
    <w:rsid w:val="00AA79A5"/>
    <w:rsid w:val="00AB3E77"/>
    <w:rsid w:val="00AB6FD9"/>
    <w:rsid w:val="00AC19EA"/>
    <w:rsid w:val="00AC6250"/>
    <w:rsid w:val="00AD252A"/>
    <w:rsid w:val="00AD45B6"/>
    <w:rsid w:val="00AD4671"/>
    <w:rsid w:val="00AD5FB8"/>
    <w:rsid w:val="00AE0C17"/>
    <w:rsid w:val="00AE76CD"/>
    <w:rsid w:val="00AF277E"/>
    <w:rsid w:val="00AF3C20"/>
    <w:rsid w:val="00AF5679"/>
    <w:rsid w:val="00B049DA"/>
    <w:rsid w:val="00B11995"/>
    <w:rsid w:val="00B24592"/>
    <w:rsid w:val="00B33C0F"/>
    <w:rsid w:val="00B34082"/>
    <w:rsid w:val="00B34324"/>
    <w:rsid w:val="00B37A0D"/>
    <w:rsid w:val="00B40125"/>
    <w:rsid w:val="00B44BB5"/>
    <w:rsid w:val="00B4780A"/>
    <w:rsid w:val="00B542AE"/>
    <w:rsid w:val="00B54DE3"/>
    <w:rsid w:val="00B56085"/>
    <w:rsid w:val="00B560B1"/>
    <w:rsid w:val="00B61B9E"/>
    <w:rsid w:val="00B63685"/>
    <w:rsid w:val="00B652D5"/>
    <w:rsid w:val="00B656F7"/>
    <w:rsid w:val="00B67340"/>
    <w:rsid w:val="00B75757"/>
    <w:rsid w:val="00B85D39"/>
    <w:rsid w:val="00B868E4"/>
    <w:rsid w:val="00B92473"/>
    <w:rsid w:val="00B9401C"/>
    <w:rsid w:val="00B952B9"/>
    <w:rsid w:val="00B9604F"/>
    <w:rsid w:val="00BA51E0"/>
    <w:rsid w:val="00BB1C6A"/>
    <w:rsid w:val="00BB3E9E"/>
    <w:rsid w:val="00BB640E"/>
    <w:rsid w:val="00BB648D"/>
    <w:rsid w:val="00BB77B3"/>
    <w:rsid w:val="00BC0078"/>
    <w:rsid w:val="00BC14D4"/>
    <w:rsid w:val="00BC2773"/>
    <w:rsid w:val="00BE5576"/>
    <w:rsid w:val="00BF21EC"/>
    <w:rsid w:val="00BF4184"/>
    <w:rsid w:val="00BF5F53"/>
    <w:rsid w:val="00C01CA6"/>
    <w:rsid w:val="00C02ADE"/>
    <w:rsid w:val="00C100E2"/>
    <w:rsid w:val="00C12D5D"/>
    <w:rsid w:val="00C15865"/>
    <w:rsid w:val="00C21D4F"/>
    <w:rsid w:val="00C22408"/>
    <w:rsid w:val="00C24FF3"/>
    <w:rsid w:val="00C335D6"/>
    <w:rsid w:val="00C36646"/>
    <w:rsid w:val="00C44BCF"/>
    <w:rsid w:val="00C45526"/>
    <w:rsid w:val="00C46475"/>
    <w:rsid w:val="00C63D50"/>
    <w:rsid w:val="00C64142"/>
    <w:rsid w:val="00C72EDC"/>
    <w:rsid w:val="00C736AD"/>
    <w:rsid w:val="00C75F52"/>
    <w:rsid w:val="00C82CFF"/>
    <w:rsid w:val="00C8359A"/>
    <w:rsid w:val="00C83DC5"/>
    <w:rsid w:val="00C9359C"/>
    <w:rsid w:val="00C957EC"/>
    <w:rsid w:val="00C977A4"/>
    <w:rsid w:val="00CA6654"/>
    <w:rsid w:val="00CA7893"/>
    <w:rsid w:val="00CB0442"/>
    <w:rsid w:val="00CB76F1"/>
    <w:rsid w:val="00CC0CE7"/>
    <w:rsid w:val="00CC2792"/>
    <w:rsid w:val="00CD011A"/>
    <w:rsid w:val="00CE3AD5"/>
    <w:rsid w:val="00CE6F81"/>
    <w:rsid w:val="00CF12DF"/>
    <w:rsid w:val="00CF1DD7"/>
    <w:rsid w:val="00CF3741"/>
    <w:rsid w:val="00CF7721"/>
    <w:rsid w:val="00D22064"/>
    <w:rsid w:val="00D23F68"/>
    <w:rsid w:val="00D24039"/>
    <w:rsid w:val="00D35572"/>
    <w:rsid w:val="00D35CCD"/>
    <w:rsid w:val="00D41478"/>
    <w:rsid w:val="00D47CFB"/>
    <w:rsid w:val="00D505F0"/>
    <w:rsid w:val="00D56453"/>
    <w:rsid w:val="00D5659A"/>
    <w:rsid w:val="00D61C4C"/>
    <w:rsid w:val="00D63364"/>
    <w:rsid w:val="00D65966"/>
    <w:rsid w:val="00D75191"/>
    <w:rsid w:val="00D81A26"/>
    <w:rsid w:val="00D842D1"/>
    <w:rsid w:val="00D90019"/>
    <w:rsid w:val="00D90BDA"/>
    <w:rsid w:val="00D92BE7"/>
    <w:rsid w:val="00D9465C"/>
    <w:rsid w:val="00D952B1"/>
    <w:rsid w:val="00DA4250"/>
    <w:rsid w:val="00DE3FB9"/>
    <w:rsid w:val="00DE408B"/>
    <w:rsid w:val="00DE4EB8"/>
    <w:rsid w:val="00DE5A82"/>
    <w:rsid w:val="00DE6971"/>
    <w:rsid w:val="00DE7151"/>
    <w:rsid w:val="00DE7C1F"/>
    <w:rsid w:val="00DF3EB6"/>
    <w:rsid w:val="00DF5139"/>
    <w:rsid w:val="00DF517E"/>
    <w:rsid w:val="00E01423"/>
    <w:rsid w:val="00E049C4"/>
    <w:rsid w:val="00E1043B"/>
    <w:rsid w:val="00E12A83"/>
    <w:rsid w:val="00E13FD5"/>
    <w:rsid w:val="00E23B44"/>
    <w:rsid w:val="00E34FF1"/>
    <w:rsid w:val="00E4076B"/>
    <w:rsid w:val="00E43C7A"/>
    <w:rsid w:val="00E458C6"/>
    <w:rsid w:val="00E462EE"/>
    <w:rsid w:val="00E551FD"/>
    <w:rsid w:val="00E75A54"/>
    <w:rsid w:val="00E769DC"/>
    <w:rsid w:val="00E944D7"/>
    <w:rsid w:val="00E94D23"/>
    <w:rsid w:val="00E95E38"/>
    <w:rsid w:val="00E97D3C"/>
    <w:rsid w:val="00EA00FB"/>
    <w:rsid w:val="00EA3B97"/>
    <w:rsid w:val="00EA6F30"/>
    <w:rsid w:val="00EA6F57"/>
    <w:rsid w:val="00EB1C49"/>
    <w:rsid w:val="00EB1E99"/>
    <w:rsid w:val="00EB5257"/>
    <w:rsid w:val="00EB6637"/>
    <w:rsid w:val="00EC0B0B"/>
    <w:rsid w:val="00EC14D3"/>
    <w:rsid w:val="00EC285E"/>
    <w:rsid w:val="00EC6B2C"/>
    <w:rsid w:val="00EC7796"/>
    <w:rsid w:val="00EC7F25"/>
    <w:rsid w:val="00ED41E9"/>
    <w:rsid w:val="00EE003B"/>
    <w:rsid w:val="00EE210C"/>
    <w:rsid w:val="00EE7759"/>
    <w:rsid w:val="00EF30F8"/>
    <w:rsid w:val="00F00155"/>
    <w:rsid w:val="00F015B7"/>
    <w:rsid w:val="00F100BF"/>
    <w:rsid w:val="00F13E54"/>
    <w:rsid w:val="00F14E20"/>
    <w:rsid w:val="00F15128"/>
    <w:rsid w:val="00F27355"/>
    <w:rsid w:val="00F27DCE"/>
    <w:rsid w:val="00F36BD1"/>
    <w:rsid w:val="00F40B59"/>
    <w:rsid w:val="00F41EA7"/>
    <w:rsid w:val="00F42014"/>
    <w:rsid w:val="00F43168"/>
    <w:rsid w:val="00F468AE"/>
    <w:rsid w:val="00F51639"/>
    <w:rsid w:val="00F54B3F"/>
    <w:rsid w:val="00F65B78"/>
    <w:rsid w:val="00F76C03"/>
    <w:rsid w:val="00F77167"/>
    <w:rsid w:val="00F8086C"/>
    <w:rsid w:val="00F815F8"/>
    <w:rsid w:val="00F81D67"/>
    <w:rsid w:val="00F86125"/>
    <w:rsid w:val="00F869BF"/>
    <w:rsid w:val="00F907C1"/>
    <w:rsid w:val="00F95B10"/>
    <w:rsid w:val="00F96E5E"/>
    <w:rsid w:val="00FA0C58"/>
    <w:rsid w:val="00FB3AEC"/>
    <w:rsid w:val="00FB66EB"/>
    <w:rsid w:val="00FB6852"/>
    <w:rsid w:val="00FC0388"/>
    <w:rsid w:val="00FC1DCE"/>
    <w:rsid w:val="00FC6909"/>
    <w:rsid w:val="00FD1904"/>
    <w:rsid w:val="00FD3CC9"/>
    <w:rsid w:val="00FD79CA"/>
    <w:rsid w:val="00FE2C0D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5E4DA-7F56-4473-B7DA-675136EE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4</cp:revision>
  <cp:lastPrinted>2020-05-20T14:00:00Z</cp:lastPrinted>
  <dcterms:created xsi:type="dcterms:W3CDTF">2020-05-29T03:45:00Z</dcterms:created>
  <dcterms:modified xsi:type="dcterms:W3CDTF">2020-07-09T09:21:00Z</dcterms:modified>
</cp:coreProperties>
</file>