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4373D" w14:textId="77777777" w:rsidR="0015703F" w:rsidRDefault="001570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33E75261" w:rsidR="009923B6" w:rsidRDefault="006C4D08" w:rsidP="006C4D0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07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марта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>
              <w:rPr>
                <w:szCs w:val="26"/>
                <w:lang w:eastAsia="en-US"/>
              </w:rPr>
              <w:t>3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77777777" w:rsidR="009923B6" w:rsidRDefault="009923B6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____</w:t>
            </w:r>
            <w:r w:rsidR="0016465A">
              <w:rPr>
                <w:szCs w:val="26"/>
                <w:lang w:eastAsia="en-US"/>
              </w:rPr>
              <w:t>___</w:t>
            </w:r>
            <w:r>
              <w:rPr>
                <w:szCs w:val="26"/>
                <w:lang w:eastAsia="en-US"/>
              </w:rPr>
              <w:t>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0507DEEC" w14:textId="1408978E" w:rsidR="00ED7386" w:rsidRPr="00281BB6" w:rsidRDefault="00990D63" w:rsidP="00990D63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</w:t>
      </w:r>
      <w:r w:rsidR="006C4D08">
        <w:rPr>
          <w:szCs w:val="26"/>
        </w:rPr>
        <w:t>13</w:t>
      </w:r>
      <w:r w:rsidRPr="0093482D">
        <w:rPr>
          <w:szCs w:val="26"/>
        </w:rPr>
        <w:t>.12.202</w:t>
      </w:r>
      <w:r w:rsidR="006C4D08">
        <w:rPr>
          <w:szCs w:val="26"/>
        </w:rPr>
        <w:t>2</w:t>
      </w:r>
      <w:r w:rsidRPr="0093482D">
        <w:rPr>
          <w:szCs w:val="26"/>
        </w:rPr>
        <w:t xml:space="preserve"> № </w:t>
      </w:r>
      <w:r w:rsidR="006C4D08">
        <w:rPr>
          <w:szCs w:val="26"/>
        </w:rPr>
        <w:t>3/6-64</w:t>
      </w:r>
      <w:r w:rsidRPr="0093482D">
        <w:rPr>
          <w:szCs w:val="26"/>
        </w:rPr>
        <w:t xml:space="preserve"> «О бюджете муниципального образования город Норильск на 202</w:t>
      </w:r>
      <w:r w:rsidR="006C4D08">
        <w:rPr>
          <w:szCs w:val="26"/>
        </w:rPr>
        <w:t>3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6C4D08">
        <w:rPr>
          <w:szCs w:val="26"/>
        </w:rPr>
        <w:t>4</w:t>
      </w:r>
      <w:r w:rsidRPr="00281BB6">
        <w:rPr>
          <w:szCs w:val="26"/>
        </w:rPr>
        <w:t xml:space="preserve"> и 202</w:t>
      </w:r>
      <w:r w:rsidR="006C4D08">
        <w:rPr>
          <w:szCs w:val="26"/>
        </w:rPr>
        <w:t>5</w:t>
      </w:r>
      <w:r w:rsidRPr="00281BB6">
        <w:rPr>
          <w:szCs w:val="26"/>
        </w:rPr>
        <w:t xml:space="preserve"> годов»</w:t>
      </w:r>
    </w:p>
    <w:p w14:paraId="56D862FA" w14:textId="77777777" w:rsidR="008843FC" w:rsidRDefault="008843FC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FB02B" w14:textId="2F6528BB" w:rsidR="006402F2" w:rsidRPr="006C4D08" w:rsidRDefault="001D5C41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ED7386" w:rsidRPr="006C4D08">
        <w:rPr>
          <w:rFonts w:ascii="Times New Roman" w:hAnsi="Times New Roman" w:cs="Times New Roman"/>
          <w:sz w:val="26"/>
          <w:szCs w:val="26"/>
        </w:rPr>
        <w:t>статьей 28 Устава муниципального образования город Норильск</w:t>
      </w:r>
      <w:r w:rsidR="006402F2" w:rsidRPr="006C4D08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4B4D628D" w14:textId="77777777" w:rsidR="006402F2" w:rsidRPr="006C4D08" w:rsidRDefault="006402F2" w:rsidP="0092049C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4D08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2CA8C98" w14:textId="77777777" w:rsidR="006402F2" w:rsidRPr="006C4D08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F809290" w14:textId="6F1A9DF4" w:rsidR="00641FA7" w:rsidRPr="00EA17D1" w:rsidRDefault="00641FA7" w:rsidP="00641FA7">
      <w:pPr>
        <w:pStyle w:val="a4"/>
        <w:autoSpaceDE w:val="0"/>
        <w:autoSpaceDN w:val="0"/>
        <w:adjustRightInd w:val="0"/>
        <w:ind w:left="0" w:right="50" w:firstLine="709"/>
      </w:pPr>
      <w:r w:rsidRPr="00EA17D1">
        <w:rPr>
          <w:szCs w:val="26"/>
        </w:rPr>
        <w:t>1. В</w:t>
      </w:r>
      <w:r w:rsidRPr="00EA17D1">
        <w:t xml:space="preserve">нести в решение Городского Совета от </w:t>
      </w:r>
      <w:r w:rsidR="008A4E0E" w:rsidRPr="00EA17D1">
        <w:t>1</w:t>
      </w:r>
      <w:r w:rsidR="006C4D08" w:rsidRPr="00EA17D1">
        <w:t>3</w:t>
      </w:r>
      <w:r w:rsidR="008A4E0E" w:rsidRPr="00EA17D1">
        <w:t>.12.20</w:t>
      </w:r>
      <w:r w:rsidR="007D41E5" w:rsidRPr="00EA17D1">
        <w:t>2</w:t>
      </w:r>
      <w:r w:rsidR="006C4D08" w:rsidRPr="00EA17D1">
        <w:t>2</w:t>
      </w:r>
      <w:r w:rsidR="00F2334C" w:rsidRPr="00EA17D1">
        <w:t xml:space="preserve"> № </w:t>
      </w:r>
      <w:r w:rsidR="006C4D08" w:rsidRPr="00EA17D1">
        <w:t>3</w:t>
      </w:r>
      <w:r w:rsidR="00ED2D10" w:rsidRPr="00EA17D1">
        <w:t>/</w:t>
      </w:r>
      <w:r w:rsidR="006C4D08" w:rsidRPr="00EA17D1">
        <w:t>6</w:t>
      </w:r>
      <w:r w:rsidR="00ED2D10" w:rsidRPr="00EA17D1">
        <w:t>-</w:t>
      </w:r>
      <w:r w:rsidR="006C4D08" w:rsidRPr="00EA17D1">
        <w:t>64</w:t>
      </w:r>
      <w:r w:rsidR="00F2334C" w:rsidRPr="00EA17D1">
        <w:t xml:space="preserve"> </w:t>
      </w:r>
      <w:r w:rsidRPr="00EA17D1">
        <w:t>«О бюджете муниципального образования город Норильск на 20</w:t>
      </w:r>
      <w:r w:rsidR="00264BB8" w:rsidRPr="00EA17D1">
        <w:t>2</w:t>
      </w:r>
      <w:r w:rsidR="006C4D08" w:rsidRPr="00EA17D1">
        <w:t>3</w:t>
      </w:r>
      <w:r w:rsidRPr="00EA17D1">
        <w:t xml:space="preserve"> год и на плановый период 20</w:t>
      </w:r>
      <w:r w:rsidR="008A4E0E" w:rsidRPr="00EA17D1">
        <w:t>2</w:t>
      </w:r>
      <w:r w:rsidR="006C4D08" w:rsidRPr="00EA17D1">
        <w:t>4</w:t>
      </w:r>
      <w:r w:rsidRPr="00EA17D1">
        <w:t xml:space="preserve"> и 20</w:t>
      </w:r>
      <w:r w:rsidR="006255A6" w:rsidRPr="00EA17D1">
        <w:t>2</w:t>
      </w:r>
      <w:r w:rsidR="006C4D08" w:rsidRPr="00EA17D1">
        <w:t>5</w:t>
      </w:r>
      <w:r w:rsidRPr="00EA17D1">
        <w:t xml:space="preserve"> годов</w:t>
      </w:r>
      <w:r w:rsidR="006718AA" w:rsidRPr="00EA17D1">
        <w:t>»</w:t>
      </w:r>
      <w:r w:rsidR="00A62796" w:rsidRPr="00EA17D1">
        <w:t xml:space="preserve"> (далее – </w:t>
      </w:r>
      <w:r w:rsidR="001D13A4" w:rsidRPr="00EA17D1">
        <w:t>Р</w:t>
      </w:r>
      <w:r w:rsidR="00A62796" w:rsidRPr="00EA17D1">
        <w:t>ешение)</w:t>
      </w:r>
      <w:r w:rsidRPr="00EA17D1">
        <w:t>, следующие изменения:</w:t>
      </w:r>
    </w:p>
    <w:p w14:paraId="4B3571BD" w14:textId="7777777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t>1.1.</w:t>
      </w:r>
      <w:r w:rsidRPr="00EA17D1">
        <w:rPr>
          <w:szCs w:val="26"/>
        </w:rPr>
        <w:t xml:space="preserve"> Статью 1 Решения изложить в следующей редакции:</w:t>
      </w:r>
    </w:p>
    <w:p w14:paraId="5C59438A" w14:textId="112F457A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rPr>
          <w:szCs w:val="26"/>
        </w:rPr>
        <w:t>«Статья 1. Основные характеристики бюджета муниципального образования город Норильск на 2023 год и на плановый период 2024 и 2025 годов</w:t>
      </w:r>
    </w:p>
    <w:p w14:paraId="6780E3D7" w14:textId="495BBB94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EA17D1">
        <w:rPr>
          <w:szCs w:val="26"/>
        </w:rPr>
        <w:t>1. Утвердить основные характеристики бюджета муниципального образования город Норильск (далее по тексту - местный бюджет) на 2023 год:</w:t>
      </w:r>
    </w:p>
    <w:p w14:paraId="56B19FB9" w14:textId="3E306840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 1) прогнозируемый общий объем доходов местного бюджета в сумме </w:t>
      </w:r>
      <w:r w:rsidR="00494122" w:rsidRPr="00494122">
        <w:rPr>
          <w:bCs/>
          <w:szCs w:val="26"/>
        </w:rPr>
        <w:t>26 971 608,5</w:t>
      </w:r>
      <w:r w:rsidRPr="00494122">
        <w:rPr>
          <w:b/>
          <w:bCs/>
          <w:szCs w:val="26"/>
        </w:rPr>
        <w:t xml:space="preserve"> </w:t>
      </w:r>
      <w:r w:rsidRPr="00EA17D1">
        <w:rPr>
          <w:szCs w:val="26"/>
        </w:rPr>
        <w:t>тыс. рублей;</w:t>
      </w:r>
    </w:p>
    <w:p w14:paraId="77495645" w14:textId="53A5DB4B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>2)  общий объем расходов местного бюджета в сумме 33 8</w:t>
      </w:r>
      <w:r w:rsidR="00160C00">
        <w:rPr>
          <w:szCs w:val="26"/>
        </w:rPr>
        <w:t>68</w:t>
      </w:r>
      <w:r w:rsidRPr="00EA17D1">
        <w:rPr>
          <w:szCs w:val="26"/>
        </w:rPr>
        <w:t> </w:t>
      </w:r>
      <w:r w:rsidR="00160C00">
        <w:rPr>
          <w:szCs w:val="26"/>
        </w:rPr>
        <w:t>301</w:t>
      </w:r>
      <w:r w:rsidRPr="00EA17D1">
        <w:rPr>
          <w:szCs w:val="26"/>
        </w:rPr>
        <w:t>,</w:t>
      </w:r>
      <w:r w:rsidR="00160C00">
        <w:rPr>
          <w:szCs w:val="26"/>
        </w:rPr>
        <w:t>3</w:t>
      </w:r>
      <w:r w:rsidRPr="00EA17D1">
        <w:rPr>
          <w:szCs w:val="26"/>
        </w:rPr>
        <w:t xml:space="preserve"> тыс. рублей;</w:t>
      </w:r>
    </w:p>
    <w:p w14:paraId="537F7BA4" w14:textId="3C66CBB8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 xml:space="preserve">3)  дефицит местного бюджета в </w:t>
      </w:r>
      <w:r w:rsidRPr="00494122">
        <w:rPr>
          <w:szCs w:val="26"/>
        </w:rPr>
        <w:t xml:space="preserve">сумме </w:t>
      </w:r>
      <w:r w:rsidR="005646A1">
        <w:rPr>
          <w:szCs w:val="26"/>
        </w:rPr>
        <w:t>6 896 692,8</w:t>
      </w:r>
      <w:r w:rsidRPr="00494122">
        <w:rPr>
          <w:szCs w:val="26"/>
        </w:rPr>
        <w:t xml:space="preserve"> тыс</w:t>
      </w:r>
      <w:r w:rsidRPr="00EA17D1">
        <w:rPr>
          <w:szCs w:val="26"/>
        </w:rPr>
        <w:t>. рублей;</w:t>
      </w:r>
    </w:p>
    <w:p w14:paraId="5CB7360B" w14:textId="74E4D81D" w:rsidR="00EA17D1" w:rsidRPr="00EA17D1" w:rsidRDefault="00EA17D1" w:rsidP="00EA17D1">
      <w:pPr>
        <w:tabs>
          <w:tab w:val="left" w:pos="993"/>
        </w:tabs>
        <w:ind w:firstLine="709"/>
        <w:rPr>
          <w:szCs w:val="26"/>
          <w:highlight w:val="yellow"/>
        </w:rPr>
      </w:pPr>
      <w:r w:rsidRPr="00EA17D1">
        <w:rPr>
          <w:szCs w:val="26"/>
        </w:rPr>
        <w:t xml:space="preserve">4) источники внутреннего финансирования дефицита местного бюджета в сумме </w:t>
      </w:r>
      <w:r w:rsidR="005646A1">
        <w:rPr>
          <w:szCs w:val="26"/>
        </w:rPr>
        <w:t>6 896 692,8</w:t>
      </w:r>
      <w:r w:rsidR="005646A1" w:rsidRPr="00494122">
        <w:rPr>
          <w:szCs w:val="26"/>
        </w:rPr>
        <w:t xml:space="preserve"> </w:t>
      </w:r>
      <w:r w:rsidRPr="00EA17D1">
        <w:rPr>
          <w:szCs w:val="26"/>
        </w:rPr>
        <w:t>тыс. рублей согласно приложению 1 к настоящему решению.</w:t>
      </w:r>
    </w:p>
    <w:p w14:paraId="7BA11A4F" w14:textId="4C0E5249" w:rsidR="00EA17D1" w:rsidRPr="00EA17D1" w:rsidRDefault="00EA17D1" w:rsidP="00EA17D1">
      <w:pPr>
        <w:tabs>
          <w:tab w:val="left" w:pos="993"/>
        </w:tabs>
        <w:ind w:firstLine="709"/>
        <w:rPr>
          <w:szCs w:val="26"/>
        </w:rPr>
      </w:pPr>
      <w:r w:rsidRPr="00EA17D1">
        <w:rPr>
          <w:szCs w:val="26"/>
        </w:rPr>
        <w:t>2.</w:t>
      </w:r>
      <w:r w:rsidRPr="00EA17D1">
        <w:rPr>
          <w:szCs w:val="26"/>
        </w:rPr>
        <w:tab/>
        <w:t>Утвердить основные характеристики местного бюджета на 2024 и 2025 годы:</w:t>
      </w:r>
    </w:p>
    <w:p w14:paraId="6E7B527D" w14:textId="6FA369B9" w:rsidR="00EA17D1" w:rsidRPr="00EA17D1" w:rsidRDefault="00EA17D1" w:rsidP="00EA17D1">
      <w:pPr>
        <w:tabs>
          <w:tab w:val="left" w:pos="993"/>
        </w:tabs>
        <w:ind w:firstLine="709"/>
        <w:rPr>
          <w:bCs/>
          <w:szCs w:val="26"/>
        </w:rPr>
      </w:pPr>
      <w:r w:rsidRPr="00EA17D1">
        <w:rPr>
          <w:szCs w:val="26"/>
        </w:rPr>
        <w:t xml:space="preserve">1) прогнозируемый общий объем доходов местного бюджета на 2024 год в </w:t>
      </w:r>
      <w:r w:rsidRPr="00494122">
        <w:rPr>
          <w:szCs w:val="26"/>
        </w:rPr>
        <w:t xml:space="preserve">сумме </w:t>
      </w:r>
      <w:r w:rsidR="00494122" w:rsidRPr="00494122">
        <w:rPr>
          <w:szCs w:val="26"/>
        </w:rPr>
        <w:t>26 624 195,8</w:t>
      </w:r>
      <w:r w:rsidRPr="00494122">
        <w:rPr>
          <w:szCs w:val="26"/>
        </w:rPr>
        <w:t xml:space="preserve"> тыс. рублей</w:t>
      </w:r>
      <w:r w:rsidRPr="00494122">
        <w:rPr>
          <w:szCs w:val="26"/>
        </w:rPr>
        <w:tab/>
        <w:t xml:space="preserve">и на 2025 год в сумме </w:t>
      </w:r>
      <w:r w:rsidR="00494122" w:rsidRPr="00494122">
        <w:rPr>
          <w:bCs/>
          <w:szCs w:val="26"/>
        </w:rPr>
        <w:t>26 528 982,9</w:t>
      </w:r>
      <w:r w:rsidRPr="00494122">
        <w:rPr>
          <w:bCs/>
          <w:szCs w:val="26"/>
        </w:rPr>
        <w:t xml:space="preserve"> тыс. р</w:t>
      </w:r>
      <w:r w:rsidRPr="00EA17D1">
        <w:rPr>
          <w:bCs/>
          <w:szCs w:val="26"/>
        </w:rPr>
        <w:t>ублей;</w:t>
      </w:r>
    </w:p>
    <w:p w14:paraId="0C18871D" w14:textId="1CDAA4AA" w:rsidR="00EA17D1" w:rsidRPr="00EA17D1" w:rsidRDefault="00EA17D1" w:rsidP="00EA17D1">
      <w:pPr>
        <w:tabs>
          <w:tab w:val="left" w:pos="993"/>
        </w:tabs>
        <w:ind w:firstLine="709"/>
        <w:rPr>
          <w:szCs w:val="26"/>
          <w:highlight w:val="yellow"/>
        </w:rPr>
      </w:pPr>
      <w:r w:rsidRPr="00EA17D1">
        <w:rPr>
          <w:bCs/>
          <w:szCs w:val="26"/>
        </w:rPr>
        <w:t>2)</w:t>
      </w:r>
      <w:r w:rsidRPr="00EA17D1">
        <w:rPr>
          <w:szCs w:val="26"/>
        </w:rPr>
        <w:t xml:space="preserve"> общий объем расходов местного бюджета на 2024 год в сумме 28 385 009,8 тыс. рублей, в том числе условно утвержденные расходы в сумме 642 660,0 тыс. рублей, и на 2025 год в сумме 26 528 982,9 тыс. рублей, в том числе условно утвержденные расходы в сумме 879</w:t>
      </w:r>
      <w:r w:rsidR="00160C00">
        <w:rPr>
          <w:szCs w:val="26"/>
        </w:rPr>
        <w:t xml:space="preserve"> </w:t>
      </w:r>
      <w:r w:rsidRPr="00EA17D1">
        <w:rPr>
          <w:szCs w:val="26"/>
        </w:rPr>
        <w:t>812,0 тыс. рублей;</w:t>
      </w:r>
    </w:p>
    <w:p w14:paraId="24042733" w14:textId="706BF585" w:rsidR="00EA17D1" w:rsidRPr="005E5A7A" w:rsidRDefault="00EA17D1" w:rsidP="00EA17D1">
      <w:pPr>
        <w:tabs>
          <w:tab w:val="left" w:pos="993"/>
        </w:tabs>
        <w:ind w:firstLine="709"/>
        <w:rPr>
          <w:szCs w:val="26"/>
        </w:rPr>
      </w:pPr>
      <w:r w:rsidRPr="005E5A7A">
        <w:rPr>
          <w:szCs w:val="26"/>
        </w:rPr>
        <w:t>3) дефицит местного бюджета на 202</w:t>
      </w:r>
      <w:r w:rsidR="005E5A7A" w:rsidRPr="005E5A7A">
        <w:rPr>
          <w:szCs w:val="26"/>
        </w:rPr>
        <w:t>4</w:t>
      </w:r>
      <w:r w:rsidRPr="005E5A7A">
        <w:rPr>
          <w:szCs w:val="26"/>
        </w:rPr>
        <w:t xml:space="preserve"> год в сумме </w:t>
      </w:r>
      <w:r w:rsidR="00494122">
        <w:rPr>
          <w:szCs w:val="26"/>
        </w:rPr>
        <w:t>1 760 814,0</w:t>
      </w:r>
      <w:r w:rsidR="0084228B">
        <w:rPr>
          <w:szCs w:val="26"/>
        </w:rPr>
        <w:t xml:space="preserve"> </w:t>
      </w:r>
      <w:r w:rsidRPr="005E5A7A">
        <w:rPr>
          <w:szCs w:val="26"/>
        </w:rPr>
        <w:t>тыс. рублей, на 202</w:t>
      </w:r>
      <w:r w:rsidR="005E5A7A" w:rsidRPr="005E5A7A">
        <w:rPr>
          <w:szCs w:val="26"/>
        </w:rPr>
        <w:t>5</w:t>
      </w:r>
      <w:r w:rsidRPr="005E5A7A">
        <w:rPr>
          <w:szCs w:val="26"/>
        </w:rPr>
        <w:t xml:space="preserve"> год в </w:t>
      </w:r>
      <w:r w:rsidRPr="00494122">
        <w:rPr>
          <w:szCs w:val="26"/>
        </w:rPr>
        <w:t xml:space="preserve">сумме </w:t>
      </w:r>
      <w:r w:rsidR="00494122" w:rsidRPr="00494122">
        <w:rPr>
          <w:szCs w:val="26"/>
        </w:rPr>
        <w:t>0,0</w:t>
      </w:r>
      <w:r w:rsidRPr="00494122">
        <w:rPr>
          <w:szCs w:val="26"/>
        </w:rPr>
        <w:t xml:space="preserve"> тыс</w:t>
      </w:r>
      <w:r w:rsidRPr="005E5A7A">
        <w:rPr>
          <w:szCs w:val="26"/>
        </w:rPr>
        <w:t>. рублей;</w:t>
      </w:r>
    </w:p>
    <w:p w14:paraId="4E6083D4" w14:textId="192541F8" w:rsidR="00EA17D1" w:rsidRPr="00EA17D1" w:rsidRDefault="00EA17D1" w:rsidP="00EA17D1">
      <w:pPr>
        <w:tabs>
          <w:tab w:val="left" w:pos="993"/>
        </w:tabs>
        <w:ind w:firstLine="709"/>
        <w:rPr>
          <w:szCs w:val="26"/>
          <w:highlight w:val="yellow"/>
        </w:rPr>
      </w:pPr>
      <w:r w:rsidRPr="005E5A7A">
        <w:rPr>
          <w:szCs w:val="26"/>
        </w:rPr>
        <w:t>4) источники внутреннего финансирования дефицита местного бюджета на 202</w:t>
      </w:r>
      <w:r w:rsidR="005E5A7A" w:rsidRPr="005E5A7A">
        <w:rPr>
          <w:szCs w:val="26"/>
        </w:rPr>
        <w:t>4</w:t>
      </w:r>
      <w:r w:rsidRPr="005E5A7A">
        <w:rPr>
          <w:szCs w:val="26"/>
        </w:rPr>
        <w:t xml:space="preserve"> год в сумме </w:t>
      </w:r>
      <w:r w:rsidR="005646A1">
        <w:rPr>
          <w:szCs w:val="26"/>
        </w:rPr>
        <w:t xml:space="preserve">1 760 814,0 </w:t>
      </w:r>
      <w:r w:rsidRPr="005E5A7A">
        <w:rPr>
          <w:szCs w:val="26"/>
        </w:rPr>
        <w:t>тыс. рублей, на 202</w:t>
      </w:r>
      <w:r w:rsidR="005E5A7A" w:rsidRPr="005E5A7A">
        <w:rPr>
          <w:szCs w:val="26"/>
        </w:rPr>
        <w:t>5</w:t>
      </w:r>
      <w:r w:rsidRPr="005E5A7A">
        <w:rPr>
          <w:szCs w:val="26"/>
        </w:rPr>
        <w:t xml:space="preserve"> год в сумме </w:t>
      </w:r>
      <w:r w:rsidR="005646A1" w:rsidRPr="005646A1">
        <w:rPr>
          <w:szCs w:val="26"/>
        </w:rPr>
        <w:t>0,0</w:t>
      </w:r>
      <w:r w:rsidRPr="005646A1">
        <w:rPr>
          <w:szCs w:val="26"/>
        </w:rPr>
        <w:t xml:space="preserve"> </w:t>
      </w:r>
      <w:r w:rsidRPr="005E5A7A">
        <w:rPr>
          <w:szCs w:val="26"/>
        </w:rPr>
        <w:t>тыс. рублей согласно приложению 2 к настоящему решению.».</w:t>
      </w:r>
    </w:p>
    <w:p w14:paraId="67AE2D9C" w14:textId="21F149EA" w:rsidR="00EA17D1" w:rsidRPr="005E5A7A" w:rsidRDefault="00EA17D1" w:rsidP="00EA17D1">
      <w:pPr>
        <w:tabs>
          <w:tab w:val="left" w:pos="993"/>
        </w:tabs>
        <w:ind w:firstLine="709"/>
        <w:rPr>
          <w:szCs w:val="26"/>
        </w:rPr>
      </w:pPr>
      <w:r w:rsidRPr="005E5A7A">
        <w:rPr>
          <w:szCs w:val="26"/>
        </w:rPr>
        <w:lastRenderedPageBreak/>
        <w:t xml:space="preserve">1.2. Утвердить новую редакцию приложения № 1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Норильск на 2023 год и на плановый период 2024 и 2025 </w:t>
      </w:r>
      <w:r w:rsidR="005E5A7A" w:rsidRPr="005E5A7A">
        <w:t>годов»</w:t>
      </w:r>
      <w:r w:rsidRPr="005E5A7A">
        <w:rPr>
          <w:rFonts w:cs="Times New Roman"/>
          <w:szCs w:val="26"/>
        </w:rPr>
        <w:t xml:space="preserve"> </w:t>
      </w:r>
      <w:r w:rsidRPr="005E5A7A">
        <w:rPr>
          <w:szCs w:val="26"/>
        </w:rPr>
        <w:t>- «Источники внутреннего финансирования дефицита бюджета муниципального образования город Норильск на 202</w:t>
      </w:r>
      <w:r w:rsidR="005E5A7A" w:rsidRPr="005E5A7A">
        <w:rPr>
          <w:szCs w:val="26"/>
        </w:rPr>
        <w:t>3</w:t>
      </w:r>
      <w:r w:rsidRPr="005E5A7A">
        <w:rPr>
          <w:szCs w:val="26"/>
        </w:rPr>
        <w:t xml:space="preserve"> год» согласно приложению № 1 к настоящему решению. </w:t>
      </w:r>
    </w:p>
    <w:p w14:paraId="2018B275" w14:textId="69D88D77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5E5A7A">
        <w:rPr>
          <w:szCs w:val="26"/>
        </w:rPr>
        <w:t xml:space="preserve">1.3. Утвердить новую редакцию приложения № 2 к решению Городского Совета </w:t>
      </w:r>
      <w:r w:rsidRPr="005E5A7A">
        <w:t xml:space="preserve">от </w:t>
      </w:r>
      <w:r w:rsidR="005E5A7A" w:rsidRPr="005E5A7A">
        <w:t>13.12.2022</w:t>
      </w:r>
      <w:r w:rsidR="005E5A7A" w:rsidRPr="00EA17D1">
        <w:t xml:space="preserve"> № 3/6-64 «О бюджете муниципального образования город </w:t>
      </w:r>
      <w:r w:rsidR="005E5A7A" w:rsidRPr="005E5A7A">
        <w:t>Норильск на 2023 год и на плановый период 2024 и 2025 годов»</w:t>
      </w:r>
      <w:r w:rsidRPr="005E5A7A">
        <w:rPr>
          <w:szCs w:val="26"/>
        </w:rPr>
        <w:t xml:space="preserve"> - «Источники внутреннего финансирования дефицита бюджета муниципального образования город Норильск на плановый период 202</w:t>
      </w:r>
      <w:r w:rsidR="005E5A7A" w:rsidRPr="005E5A7A">
        <w:rPr>
          <w:szCs w:val="26"/>
        </w:rPr>
        <w:t>4</w:t>
      </w:r>
      <w:r w:rsidRPr="005E5A7A">
        <w:rPr>
          <w:szCs w:val="26"/>
        </w:rPr>
        <w:t xml:space="preserve"> и 202</w:t>
      </w:r>
      <w:r w:rsidR="005E5A7A" w:rsidRPr="005E5A7A">
        <w:rPr>
          <w:szCs w:val="26"/>
        </w:rPr>
        <w:t>5</w:t>
      </w:r>
      <w:r w:rsidRPr="005E5A7A">
        <w:rPr>
          <w:szCs w:val="26"/>
        </w:rPr>
        <w:t xml:space="preserve"> годов» согласно приложению № 2 к настоящему решению.</w:t>
      </w:r>
    </w:p>
    <w:p w14:paraId="6E8304D9" w14:textId="77777777" w:rsidR="00EA17D1" w:rsidRPr="00D92929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D92929">
        <w:rPr>
          <w:szCs w:val="26"/>
        </w:rPr>
        <w:t>1.4. В статье 2 Решения:</w:t>
      </w:r>
    </w:p>
    <w:p w14:paraId="335DEA93" w14:textId="3867995B" w:rsidR="00EA17D1" w:rsidRPr="00D92929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D92929">
        <w:rPr>
          <w:szCs w:val="26"/>
        </w:rPr>
        <w:t xml:space="preserve">- утвердить новую редакцию приложения № 3 к решению </w:t>
      </w:r>
      <w:r w:rsidRPr="00D92929">
        <w:t xml:space="preserve">Городского Совета </w:t>
      </w:r>
      <w:r w:rsidR="00D92929" w:rsidRPr="00D92929">
        <w:t>от 13.12.2022 № 3/6-64 «О бюджете муниципального образования город Норильск на 2023 год и на плановый период 2024 и 2025 годов»</w:t>
      </w:r>
      <w:r w:rsidRPr="00D92929">
        <w:rPr>
          <w:szCs w:val="26"/>
        </w:rPr>
        <w:t xml:space="preserve"> - «Доходы бюджета муниципального образования город Норильск по кодам классификации доходов бюджетов на 202</w:t>
      </w:r>
      <w:r w:rsidR="00D92929" w:rsidRPr="00D92929">
        <w:rPr>
          <w:szCs w:val="26"/>
        </w:rPr>
        <w:t>3</w:t>
      </w:r>
      <w:r w:rsidRPr="00D92929">
        <w:rPr>
          <w:szCs w:val="26"/>
        </w:rPr>
        <w:t xml:space="preserve"> год» согласно приложению № 3 к настоящему решению;</w:t>
      </w:r>
    </w:p>
    <w:p w14:paraId="34FCD90D" w14:textId="0D289E3C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D92929">
        <w:rPr>
          <w:szCs w:val="26"/>
        </w:rPr>
        <w:t xml:space="preserve">- утвердить новую редакцию приложения № 4 к решению </w:t>
      </w:r>
      <w:r w:rsidRPr="00D92929">
        <w:t xml:space="preserve">Городского Совета от </w:t>
      </w:r>
      <w:r w:rsidR="00D92929" w:rsidRPr="00D92929">
        <w:t>13.12.2022 № 3/6-64 «О бюджете муниципального образования город Норильск на 2023 год и на плановый период 2024 и 2025 годов»</w:t>
      </w:r>
      <w:r w:rsidRPr="00D92929">
        <w:rPr>
          <w:szCs w:val="26"/>
        </w:rPr>
        <w:t xml:space="preserve"> - «Доходы бюджета муниципального образования город Норильск по кодам классификации доходов бюджетов на плановый период 202</w:t>
      </w:r>
      <w:r w:rsidR="00D92929" w:rsidRPr="00D92929">
        <w:rPr>
          <w:szCs w:val="26"/>
        </w:rPr>
        <w:t>4 и 2025</w:t>
      </w:r>
      <w:r w:rsidRPr="00D92929">
        <w:rPr>
          <w:szCs w:val="26"/>
        </w:rPr>
        <w:t xml:space="preserve"> годов» согласно приложению № 4 к настоящему решению.</w:t>
      </w:r>
    </w:p>
    <w:p w14:paraId="398B5D77" w14:textId="7C5F11F7" w:rsidR="006E7754" w:rsidRDefault="00EA17D1" w:rsidP="007846B8">
      <w:pPr>
        <w:autoSpaceDE w:val="0"/>
        <w:autoSpaceDN w:val="0"/>
        <w:adjustRightInd w:val="0"/>
        <w:ind w:firstLine="709"/>
        <w:outlineLvl w:val="0"/>
      </w:pPr>
      <w:r w:rsidRPr="006E7754">
        <w:t xml:space="preserve">1.5. </w:t>
      </w:r>
      <w:r w:rsidR="006E7754" w:rsidRPr="006E7754">
        <w:rPr>
          <w:szCs w:val="26"/>
        </w:rPr>
        <w:t>Статью</w:t>
      </w:r>
      <w:r w:rsidR="006E7754" w:rsidRPr="00EA17D1">
        <w:rPr>
          <w:szCs w:val="26"/>
        </w:rPr>
        <w:t xml:space="preserve"> </w:t>
      </w:r>
      <w:r w:rsidR="006E7754">
        <w:rPr>
          <w:szCs w:val="26"/>
        </w:rPr>
        <w:t>3</w:t>
      </w:r>
      <w:r w:rsidR="006E7754" w:rsidRPr="00EA17D1">
        <w:rPr>
          <w:szCs w:val="26"/>
        </w:rPr>
        <w:t xml:space="preserve"> Решения изложить в следующей редакции:</w:t>
      </w:r>
    </w:p>
    <w:p w14:paraId="1A3B98A3" w14:textId="4C78517D" w:rsidR="006E7754" w:rsidRPr="006E7754" w:rsidRDefault="006E7754" w:rsidP="006E7754">
      <w:pPr>
        <w:autoSpaceDE w:val="0"/>
        <w:autoSpaceDN w:val="0"/>
        <w:adjustRightInd w:val="0"/>
        <w:ind w:firstLine="539"/>
        <w:outlineLvl w:val="0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6E7754">
        <w:rPr>
          <w:rFonts w:cs="Times New Roman"/>
          <w:bCs/>
          <w:szCs w:val="26"/>
        </w:rPr>
        <w:t>Статья 3. Муниципальный долг муниципального образования город Норильск</w:t>
      </w:r>
    </w:p>
    <w:p w14:paraId="7AFBC93F" w14:textId="77777777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14:paraId="28645F50" w14:textId="3A49C1FF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2024 года равен </w:t>
      </w:r>
      <w:r w:rsidR="005646A1">
        <w:rPr>
          <w:rFonts w:cs="Times New Roman"/>
          <w:szCs w:val="26"/>
        </w:rPr>
        <w:t>1 813 990,2</w:t>
      </w:r>
      <w:r>
        <w:rPr>
          <w:rFonts w:cs="Times New Roman"/>
          <w:szCs w:val="26"/>
        </w:rPr>
        <w:t>, в том числе по муниципальным гарантиям равен нулю;</w:t>
      </w:r>
    </w:p>
    <w:p w14:paraId="2DA9496B" w14:textId="6137CE4D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2025 года равен </w:t>
      </w:r>
      <w:r w:rsidR="00F7071B">
        <w:rPr>
          <w:rFonts w:cs="Times New Roman"/>
          <w:szCs w:val="26"/>
        </w:rPr>
        <w:t>3 574 804,2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нулю;</w:t>
      </w:r>
    </w:p>
    <w:p w14:paraId="5272610A" w14:textId="0128D406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на 1 января 2026 года равен </w:t>
      </w:r>
      <w:r w:rsidR="00F7071B">
        <w:rPr>
          <w:rFonts w:cs="Times New Roman"/>
          <w:szCs w:val="26"/>
        </w:rPr>
        <w:t>3 574 804,2</w:t>
      </w:r>
      <w:r>
        <w:rPr>
          <w:rFonts w:cs="Times New Roman"/>
          <w:szCs w:val="26"/>
        </w:rPr>
        <w:t xml:space="preserve"> тыс. рублей, в том числе по муниципальным гарантиям равен нулю.</w:t>
      </w:r>
    </w:p>
    <w:p w14:paraId="0901AE4D" w14:textId="77777777" w:rsidR="006E7754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2. Установить, что объем расходов на обслуживание муниципального долга не должен превышать:</w:t>
      </w:r>
    </w:p>
    <w:p w14:paraId="187DC6F1" w14:textId="2E51B514" w:rsidR="009670D9" w:rsidRDefault="009670D9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- 13 029,9 </w:t>
      </w:r>
      <w:r w:rsidRPr="00555426">
        <w:rPr>
          <w:rFonts w:cs="Times New Roman"/>
          <w:szCs w:val="26"/>
        </w:rPr>
        <w:t>тыс. рублей в 202</w:t>
      </w:r>
      <w:r>
        <w:rPr>
          <w:rFonts w:cs="Times New Roman"/>
          <w:szCs w:val="26"/>
        </w:rPr>
        <w:t>3</w:t>
      </w:r>
      <w:r w:rsidRPr="00555426">
        <w:rPr>
          <w:rFonts w:cs="Times New Roman"/>
          <w:szCs w:val="26"/>
        </w:rPr>
        <w:t xml:space="preserve"> году;</w:t>
      </w:r>
    </w:p>
    <w:p w14:paraId="20888881" w14:textId="70ECBEDC" w:rsidR="006E7754" w:rsidRPr="00555426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555426">
        <w:rPr>
          <w:rFonts w:cs="Times New Roman"/>
          <w:szCs w:val="26"/>
        </w:rPr>
        <w:t>- 7</w:t>
      </w:r>
      <w:r w:rsidR="00084FEF">
        <w:rPr>
          <w:rFonts w:cs="Times New Roman"/>
          <w:szCs w:val="26"/>
        </w:rPr>
        <w:t xml:space="preserve"> </w:t>
      </w:r>
      <w:r w:rsidRPr="00555426">
        <w:rPr>
          <w:rFonts w:cs="Times New Roman"/>
          <w:szCs w:val="26"/>
        </w:rPr>
        <w:t>000,0 тыс. рублей в 2024 году;</w:t>
      </w:r>
    </w:p>
    <w:p w14:paraId="30E9901C" w14:textId="77AA1E9C" w:rsidR="006E7754" w:rsidRPr="00555426" w:rsidRDefault="006E7754" w:rsidP="007846B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555426">
        <w:rPr>
          <w:rFonts w:cs="Times New Roman"/>
          <w:szCs w:val="26"/>
        </w:rPr>
        <w:t>- 14</w:t>
      </w:r>
      <w:r w:rsidR="00084FEF">
        <w:rPr>
          <w:rFonts w:cs="Times New Roman"/>
          <w:szCs w:val="26"/>
        </w:rPr>
        <w:t xml:space="preserve"> </w:t>
      </w:r>
      <w:r w:rsidRPr="00555426">
        <w:rPr>
          <w:rFonts w:cs="Times New Roman"/>
          <w:szCs w:val="26"/>
        </w:rPr>
        <w:t>000,0 тыс. рублей в 2025 году.</w:t>
      </w:r>
      <w:r w:rsidR="00DF7607">
        <w:rPr>
          <w:rFonts w:cs="Times New Roman"/>
          <w:szCs w:val="26"/>
        </w:rPr>
        <w:t>»</w:t>
      </w:r>
    </w:p>
    <w:p w14:paraId="7820F0DD" w14:textId="50EF53E7" w:rsidR="00EE3298" w:rsidRDefault="00652646" w:rsidP="00EA17D1">
      <w:pPr>
        <w:ind w:firstLine="709"/>
      </w:pPr>
      <w:r w:rsidRPr="00555426">
        <w:t xml:space="preserve">1.6. </w:t>
      </w:r>
      <w:r w:rsidR="00EE3298" w:rsidRPr="00555426">
        <w:t>В статье 4 Решения:</w:t>
      </w:r>
    </w:p>
    <w:p w14:paraId="4B69C5DC" w14:textId="0FF29D46" w:rsidR="00DF7607" w:rsidRDefault="00EE3298" w:rsidP="00EE3298">
      <w:pPr>
        <w:ind w:firstLine="709"/>
        <w:rPr>
          <w:szCs w:val="26"/>
        </w:rPr>
      </w:pPr>
      <w:r>
        <w:rPr>
          <w:szCs w:val="26"/>
        </w:rPr>
        <w:t xml:space="preserve">- </w:t>
      </w:r>
      <w:r w:rsidR="00652646" w:rsidRPr="00DC24A2">
        <w:rPr>
          <w:szCs w:val="26"/>
        </w:rPr>
        <w:t>утвердить</w:t>
      </w:r>
      <w:r w:rsidR="00652646" w:rsidRPr="00D92929">
        <w:rPr>
          <w:szCs w:val="26"/>
        </w:rPr>
        <w:t xml:space="preserve"> новую редакцию приложения № </w:t>
      </w:r>
      <w:r w:rsidR="00652646">
        <w:rPr>
          <w:szCs w:val="26"/>
        </w:rPr>
        <w:t>5</w:t>
      </w:r>
      <w:r w:rsidR="00652646" w:rsidRPr="00D92929">
        <w:rPr>
          <w:szCs w:val="26"/>
        </w:rPr>
        <w:t xml:space="preserve"> к решению </w:t>
      </w:r>
      <w:r w:rsidR="00652646"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="00652646" w:rsidRPr="00D92929">
        <w:rPr>
          <w:szCs w:val="26"/>
        </w:rPr>
        <w:t xml:space="preserve"> - «</w:t>
      </w:r>
      <w:r w:rsidR="00652646">
        <w:rPr>
          <w:szCs w:val="26"/>
        </w:rPr>
        <w:t>П</w:t>
      </w:r>
      <w:r w:rsidR="00652646" w:rsidRPr="002E466D">
        <w:rPr>
          <w:szCs w:val="26"/>
        </w:rPr>
        <w:t>рограмм</w:t>
      </w:r>
      <w:r w:rsidR="00652646">
        <w:rPr>
          <w:szCs w:val="26"/>
        </w:rPr>
        <w:t>а</w:t>
      </w:r>
      <w:r w:rsidR="00652646"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="00652646" w:rsidRPr="002E5CAB">
        <w:rPr>
          <w:szCs w:val="26"/>
        </w:rPr>
        <w:t xml:space="preserve">Норильск на 2023 год» согласно приложению № </w:t>
      </w:r>
      <w:r w:rsidR="00D826D0">
        <w:rPr>
          <w:szCs w:val="26"/>
        </w:rPr>
        <w:t>5</w:t>
      </w:r>
      <w:r w:rsidR="00652646" w:rsidRPr="002E5CAB">
        <w:rPr>
          <w:szCs w:val="26"/>
        </w:rPr>
        <w:t xml:space="preserve"> к настоящему решению</w:t>
      </w:r>
      <w:r w:rsidR="00DF7607">
        <w:rPr>
          <w:szCs w:val="26"/>
        </w:rPr>
        <w:t>;</w:t>
      </w:r>
    </w:p>
    <w:p w14:paraId="3F1F3A4B" w14:textId="2C1B8120" w:rsidR="00DF7607" w:rsidRDefault="00DF7607" w:rsidP="00EE3298">
      <w:pPr>
        <w:ind w:firstLine="709"/>
        <w:rPr>
          <w:szCs w:val="26"/>
        </w:rPr>
      </w:pPr>
      <w:r>
        <w:rPr>
          <w:szCs w:val="26"/>
        </w:rPr>
        <w:t xml:space="preserve">-  </w:t>
      </w:r>
      <w:r w:rsidRPr="00DC24A2">
        <w:rPr>
          <w:szCs w:val="26"/>
        </w:rPr>
        <w:t>утвердить</w:t>
      </w:r>
      <w:r w:rsidRPr="00D92929">
        <w:rPr>
          <w:szCs w:val="26"/>
        </w:rPr>
        <w:t xml:space="preserve"> новую редакцию приложения № </w:t>
      </w:r>
      <w:r>
        <w:rPr>
          <w:szCs w:val="26"/>
        </w:rPr>
        <w:t>6</w:t>
      </w:r>
      <w:r w:rsidRPr="00D92929">
        <w:rPr>
          <w:szCs w:val="26"/>
        </w:rPr>
        <w:t xml:space="preserve"> к решению </w:t>
      </w:r>
      <w:r w:rsidRPr="00D92929">
        <w:t>Городского Совета от 13.12.2022 № 3/6-64 «О бюджете муниципального образования город Норильск на 2023 год и на плановый период 2024 и 2025 годов»</w:t>
      </w:r>
      <w:r w:rsidRPr="00D92929">
        <w:rPr>
          <w:szCs w:val="26"/>
        </w:rPr>
        <w:t xml:space="preserve"> - «</w:t>
      </w:r>
      <w:r>
        <w:rPr>
          <w:szCs w:val="26"/>
        </w:rPr>
        <w:t>П</w:t>
      </w:r>
      <w:r w:rsidRPr="002E466D">
        <w:rPr>
          <w:szCs w:val="26"/>
        </w:rPr>
        <w:t>рограмм</w:t>
      </w:r>
      <w:r>
        <w:rPr>
          <w:szCs w:val="26"/>
        </w:rPr>
        <w:t>а</w:t>
      </w:r>
      <w:r w:rsidRPr="002E466D">
        <w:rPr>
          <w:szCs w:val="26"/>
        </w:rPr>
        <w:t xml:space="preserve"> муниципальных внутренних заимствований муниципального образования город </w:t>
      </w:r>
      <w:r w:rsidRPr="002E5CAB">
        <w:rPr>
          <w:szCs w:val="26"/>
        </w:rPr>
        <w:t xml:space="preserve">Норильск </w:t>
      </w:r>
      <w:r w:rsidRPr="00D92929">
        <w:t xml:space="preserve">на </w:t>
      </w:r>
      <w:r w:rsidRPr="00D92929">
        <w:lastRenderedPageBreak/>
        <w:t>плановый период 2024 и 2025 годов</w:t>
      </w:r>
      <w:r w:rsidRPr="002E5CAB">
        <w:rPr>
          <w:szCs w:val="26"/>
        </w:rPr>
        <w:t xml:space="preserve">» согласно приложению № </w:t>
      </w:r>
      <w:r>
        <w:rPr>
          <w:szCs w:val="26"/>
        </w:rPr>
        <w:t>6</w:t>
      </w:r>
      <w:r w:rsidRPr="002E5CAB">
        <w:rPr>
          <w:szCs w:val="26"/>
        </w:rPr>
        <w:t xml:space="preserve"> к настоящему решению</w:t>
      </w:r>
      <w:r>
        <w:rPr>
          <w:szCs w:val="26"/>
        </w:rPr>
        <w:t>.</w:t>
      </w:r>
    </w:p>
    <w:p w14:paraId="631FA4C8" w14:textId="2D86312B" w:rsidR="00EA17D1" w:rsidRPr="002E5CAB" w:rsidRDefault="003037F9" w:rsidP="00EA17D1">
      <w:pPr>
        <w:ind w:firstLine="709"/>
      </w:pPr>
      <w:r w:rsidRPr="002E5CAB">
        <w:t xml:space="preserve">1.7. </w:t>
      </w:r>
      <w:r w:rsidR="00EA17D1" w:rsidRPr="002E5CAB">
        <w:t>В статье 6 Решения:</w:t>
      </w:r>
    </w:p>
    <w:p w14:paraId="6435803C" w14:textId="40819A63" w:rsidR="00EA17D1" w:rsidRPr="002E5CAB" w:rsidRDefault="00EA17D1" w:rsidP="00EA17D1">
      <w:pPr>
        <w:ind w:firstLine="709"/>
        <w:rPr>
          <w:szCs w:val="26"/>
        </w:rPr>
      </w:pPr>
      <w:r w:rsidRPr="002E5CAB">
        <w:rPr>
          <w:szCs w:val="26"/>
        </w:rPr>
        <w:t xml:space="preserve">- утвердить новую редакцию приложения № 8 к решению </w:t>
      </w:r>
      <w:r w:rsidRPr="002E5CAB">
        <w:t xml:space="preserve">Городского Совета от </w:t>
      </w:r>
      <w:r w:rsidR="002E5CAB" w:rsidRPr="00D92929">
        <w:t>13.12.2022 № 3/6-64 «О бюджете муниципального образования город Норильск на 2023 год и на плановый период 2024 и 2025 годов»</w:t>
      </w:r>
      <w:r w:rsidR="002E5CAB" w:rsidRPr="00D92929">
        <w:rPr>
          <w:szCs w:val="26"/>
        </w:rPr>
        <w:t xml:space="preserve"> </w:t>
      </w:r>
      <w:r w:rsidRPr="002E5CAB">
        <w:rPr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2E5CAB">
        <w:rPr>
          <w:szCs w:val="26"/>
        </w:rPr>
        <w:t>3</w:t>
      </w:r>
      <w:r w:rsidRPr="002E5CAB">
        <w:rPr>
          <w:szCs w:val="26"/>
        </w:rPr>
        <w:t xml:space="preserve"> год» согласно приложению № </w:t>
      </w:r>
      <w:r w:rsidR="00065948">
        <w:rPr>
          <w:szCs w:val="26"/>
        </w:rPr>
        <w:t>7</w:t>
      </w:r>
      <w:r w:rsidRPr="002E5CAB">
        <w:rPr>
          <w:szCs w:val="26"/>
        </w:rPr>
        <w:t xml:space="preserve"> к настоящему решению;</w:t>
      </w:r>
    </w:p>
    <w:p w14:paraId="73855C21" w14:textId="3497A786" w:rsidR="00EA17D1" w:rsidRPr="00EA17D1" w:rsidRDefault="00EA17D1" w:rsidP="00EA17D1">
      <w:pPr>
        <w:ind w:firstLine="709"/>
        <w:rPr>
          <w:szCs w:val="26"/>
          <w:highlight w:val="yellow"/>
        </w:rPr>
      </w:pPr>
      <w:r w:rsidRPr="002E5CAB">
        <w:rPr>
          <w:szCs w:val="26"/>
        </w:rPr>
        <w:t xml:space="preserve">- утвердить новую редакцию приложения № 9 к решению </w:t>
      </w:r>
      <w:r w:rsidRPr="002E5CAB">
        <w:t xml:space="preserve">Городского Совета </w:t>
      </w:r>
      <w:r w:rsidR="002E5CAB" w:rsidRPr="002E5CAB">
        <w:t xml:space="preserve">от </w:t>
      </w:r>
      <w:r w:rsidR="002E5CAB" w:rsidRPr="00D92929">
        <w:t>13.12.</w:t>
      </w:r>
      <w:r w:rsidR="002E5CAB" w:rsidRPr="002E5CAB">
        <w:t>2022 № 3/6-64 «О бюджете муниципального образования город Норильск на 2023 год и на плановый период 2024 и 2025 годов»</w:t>
      </w:r>
      <w:r w:rsidR="002E5CAB" w:rsidRPr="002E5CAB">
        <w:rPr>
          <w:szCs w:val="26"/>
        </w:rPr>
        <w:t xml:space="preserve"> </w:t>
      </w:r>
      <w:r w:rsidRPr="002E5CAB">
        <w:rPr>
          <w:szCs w:val="26"/>
        </w:rPr>
        <w:t xml:space="preserve">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2E5CAB" w:rsidRPr="002E5CAB">
        <w:rPr>
          <w:szCs w:val="26"/>
        </w:rPr>
        <w:t>4 и 2025</w:t>
      </w:r>
      <w:r w:rsidRPr="002E5CAB">
        <w:rPr>
          <w:szCs w:val="26"/>
        </w:rPr>
        <w:t xml:space="preserve"> годов» согласно приложению № </w:t>
      </w:r>
      <w:r w:rsidR="00065948">
        <w:rPr>
          <w:szCs w:val="26"/>
        </w:rPr>
        <w:t>8</w:t>
      </w:r>
      <w:r w:rsidRPr="002E5CAB">
        <w:rPr>
          <w:szCs w:val="26"/>
        </w:rPr>
        <w:t xml:space="preserve"> к настоящему решению;</w:t>
      </w:r>
    </w:p>
    <w:p w14:paraId="5E2C5220" w14:textId="6065DEEE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3E0FDF">
        <w:rPr>
          <w:szCs w:val="26"/>
        </w:rPr>
        <w:t xml:space="preserve">- утвердить новую редакцию приложения № 10 к решению </w:t>
      </w:r>
      <w:r w:rsidRPr="003E0FDF">
        <w:t xml:space="preserve">Городского Совета </w:t>
      </w:r>
      <w:r w:rsidR="003E0FDF" w:rsidRPr="003E0FDF">
        <w:t>от 13.12.2022 № 3/6-64 «О бюджете муниципального образования город Норильск на 2023 год и на плановый период 2024 и 2025 годов»</w:t>
      </w:r>
      <w:r w:rsidRPr="003E0FDF">
        <w:rPr>
          <w:szCs w:val="26"/>
        </w:rPr>
        <w:t xml:space="preserve"> - «Ведомственная ст</w:t>
      </w:r>
      <w:r w:rsidR="003E0FDF" w:rsidRPr="003E0FDF">
        <w:rPr>
          <w:szCs w:val="26"/>
        </w:rPr>
        <w:t xml:space="preserve">руктура </w:t>
      </w:r>
      <w:r w:rsidR="003E0FDF" w:rsidRPr="00B7123A">
        <w:rPr>
          <w:szCs w:val="26"/>
        </w:rPr>
        <w:t>расходов бюджета на 2023</w:t>
      </w:r>
      <w:r w:rsidRPr="00B7123A">
        <w:rPr>
          <w:szCs w:val="26"/>
        </w:rPr>
        <w:t xml:space="preserve"> год» согласно приложению № </w:t>
      </w:r>
      <w:r w:rsidR="00065948">
        <w:rPr>
          <w:szCs w:val="26"/>
        </w:rPr>
        <w:t>9</w:t>
      </w:r>
      <w:r w:rsidRPr="00B7123A">
        <w:rPr>
          <w:szCs w:val="26"/>
        </w:rPr>
        <w:t xml:space="preserve"> к настоящему решению;</w:t>
      </w:r>
    </w:p>
    <w:p w14:paraId="65578471" w14:textId="08A6FB2A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 xml:space="preserve">- утвердить новую редакцию приложения № 11 к решению </w:t>
      </w:r>
      <w:r w:rsidRPr="00B7123A">
        <w:t xml:space="preserve">Городского Совета </w:t>
      </w:r>
      <w:r w:rsidR="00B7123A" w:rsidRPr="00B7123A">
        <w:t>от 13.12.2022 № 3/6-64 «О бюджете муниципального образования город Норильск на 2023 год и на плановый период 2024 и 2025 годов»</w:t>
      </w:r>
      <w:r w:rsidR="00B7123A">
        <w:t xml:space="preserve"> </w:t>
      </w:r>
      <w:r w:rsidRPr="00B7123A">
        <w:rPr>
          <w:szCs w:val="26"/>
        </w:rPr>
        <w:t>- «Ведомственная структура расходов бюджета на плановый период 202</w:t>
      </w:r>
      <w:r w:rsidR="00B7123A" w:rsidRPr="00B7123A">
        <w:rPr>
          <w:szCs w:val="26"/>
        </w:rPr>
        <w:t>4</w:t>
      </w:r>
      <w:r w:rsidRPr="00B7123A">
        <w:rPr>
          <w:szCs w:val="26"/>
        </w:rPr>
        <w:t xml:space="preserve"> и 202</w:t>
      </w:r>
      <w:r w:rsidR="00B7123A" w:rsidRPr="00B7123A">
        <w:rPr>
          <w:szCs w:val="26"/>
        </w:rPr>
        <w:t>5</w:t>
      </w:r>
      <w:r w:rsidRPr="00B7123A">
        <w:rPr>
          <w:szCs w:val="26"/>
        </w:rPr>
        <w:t xml:space="preserve"> годов» согласно приложению №</w:t>
      </w:r>
      <w:r w:rsidR="00B7123A" w:rsidRPr="00B7123A">
        <w:rPr>
          <w:szCs w:val="26"/>
        </w:rPr>
        <w:t xml:space="preserve"> </w:t>
      </w:r>
      <w:r w:rsidR="00065948">
        <w:rPr>
          <w:szCs w:val="26"/>
        </w:rPr>
        <w:t>10</w:t>
      </w:r>
      <w:r w:rsidRPr="00B7123A">
        <w:rPr>
          <w:szCs w:val="26"/>
        </w:rPr>
        <w:t xml:space="preserve"> к настоящему решению;</w:t>
      </w:r>
    </w:p>
    <w:p w14:paraId="0E92BDB2" w14:textId="14665175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 xml:space="preserve">- утвердить новую редакцию приложения № 12 к решению </w:t>
      </w:r>
      <w:r w:rsidRPr="00B7123A">
        <w:t xml:space="preserve">Городского Совета </w:t>
      </w:r>
      <w:r w:rsidR="00B7123A" w:rsidRPr="00B7123A">
        <w:t>от 13.12.2022 № 3/6-64 «О бюджете муниципального образования город Норильск на 2023 год и на плановый период 2024 и 2025 годов»</w:t>
      </w:r>
      <w:r w:rsidRPr="00B7123A">
        <w:rPr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B7123A" w:rsidRPr="00B7123A">
        <w:rPr>
          <w:szCs w:val="26"/>
        </w:rPr>
        <w:t>3</w:t>
      </w:r>
      <w:r w:rsidRPr="00B7123A">
        <w:rPr>
          <w:szCs w:val="26"/>
        </w:rPr>
        <w:t xml:space="preserve"> год» согласно приложению № </w:t>
      </w:r>
      <w:r w:rsidR="00B7123A" w:rsidRPr="00B7123A">
        <w:rPr>
          <w:szCs w:val="26"/>
        </w:rPr>
        <w:t>1</w:t>
      </w:r>
      <w:r w:rsidR="00E6642E">
        <w:rPr>
          <w:szCs w:val="26"/>
        </w:rPr>
        <w:t>1</w:t>
      </w:r>
      <w:r w:rsidRPr="00B7123A">
        <w:rPr>
          <w:szCs w:val="26"/>
        </w:rPr>
        <w:t xml:space="preserve"> к настоящему решению;</w:t>
      </w:r>
    </w:p>
    <w:p w14:paraId="2E8419B3" w14:textId="5DA8BB8F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 xml:space="preserve">- утвердить новую редакцию приложения № 13 к решению </w:t>
      </w:r>
      <w:r w:rsidRPr="00B7123A">
        <w:t xml:space="preserve">Городского Совета </w:t>
      </w:r>
      <w:r w:rsidR="00B7123A" w:rsidRPr="00B7123A">
        <w:t>от 13.12.2022 № 3/6-64 «О бюджете муниципального образования город Норильск на 2023 год и на плановый период 2024 и 2025 годов»</w:t>
      </w:r>
      <w:r w:rsidRPr="00B7123A">
        <w:rPr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B7123A" w:rsidRPr="00B7123A">
        <w:rPr>
          <w:szCs w:val="26"/>
        </w:rPr>
        <w:t>4</w:t>
      </w:r>
      <w:r w:rsidRPr="00B7123A">
        <w:rPr>
          <w:szCs w:val="26"/>
        </w:rPr>
        <w:t xml:space="preserve"> и 202</w:t>
      </w:r>
      <w:r w:rsidR="00B7123A" w:rsidRPr="00B7123A">
        <w:rPr>
          <w:szCs w:val="26"/>
        </w:rPr>
        <w:t>5</w:t>
      </w:r>
      <w:r w:rsidRPr="00B7123A">
        <w:rPr>
          <w:szCs w:val="26"/>
        </w:rPr>
        <w:t xml:space="preserve"> годов» согласно приложению № 1</w:t>
      </w:r>
      <w:r w:rsidR="00E6642E">
        <w:rPr>
          <w:szCs w:val="26"/>
        </w:rPr>
        <w:t>2</w:t>
      </w:r>
      <w:r w:rsidRPr="00B7123A">
        <w:rPr>
          <w:szCs w:val="26"/>
        </w:rPr>
        <w:t xml:space="preserve"> к настоящему решению.</w:t>
      </w:r>
    </w:p>
    <w:p w14:paraId="1CDABF2C" w14:textId="04EBFC80" w:rsidR="00EA17D1" w:rsidRPr="00B7123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B7123A">
        <w:rPr>
          <w:szCs w:val="26"/>
        </w:rPr>
        <w:t>1.</w:t>
      </w:r>
      <w:r w:rsidR="00B7123A">
        <w:rPr>
          <w:szCs w:val="26"/>
        </w:rPr>
        <w:t>8</w:t>
      </w:r>
      <w:r w:rsidRPr="00B7123A">
        <w:rPr>
          <w:szCs w:val="26"/>
        </w:rPr>
        <w:t>. В статье 7 решения:</w:t>
      </w:r>
    </w:p>
    <w:p w14:paraId="0EE4B7FB" w14:textId="3A1FA9D1" w:rsidR="00EA17D1" w:rsidRPr="00635D71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635D71">
        <w:rPr>
          <w:szCs w:val="26"/>
        </w:rPr>
        <w:t xml:space="preserve">- </w:t>
      </w:r>
      <w:r w:rsidR="00635D71">
        <w:rPr>
          <w:szCs w:val="26"/>
        </w:rPr>
        <w:t xml:space="preserve">в </w:t>
      </w:r>
      <w:r w:rsidRPr="00635D71">
        <w:rPr>
          <w:szCs w:val="26"/>
        </w:rPr>
        <w:t>пункт</w:t>
      </w:r>
      <w:r w:rsidR="00635D71">
        <w:rPr>
          <w:szCs w:val="26"/>
        </w:rPr>
        <w:t>е</w:t>
      </w:r>
      <w:r w:rsidRPr="00635D71">
        <w:rPr>
          <w:szCs w:val="26"/>
        </w:rPr>
        <w:t xml:space="preserve"> 1 </w:t>
      </w:r>
      <w:r w:rsidR="00635D71">
        <w:rPr>
          <w:szCs w:val="26"/>
        </w:rPr>
        <w:t xml:space="preserve">цифры «12 708 705,1» заменить </w:t>
      </w:r>
      <w:r w:rsidR="00635D71" w:rsidRPr="00EA0BCD">
        <w:rPr>
          <w:szCs w:val="26"/>
        </w:rPr>
        <w:t>цифрами «</w:t>
      </w:r>
      <w:r w:rsidR="00EA0BCD" w:rsidRPr="00EA0BCD">
        <w:rPr>
          <w:szCs w:val="26"/>
        </w:rPr>
        <w:t>12 718 388,9</w:t>
      </w:r>
      <w:r w:rsidR="00635D71" w:rsidRPr="00EA0BCD">
        <w:rPr>
          <w:szCs w:val="26"/>
        </w:rPr>
        <w:t>»;</w:t>
      </w:r>
    </w:p>
    <w:p w14:paraId="09272DA4" w14:textId="686DBE9B" w:rsidR="00EA17D1" w:rsidRPr="00EA17D1" w:rsidRDefault="00EA17D1" w:rsidP="00EA17D1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635D71">
        <w:rPr>
          <w:szCs w:val="26"/>
        </w:rPr>
        <w:t>- в пункте 2 цифры «</w:t>
      </w:r>
      <w:r w:rsidR="00635D71" w:rsidRPr="00635D71">
        <w:rPr>
          <w:szCs w:val="26"/>
        </w:rPr>
        <w:t>876 847,0</w:t>
      </w:r>
      <w:r w:rsidRPr="00635D71">
        <w:rPr>
          <w:szCs w:val="26"/>
        </w:rPr>
        <w:t xml:space="preserve">» заменить </w:t>
      </w:r>
      <w:r w:rsidRPr="00EA0BCD">
        <w:rPr>
          <w:szCs w:val="26"/>
        </w:rPr>
        <w:t>цифрами «</w:t>
      </w:r>
      <w:r w:rsidR="00EA0BCD" w:rsidRPr="00EA0BCD">
        <w:rPr>
          <w:szCs w:val="26"/>
        </w:rPr>
        <w:t>878 323,7</w:t>
      </w:r>
      <w:r w:rsidRPr="00EA0BCD">
        <w:rPr>
          <w:szCs w:val="26"/>
        </w:rPr>
        <w:t>».</w:t>
      </w:r>
    </w:p>
    <w:p w14:paraId="3F0E9DA8" w14:textId="73C7034F" w:rsidR="00EA17D1" w:rsidRPr="00AD6105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AD6105">
        <w:rPr>
          <w:szCs w:val="26"/>
        </w:rPr>
        <w:t>1.</w:t>
      </w:r>
      <w:r w:rsidR="00635D71" w:rsidRPr="00AD6105">
        <w:rPr>
          <w:szCs w:val="26"/>
        </w:rPr>
        <w:t>9</w:t>
      </w:r>
      <w:r w:rsidRPr="00AD6105">
        <w:rPr>
          <w:szCs w:val="26"/>
        </w:rPr>
        <w:t>. В статье 8 решения:</w:t>
      </w:r>
    </w:p>
    <w:p w14:paraId="17F93569" w14:textId="226A85C8" w:rsidR="00AD6105" w:rsidRPr="00635D71" w:rsidRDefault="00AD6105" w:rsidP="00AD6105">
      <w:pPr>
        <w:autoSpaceDE w:val="0"/>
        <w:autoSpaceDN w:val="0"/>
        <w:adjustRightInd w:val="0"/>
        <w:ind w:right="50" w:firstLine="709"/>
        <w:rPr>
          <w:szCs w:val="26"/>
        </w:rPr>
      </w:pPr>
      <w:r w:rsidRPr="00EA0BCD">
        <w:rPr>
          <w:szCs w:val="26"/>
        </w:rPr>
        <w:t>- в пункте 1 цифры «1 328 048,1» заменить цифрами «</w:t>
      </w:r>
      <w:r w:rsidR="00EA0BCD" w:rsidRPr="00EA0BCD">
        <w:rPr>
          <w:szCs w:val="26"/>
        </w:rPr>
        <w:t>1 332 111,6</w:t>
      </w:r>
      <w:r w:rsidRPr="00EA0BCD">
        <w:rPr>
          <w:szCs w:val="26"/>
        </w:rPr>
        <w:t>»;</w:t>
      </w:r>
    </w:p>
    <w:p w14:paraId="28814563" w14:textId="12ABC98A" w:rsidR="00EA17D1" w:rsidRPr="00EA0BCD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AD6105">
        <w:rPr>
          <w:szCs w:val="26"/>
        </w:rPr>
        <w:t>- в пункте 2 цифры «</w:t>
      </w:r>
      <w:r w:rsidR="00384877">
        <w:rPr>
          <w:szCs w:val="26"/>
        </w:rPr>
        <w:t>55 830,7</w:t>
      </w:r>
      <w:r w:rsidRPr="00AD6105">
        <w:rPr>
          <w:szCs w:val="26"/>
        </w:rPr>
        <w:t xml:space="preserve">» заменить </w:t>
      </w:r>
      <w:r w:rsidRPr="00EA0BCD">
        <w:rPr>
          <w:szCs w:val="26"/>
        </w:rPr>
        <w:t>цифрами «</w:t>
      </w:r>
      <w:r w:rsidR="00EA0BCD" w:rsidRPr="00EA0BCD">
        <w:rPr>
          <w:szCs w:val="26"/>
        </w:rPr>
        <w:t>69 028,9</w:t>
      </w:r>
      <w:r w:rsidRPr="00EA0BCD">
        <w:rPr>
          <w:szCs w:val="26"/>
        </w:rPr>
        <w:t>».</w:t>
      </w:r>
    </w:p>
    <w:p w14:paraId="024FB053" w14:textId="714F6023" w:rsidR="00EA17D1" w:rsidRPr="00234DE2" w:rsidRDefault="00EA17D1" w:rsidP="00EA17D1">
      <w:pPr>
        <w:autoSpaceDE w:val="0"/>
        <w:autoSpaceDN w:val="0"/>
        <w:adjustRightInd w:val="0"/>
        <w:ind w:firstLine="709"/>
        <w:rPr>
          <w:szCs w:val="26"/>
        </w:rPr>
      </w:pPr>
      <w:r w:rsidRPr="00234DE2">
        <w:rPr>
          <w:szCs w:val="26"/>
        </w:rPr>
        <w:t>1.</w:t>
      </w:r>
      <w:r w:rsidR="00EE3298" w:rsidRPr="00234DE2">
        <w:rPr>
          <w:szCs w:val="26"/>
        </w:rPr>
        <w:t>10</w:t>
      </w:r>
      <w:r w:rsidRPr="00234DE2">
        <w:rPr>
          <w:szCs w:val="26"/>
        </w:rPr>
        <w:t>. В статье 9 решения:</w:t>
      </w:r>
    </w:p>
    <w:p w14:paraId="462C0CF6" w14:textId="652880CC" w:rsidR="00EA17D1" w:rsidRPr="00EA17D1" w:rsidRDefault="00EA17D1" w:rsidP="00EA17D1">
      <w:pPr>
        <w:autoSpaceDE w:val="0"/>
        <w:autoSpaceDN w:val="0"/>
        <w:adjustRightInd w:val="0"/>
        <w:ind w:firstLine="709"/>
        <w:rPr>
          <w:rFonts w:cs="Times New Roman"/>
          <w:szCs w:val="26"/>
          <w:highlight w:val="yellow"/>
        </w:rPr>
      </w:pPr>
      <w:r w:rsidRPr="00234DE2">
        <w:rPr>
          <w:szCs w:val="26"/>
        </w:rPr>
        <w:t xml:space="preserve">- </w:t>
      </w:r>
      <w:r w:rsidRPr="00234DE2">
        <w:rPr>
          <w:rFonts w:cs="Times New Roman"/>
          <w:szCs w:val="26"/>
        </w:rPr>
        <w:t xml:space="preserve">утвердить новую редакцию </w:t>
      </w:r>
      <w:hyperlink r:id="rId9" w:history="1">
        <w:r w:rsidRPr="00234DE2">
          <w:rPr>
            <w:rFonts w:cs="Times New Roman"/>
            <w:szCs w:val="26"/>
          </w:rPr>
          <w:t>приложения № 14</w:t>
        </w:r>
      </w:hyperlink>
      <w:r w:rsidRPr="00234DE2">
        <w:rPr>
          <w:rFonts w:cs="Times New Roman"/>
          <w:szCs w:val="26"/>
        </w:rPr>
        <w:t xml:space="preserve"> к решению Городского Совета </w:t>
      </w:r>
      <w:r w:rsidR="00234DE2" w:rsidRPr="00234DE2">
        <w:t>от 13.12.2022 № 3/6-64 «О бюджете муниципального образования город Норильск</w:t>
      </w:r>
      <w:r w:rsidR="00234DE2" w:rsidRPr="00B7123A">
        <w:t xml:space="preserve"> </w:t>
      </w:r>
      <w:r w:rsidR="00234DE2" w:rsidRPr="00234DE2">
        <w:lastRenderedPageBreak/>
        <w:t>на 2023 год и на плановый период 2024 и 2025 годов»</w:t>
      </w:r>
      <w:r w:rsidRPr="00234DE2">
        <w:rPr>
          <w:szCs w:val="26"/>
        </w:rPr>
        <w:t xml:space="preserve"> </w:t>
      </w:r>
      <w:r w:rsidRPr="00234DE2">
        <w:rPr>
          <w:rFonts w:cs="Times New Roman"/>
          <w:szCs w:val="26"/>
        </w:rPr>
        <w:t xml:space="preserve"> - «Межбюджетные трансферты, перечисляемые из краевого бюджета, в 202</w:t>
      </w:r>
      <w:r w:rsidR="00234DE2" w:rsidRPr="00234DE2">
        <w:rPr>
          <w:rFonts w:cs="Times New Roman"/>
          <w:szCs w:val="26"/>
        </w:rPr>
        <w:t>3</w:t>
      </w:r>
      <w:r w:rsidRPr="00234DE2">
        <w:rPr>
          <w:rFonts w:cs="Times New Roman"/>
          <w:szCs w:val="26"/>
        </w:rPr>
        <w:t xml:space="preserve"> году» согласно </w:t>
      </w:r>
      <w:hyperlink r:id="rId10" w:history="1">
        <w:r w:rsidRPr="00234DE2">
          <w:rPr>
            <w:rFonts w:cs="Times New Roman"/>
            <w:szCs w:val="26"/>
          </w:rPr>
          <w:t xml:space="preserve">приложению </w:t>
        </w:r>
      </w:hyperlink>
      <w:r w:rsidRPr="00234DE2">
        <w:rPr>
          <w:rFonts w:cs="Times New Roman"/>
          <w:szCs w:val="26"/>
        </w:rPr>
        <w:t>№ 1</w:t>
      </w:r>
      <w:r w:rsidR="00E6642E">
        <w:rPr>
          <w:rFonts w:cs="Times New Roman"/>
          <w:szCs w:val="26"/>
        </w:rPr>
        <w:t>3</w:t>
      </w:r>
      <w:r w:rsidRPr="00234DE2">
        <w:rPr>
          <w:rFonts w:cs="Times New Roman"/>
          <w:szCs w:val="26"/>
        </w:rPr>
        <w:t xml:space="preserve"> к настоящему решению;</w:t>
      </w:r>
    </w:p>
    <w:p w14:paraId="22FA04AD" w14:textId="3DA660DE" w:rsidR="00EA17D1" w:rsidRPr="00234DE2" w:rsidRDefault="00EA17D1" w:rsidP="00EA17D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234DE2">
        <w:rPr>
          <w:szCs w:val="26"/>
        </w:rPr>
        <w:t xml:space="preserve">- </w:t>
      </w:r>
      <w:r w:rsidRPr="00234DE2">
        <w:rPr>
          <w:rFonts w:cs="Times New Roman"/>
          <w:szCs w:val="26"/>
        </w:rPr>
        <w:t xml:space="preserve">утвердить новую редакцию </w:t>
      </w:r>
      <w:hyperlink r:id="rId11" w:history="1">
        <w:r w:rsidRPr="00234DE2">
          <w:rPr>
            <w:rFonts w:cs="Times New Roman"/>
            <w:szCs w:val="26"/>
          </w:rPr>
          <w:t>приложения № 1</w:t>
        </w:r>
      </w:hyperlink>
      <w:r w:rsidRPr="00234DE2">
        <w:rPr>
          <w:rFonts w:cs="Times New Roman"/>
          <w:szCs w:val="26"/>
        </w:rPr>
        <w:t xml:space="preserve">5 к решению Городского Совета </w:t>
      </w:r>
      <w:r w:rsidR="00234DE2" w:rsidRPr="00234DE2">
        <w:t>от 13.12.2022 № 3/6-64 «О бюджете муниципального образования город Норильск на 2023 год и на плановый период 2024 и 2025 годов»</w:t>
      </w:r>
      <w:r w:rsidRPr="00234DE2">
        <w:rPr>
          <w:szCs w:val="26"/>
        </w:rPr>
        <w:t xml:space="preserve"> </w:t>
      </w:r>
      <w:r w:rsidRPr="00234DE2">
        <w:rPr>
          <w:rFonts w:cs="Times New Roman"/>
          <w:szCs w:val="26"/>
        </w:rPr>
        <w:t xml:space="preserve"> - «Межбюджетные трансферты, перечисляемые из краевого бюджета, в плановом периоде 202</w:t>
      </w:r>
      <w:r w:rsidR="00234DE2" w:rsidRPr="00234DE2">
        <w:rPr>
          <w:rFonts w:cs="Times New Roman"/>
          <w:szCs w:val="26"/>
        </w:rPr>
        <w:t>4</w:t>
      </w:r>
      <w:r w:rsidRPr="00234DE2">
        <w:rPr>
          <w:rFonts w:cs="Times New Roman"/>
          <w:szCs w:val="26"/>
        </w:rPr>
        <w:t xml:space="preserve"> и 202</w:t>
      </w:r>
      <w:r w:rsidR="00234DE2" w:rsidRPr="00234DE2">
        <w:rPr>
          <w:rFonts w:cs="Times New Roman"/>
          <w:szCs w:val="26"/>
        </w:rPr>
        <w:t>5</w:t>
      </w:r>
      <w:r w:rsidRPr="00234DE2">
        <w:rPr>
          <w:rFonts w:cs="Times New Roman"/>
          <w:szCs w:val="26"/>
        </w:rPr>
        <w:t xml:space="preserve"> годов» согласно </w:t>
      </w:r>
      <w:hyperlink r:id="rId12" w:history="1">
        <w:r w:rsidRPr="00234DE2">
          <w:rPr>
            <w:rFonts w:cs="Times New Roman"/>
            <w:szCs w:val="26"/>
          </w:rPr>
          <w:t xml:space="preserve">приложению </w:t>
        </w:r>
      </w:hyperlink>
      <w:r w:rsidRPr="00234DE2">
        <w:rPr>
          <w:rFonts w:cs="Times New Roman"/>
          <w:szCs w:val="26"/>
        </w:rPr>
        <w:t>№ 1</w:t>
      </w:r>
      <w:r w:rsidR="00E6642E">
        <w:rPr>
          <w:rFonts w:cs="Times New Roman"/>
          <w:szCs w:val="26"/>
        </w:rPr>
        <w:t>4</w:t>
      </w:r>
      <w:r w:rsidRPr="00234DE2">
        <w:rPr>
          <w:rFonts w:cs="Times New Roman"/>
          <w:szCs w:val="26"/>
        </w:rPr>
        <w:t xml:space="preserve"> к настоящему решению.</w:t>
      </w:r>
    </w:p>
    <w:p w14:paraId="6C921A04" w14:textId="2E0A38C6" w:rsidR="00EA17D1" w:rsidRPr="00234DE2" w:rsidRDefault="00F70CA5" w:rsidP="00EA17D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cs="Times New Roman"/>
          <w:szCs w:val="26"/>
        </w:rPr>
        <w:t>1.11</w:t>
      </w:r>
      <w:r w:rsidR="00EA17D1" w:rsidRPr="00234DE2">
        <w:rPr>
          <w:rFonts w:cs="Times New Roman"/>
          <w:szCs w:val="26"/>
        </w:rPr>
        <w:t xml:space="preserve">. </w:t>
      </w:r>
      <w:r w:rsidR="00EA17D1" w:rsidRPr="00234DE2">
        <w:rPr>
          <w:szCs w:val="26"/>
        </w:rPr>
        <w:t>В статье 13 решения:</w:t>
      </w:r>
    </w:p>
    <w:p w14:paraId="3BFCFBFF" w14:textId="5820FA8D" w:rsidR="00EA17D1" w:rsidRPr="00EA0BCD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234DE2">
        <w:rPr>
          <w:szCs w:val="26"/>
        </w:rPr>
        <w:t>- в абзаце втором пункта 1 цифры «</w:t>
      </w:r>
      <w:r w:rsidR="00234DE2" w:rsidRPr="00234DE2">
        <w:rPr>
          <w:szCs w:val="26"/>
        </w:rPr>
        <w:t>1 529 185,6</w:t>
      </w:r>
      <w:r w:rsidRPr="00234DE2">
        <w:rPr>
          <w:szCs w:val="26"/>
        </w:rPr>
        <w:t>» заменить</w:t>
      </w:r>
      <w:r w:rsidR="00084FEF">
        <w:rPr>
          <w:szCs w:val="26"/>
        </w:rPr>
        <w:t xml:space="preserve"> цифрами </w:t>
      </w:r>
      <w:r w:rsidRPr="00EA0BCD">
        <w:rPr>
          <w:szCs w:val="26"/>
        </w:rPr>
        <w:t>«</w:t>
      </w:r>
      <w:r w:rsidR="00EA0BCD" w:rsidRPr="00EA0BCD">
        <w:rPr>
          <w:szCs w:val="26"/>
        </w:rPr>
        <w:t>1 591 003,6</w:t>
      </w:r>
      <w:r w:rsidRPr="00EA0BCD">
        <w:rPr>
          <w:szCs w:val="26"/>
        </w:rPr>
        <w:t>»;</w:t>
      </w:r>
    </w:p>
    <w:p w14:paraId="735C38E1" w14:textId="14CA885A" w:rsidR="00EA17D1" w:rsidRPr="00EA0BCD" w:rsidRDefault="00EA17D1" w:rsidP="00EA17D1">
      <w:pPr>
        <w:autoSpaceDE w:val="0"/>
        <w:autoSpaceDN w:val="0"/>
        <w:adjustRightInd w:val="0"/>
        <w:ind w:right="50" w:firstLine="709"/>
        <w:rPr>
          <w:color w:val="000000" w:themeColor="text1"/>
          <w:szCs w:val="26"/>
        </w:rPr>
      </w:pPr>
      <w:r w:rsidRPr="00EA0BCD">
        <w:rPr>
          <w:szCs w:val="26"/>
        </w:rPr>
        <w:t>- в абзаце третьем пункта 1 цифры «</w:t>
      </w:r>
      <w:r w:rsidR="00234DE2" w:rsidRPr="00EA0BCD">
        <w:rPr>
          <w:szCs w:val="26"/>
        </w:rPr>
        <w:t>1 610 981,1</w:t>
      </w:r>
      <w:r w:rsidRPr="00EA0BCD">
        <w:rPr>
          <w:szCs w:val="26"/>
        </w:rPr>
        <w:t>» заменить цифрами «</w:t>
      </w:r>
      <w:r w:rsidR="00EA0BCD" w:rsidRPr="00EA0BCD">
        <w:rPr>
          <w:szCs w:val="26"/>
        </w:rPr>
        <w:t>2 182 229,5</w:t>
      </w:r>
      <w:r w:rsidRPr="00EA0BCD">
        <w:rPr>
          <w:szCs w:val="26"/>
        </w:rPr>
        <w:t>»</w:t>
      </w:r>
      <w:r w:rsidRPr="00EA0BCD">
        <w:rPr>
          <w:color w:val="000000" w:themeColor="text1"/>
          <w:szCs w:val="26"/>
        </w:rPr>
        <w:t>;</w:t>
      </w:r>
    </w:p>
    <w:p w14:paraId="27417089" w14:textId="61E3B646" w:rsidR="00234DE2" w:rsidRPr="00151BA3" w:rsidRDefault="00234DE2" w:rsidP="00234DE2">
      <w:pPr>
        <w:autoSpaceDE w:val="0"/>
        <w:autoSpaceDN w:val="0"/>
        <w:adjustRightInd w:val="0"/>
        <w:ind w:right="50" w:firstLine="709"/>
        <w:rPr>
          <w:color w:val="000000" w:themeColor="text1"/>
          <w:szCs w:val="26"/>
        </w:rPr>
      </w:pPr>
      <w:r w:rsidRPr="00151BA3">
        <w:rPr>
          <w:szCs w:val="26"/>
        </w:rPr>
        <w:t>- в абзаце четвертом пункта 1 цифры «1 181 263,2» заменить цифрами «</w:t>
      </w:r>
      <w:r w:rsidR="00EA0BCD" w:rsidRPr="00151BA3">
        <w:rPr>
          <w:szCs w:val="26"/>
        </w:rPr>
        <w:t>1</w:t>
      </w:r>
      <w:r w:rsidR="00151BA3" w:rsidRPr="00151BA3">
        <w:rPr>
          <w:szCs w:val="26"/>
        </w:rPr>
        <w:t> </w:t>
      </w:r>
      <w:r w:rsidR="00EA0BCD" w:rsidRPr="00151BA3">
        <w:rPr>
          <w:szCs w:val="26"/>
        </w:rPr>
        <w:t>070</w:t>
      </w:r>
      <w:r w:rsidR="00151BA3" w:rsidRPr="00151BA3">
        <w:rPr>
          <w:szCs w:val="26"/>
        </w:rPr>
        <w:t> 995,6</w:t>
      </w:r>
      <w:r w:rsidRPr="00151BA3">
        <w:rPr>
          <w:szCs w:val="26"/>
        </w:rPr>
        <w:t>»</w:t>
      </w:r>
      <w:r w:rsidRPr="00151BA3">
        <w:rPr>
          <w:color w:val="000000" w:themeColor="text1"/>
          <w:szCs w:val="26"/>
        </w:rPr>
        <w:t>;</w:t>
      </w:r>
    </w:p>
    <w:p w14:paraId="33FF0860" w14:textId="6D75B537" w:rsidR="00EA17D1" w:rsidRPr="00E7131A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E7131A">
        <w:rPr>
          <w:szCs w:val="26"/>
        </w:rPr>
        <w:t xml:space="preserve">- утвердить новую редакцию приложения № 16 к решению Городского Совета </w:t>
      </w:r>
      <w:r w:rsidR="00215520" w:rsidRPr="00E7131A">
        <w:t>от 13.12.2022 № 3/6-64 «О бюджете муниципального образования город Норильск на 2023 год и на плановый период 2024 и 2025 годов»</w:t>
      </w:r>
      <w:r w:rsidRPr="00E7131A">
        <w:rPr>
          <w:szCs w:val="26"/>
        </w:rPr>
        <w:t xml:space="preserve"> - «</w:t>
      </w:r>
      <w:r w:rsidRPr="00E7131A">
        <w:rPr>
          <w:rFonts w:cs="Times New Roman"/>
          <w:szCs w:val="26"/>
        </w:rPr>
        <w:t>Перечень объектов капитального строительства муниципальной собственности муниципального образования город Норильск на 202</w:t>
      </w:r>
      <w:r w:rsidR="00215520" w:rsidRPr="00E7131A">
        <w:rPr>
          <w:rFonts w:cs="Times New Roman"/>
          <w:szCs w:val="26"/>
        </w:rPr>
        <w:t>3</w:t>
      </w:r>
      <w:r w:rsidRPr="00E7131A">
        <w:rPr>
          <w:rFonts w:cs="Times New Roman"/>
          <w:szCs w:val="26"/>
        </w:rPr>
        <w:t xml:space="preserve"> год</w:t>
      </w:r>
      <w:r w:rsidRPr="00E7131A">
        <w:rPr>
          <w:szCs w:val="26"/>
        </w:rPr>
        <w:t>» согласно приложению № 1</w:t>
      </w:r>
      <w:r w:rsidR="00D626C6">
        <w:rPr>
          <w:szCs w:val="26"/>
        </w:rPr>
        <w:t>5</w:t>
      </w:r>
      <w:r w:rsidRPr="00E7131A">
        <w:rPr>
          <w:szCs w:val="26"/>
        </w:rPr>
        <w:t xml:space="preserve"> к настоящему решению;</w:t>
      </w:r>
    </w:p>
    <w:p w14:paraId="59F10F6F" w14:textId="17674E9D" w:rsidR="00EA17D1" w:rsidRPr="00E7131A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E7131A">
        <w:rPr>
          <w:szCs w:val="26"/>
        </w:rPr>
        <w:t xml:space="preserve">- утвердить новую редакцию приложения № 17 к решению Городского Совета </w:t>
      </w:r>
      <w:r w:rsidR="00E7131A" w:rsidRPr="00E7131A">
        <w:t>от 13.12.2022 № 3/6-64 «О бюджете муниципального образования город Норильск на 2023 год и на плановый период 2024 и 2025 годов»</w:t>
      </w:r>
      <w:r w:rsidRPr="00E7131A">
        <w:rPr>
          <w:szCs w:val="26"/>
        </w:rPr>
        <w:t xml:space="preserve"> - «</w:t>
      </w:r>
      <w:r w:rsidRPr="00E7131A">
        <w:rPr>
          <w:rFonts w:cs="Times New Roman"/>
          <w:szCs w:val="26"/>
        </w:rPr>
        <w:t>Перечень объектов капитального строительства муниципальной собственности муниципального образования город Норильск на плановый период 202</w:t>
      </w:r>
      <w:r w:rsidR="001A4E31">
        <w:rPr>
          <w:rFonts w:cs="Times New Roman"/>
          <w:szCs w:val="26"/>
        </w:rPr>
        <w:t>4</w:t>
      </w:r>
      <w:r w:rsidRPr="00E7131A">
        <w:rPr>
          <w:rFonts w:cs="Times New Roman"/>
          <w:szCs w:val="26"/>
        </w:rPr>
        <w:t xml:space="preserve"> и 202</w:t>
      </w:r>
      <w:r w:rsidR="001A4E31">
        <w:rPr>
          <w:rFonts w:cs="Times New Roman"/>
          <w:szCs w:val="26"/>
        </w:rPr>
        <w:t>5</w:t>
      </w:r>
      <w:r w:rsidRPr="00E7131A">
        <w:rPr>
          <w:rFonts w:cs="Times New Roman"/>
          <w:szCs w:val="26"/>
        </w:rPr>
        <w:t xml:space="preserve"> годов</w:t>
      </w:r>
      <w:r w:rsidRPr="00E7131A">
        <w:rPr>
          <w:szCs w:val="26"/>
        </w:rPr>
        <w:t>» согласно приложению № 1</w:t>
      </w:r>
      <w:r w:rsidR="00D626C6">
        <w:rPr>
          <w:szCs w:val="26"/>
        </w:rPr>
        <w:t>6</w:t>
      </w:r>
      <w:r w:rsidRPr="00E7131A">
        <w:rPr>
          <w:szCs w:val="26"/>
        </w:rPr>
        <w:t xml:space="preserve"> к настоящему решению.</w:t>
      </w:r>
    </w:p>
    <w:p w14:paraId="0FE9F6E2" w14:textId="404FBB3B" w:rsidR="00EA17D1" w:rsidRPr="009A077A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9A077A">
        <w:rPr>
          <w:szCs w:val="26"/>
        </w:rPr>
        <w:t>1.1</w:t>
      </w:r>
      <w:r w:rsidR="00F70CA5" w:rsidRPr="009A077A">
        <w:rPr>
          <w:szCs w:val="26"/>
        </w:rPr>
        <w:t>2</w:t>
      </w:r>
      <w:r w:rsidRPr="009A077A">
        <w:rPr>
          <w:szCs w:val="26"/>
        </w:rPr>
        <w:t>. В статье 14 решения:</w:t>
      </w:r>
    </w:p>
    <w:p w14:paraId="1DB1029D" w14:textId="0781B2AC" w:rsidR="00EA17D1" w:rsidRPr="00151BA3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151BA3">
        <w:rPr>
          <w:szCs w:val="26"/>
        </w:rPr>
        <w:t>- в абзаце втором пункта 1 цифры «</w:t>
      </w:r>
      <w:r w:rsidR="009A077A" w:rsidRPr="00151BA3">
        <w:rPr>
          <w:szCs w:val="26"/>
        </w:rPr>
        <w:t>855</w:t>
      </w:r>
      <w:r w:rsidR="007846B8">
        <w:rPr>
          <w:szCs w:val="26"/>
        </w:rPr>
        <w:t xml:space="preserve"> </w:t>
      </w:r>
      <w:r w:rsidR="009A077A" w:rsidRPr="00151BA3">
        <w:rPr>
          <w:szCs w:val="26"/>
        </w:rPr>
        <w:t>406,3</w:t>
      </w:r>
      <w:r w:rsidRPr="00151BA3">
        <w:rPr>
          <w:szCs w:val="26"/>
        </w:rPr>
        <w:t>»</w:t>
      </w:r>
      <w:r w:rsidR="00084FEF">
        <w:rPr>
          <w:szCs w:val="26"/>
        </w:rPr>
        <w:t xml:space="preserve"> заменить цифрами </w:t>
      </w:r>
      <w:r w:rsidR="007A00B4" w:rsidRPr="00151BA3">
        <w:rPr>
          <w:szCs w:val="26"/>
        </w:rPr>
        <w:t>«</w:t>
      </w:r>
      <w:r w:rsidR="00151BA3" w:rsidRPr="00151BA3">
        <w:rPr>
          <w:szCs w:val="26"/>
        </w:rPr>
        <w:t>909 309,5</w:t>
      </w:r>
      <w:r w:rsidRPr="00151BA3">
        <w:rPr>
          <w:szCs w:val="26"/>
        </w:rPr>
        <w:t>»;</w:t>
      </w:r>
    </w:p>
    <w:p w14:paraId="2ABDF197" w14:textId="454D32F5" w:rsidR="00EA17D1" w:rsidRPr="00151BA3" w:rsidRDefault="00EA17D1" w:rsidP="00EA17D1">
      <w:pPr>
        <w:autoSpaceDE w:val="0"/>
        <w:autoSpaceDN w:val="0"/>
        <w:adjustRightInd w:val="0"/>
        <w:ind w:right="50" w:firstLine="709"/>
        <w:rPr>
          <w:szCs w:val="26"/>
        </w:rPr>
      </w:pPr>
      <w:r w:rsidRPr="00151BA3">
        <w:rPr>
          <w:szCs w:val="26"/>
        </w:rPr>
        <w:t>- в абзаце третьем пункта 1 цифры «</w:t>
      </w:r>
      <w:r w:rsidR="009A077A" w:rsidRPr="00151BA3">
        <w:rPr>
          <w:szCs w:val="26"/>
        </w:rPr>
        <w:t>1 742 575,9</w:t>
      </w:r>
      <w:r w:rsidRPr="00151BA3">
        <w:rPr>
          <w:szCs w:val="26"/>
        </w:rPr>
        <w:t>» заменить цифрами «</w:t>
      </w:r>
      <w:r w:rsidR="00151BA3" w:rsidRPr="00151BA3">
        <w:rPr>
          <w:szCs w:val="26"/>
        </w:rPr>
        <w:t>1 109 274,5</w:t>
      </w:r>
      <w:r w:rsidRPr="00151BA3">
        <w:rPr>
          <w:szCs w:val="26"/>
        </w:rPr>
        <w:t>»;</w:t>
      </w:r>
    </w:p>
    <w:p w14:paraId="7BBBCA69" w14:textId="018D90CA" w:rsidR="009A077A" w:rsidRPr="00151BA3" w:rsidRDefault="009A077A" w:rsidP="009A077A">
      <w:pPr>
        <w:autoSpaceDE w:val="0"/>
        <w:autoSpaceDN w:val="0"/>
        <w:adjustRightInd w:val="0"/>
        <w:ind w:right="50" w:firstLine="709"/>
        <w:rPr>
          <w:szCs w:val="26"/>
        </w:rPr>
      </w:pPr>
      <w:r w:rsidRPr="00151BA3">
        <w:rPr>
          <w:szCs w:val="26"/>
        </w:rPr>
        <w:t>- в абзаце четвертом пункта 1 цифры «1 097 224,4» заменить цифрами «</w:t>
      </w:r>
      <w:r w:rsidR="00151BA3" w:rsidRPr="00151BA3">
        <w:rPr>
          <w:szCs w:val="26"/>
        </w:rPr>
        <w:t>1 033 929,5</w:t>
      </w:r>
      <w:r w:rsidRPr="00151BA3">
        <w:rPr>
          <w:szCs w:val="26"/>
        </w:rPr>
        <w:t>»;</w:t>
      </w:r>
    </w:p>
    <w:p w14:paraId="53E9FC4E" w14:textId="04119BEE" w:rsidR="00EA17D1" w:rsidRPr="00EA17D1" w:rsidRDefault="00EA17D1" w:rsidP="00EA17D1">
      <w:pPr>
        <w:autoSpaceDE w:val="0"/>
        <w:autoSpaceDN w:val="0"/>
        <w:adjustRightInd w:val="0"/>
        <w:ind w:firstLine="708"/>
        <w:rPr>
          <w:szCs w:val="26"/>
          <w:highlight w:val="yellow"/>
        </w:rPr>
      </w:pPr>
      <w:r w:rsidRPr="00B1279C">
        <w:rPr>
          <w:szCs w:val="26"/>
        </w:rPr>
        <w:t xml:space="preserve">- утвердить новую редакцию приложения № 18 к решению Городского Совета </w:t>
      </w:r>
      <w:r w:rsidR="00B1279C" w:rsidRPr="00B1279C">
        <w:t>от 13.12.2022 № 3/6-64 «О бюджете муниципального образования город Норильск на 2023 год и на плановый период 2024 и 2025 годов»</w:t>
      </w:r>
      <w:r w:rsidRPr="00B1279C">
        <w:rPr>
          <w:szCs w:val="26"/>
        </w:rPr>
        <w:t xml:space="preserve"> - «Ремонтно-восстановительные работы объектов, находящихся в муниципальной собственности, на 202</w:t>
      </w:r>
      <w:r w:rsidR="001A4E31">
        <w:rPr>
          <w:szCs w:val="26"/>
        </w:rPr>
        <w:t>3</w:t>
      </w:r>
      <w:r w:rsidRPr="00B1279C">
        <w:rPr>
          <w:szCs w:val="26"/>
        </w:rPr>
        <w:t xml:space="preserve"> год» согласно приложению № 1</w:t>
      </w:r>
      <w:r w:rsidR="0054631C">
        <w:rPr>
          <w:szCs w:val="26"/>
        </w:rPr>
        <w:t>7</w:t>
      </w:r>
      <w:r w:rsidRPr="00B1279C">
        <w:rPr>
          <w:szCs w:val="26"/>
        </w:rPr>
        <w:t xml:space="preserve"> к настоящему решению;</w:t>
      </w:r>
    </w:p>
    <w:p w14:paraId="52811CFE" w14:textId="697B4CEE" w:rsidR="00EA17D1" w:rsidRPr="00861C91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861C91">
        <w:rPr>
          <w:szCs w:val="26"/>
        </w:rPr>
        <w:t xml:space="preserve">- утвердить новую редакцию приложения № 19 к решению Городского Совета </w:t>
      </w:r>
      <w:r w:rsidR="00861C91" w:rsidRPr="00861C91">
        <w:t>от 13.12.2022 № 3/6-64 «О бюджете муниципального образования город Норильск на 2023 год и на плановый период 2024 и 2025 годов»</w:t>
      </w:r>
      <w:r w:rsidRPr="00861C91">
        <w:rPr>
          <w:szCs w:val="26"/>
        </w:rPr>
        <w:t xml:space="preserve"> - «</w:t>
      </w:r>
      <w:r w:rsidRPr="00861C91">
        <w:rPr>
          <w:bCs/>
        </w:rPr>
        <w:t xml:space="preserve">Ремонтно-восстановительные работы объектов, находящихся в муниципальной собственности, </w:t>
      </w:r>
      <w:r w:rsidRPr="00861C91">
        <w:rPr>
          <w:color w:val="000000"/>
          <w:szCs w:val="26"/>
        </w:rPr>
        <w:t>на плановый период 202</w:t>
      </w:r>
      <w:r w:rsidR="00861C91" w:rsidRPr="00861C91">
        <w:rPr>
          <w:color w:val="000000"/>
          <w:szCs w:val="26"/>
        </w:rPr>
        <w:t>4</w:t>
      </w:r>
      <w:r w:rsidRPr="00861C91">
        <w:rPr>
          <w:color w:val="000000"/>
          <w:szCs w:val="26"/>
        </w:rPr>
        <w:t xml:space="preserve"> и 202</w:t>
      </w:r>
      <w:r w:rsidR="00861C91" w:rsidRPr="00861C91">
        <w:rPr>
          <w:color w:val="000000"/>
          <w:szCs w:val="26"/>
        </w:rPr>
        <w:t>5</w:t>
      </w:r>
      <w:r w:rsidRPr="00861C91">
        <w:rPr>
          <w:color w:val="000000"/>
          <w:szCs w:val="26"/>
        </w:rPr>
        <w:t xml:space="preserve"> годов</w:t>
      </w:r>
      <w:r w:rsidRPr="00861C91">
        <w:rPr>
          <w:szCs w:val="26"/>
        </w:rPr>
        <w:t>» согласно приложению № 1</w:t>
      </w:r>
      <w:r w:rsidR="00B07371">
        <w:rPr>
          <w:szCs w:val="26"/>
        </w:rPr>
        <w:t>8</w:t>
      </w:r>
      <w:r w:rsidRPr="00861C91">
        <w:rPr>
          <w:szCs w:val="26"/>
        </w:rPr>
        <w:t xml:space="preserve"> к настоящему решению.</w:t>
      </w:r>
    </w:p>
    <w:p w14:paraId="3E422240" w14:textId="33A36D58" w:rsidR="00EA17D1" w:rsidRPr="00562960" w:rsidRDefault="00A00B06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562960">
        <w:rPr>
          <w:szCs w:val="26"/>
        </w:rPr>
        <w:t>1.13</w:t>
      </w:r>
      <w:r w:rsidR="00EA17D1" w:rsidRPr="00562960">
        <w:rPr>
          <w:szCs w:val="26"/>
        </w:rPr>
        <w:t>. В статье 15 решения:</w:t>
      </w:r>
    </w:p>
    <w:p w14:paraId="0A28D343" w14:textId="53C3839D" w:rsidR="00EA17D1" w:rsidRPr="00151BA3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151BA3">
        <w:rPr>
          <w:szCs w:val="26"/>
        </w:rPr>
        <w:t>- в абзаце втором пункта 1 цифры «</w:t>
      </w:r>
      <w:r w:rsidR="00562960" w:rsidRPr="00151BA3">
        <w:rPr>
          <w:szCs w:val="26"/>
        </w:rPr>
        <w:t>417 179,9</w:t>
      </w:r>
      <w:r w:rsidRPr="00151BA3">
        <w:rPr>
          <w:szCs w:val="26"/>
        </w:rPr>
        <w:t>» заменить цифрами «</w:t>
      </w:r>
      <w:r w:rsidR="00151BA3" w:rsidRPr="00151BA3">
        <w:rPr>
          <w:szCs w:val="26"/>
        </w:rPr>
        <w:t>429 695,6</w:t>
      </w:r>
      <w:r w:rsidRPr="00151BA3">
        <w:rPr>
          <w:szCs w:val="26"/>
        </w:rPr>
        <w:t>»;</w:t>
      </w:r>
    </w:p>
    <w:p w14:paraId="5B3D54EE" w14:textId="04073521" w:rsidR="00EA17D1" w:rsidRPr="00151BA3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151BA3">
        <w:rPr>
          <w:szCs w:val="26"/>
        </w:rPr>
        <w:t>- в абзаце третьем пункта 1 цифры «</w:t>
      </w:r>
      <w:r w:rsidR="00562960" w:rsidRPr="00151BA3">
        <w:rPr>
          <w:szCs w:val="26"/>
        </w:rPr>
        <w:t>53 787,2</w:t>
      </w:r>
      <w:r w:rsidRPr="00151BA3">
        <w:rPr>
          <w:szCs w:val="26"/>
        </w:rPr>
        <w:t>» заменить цифрами «</w:t>
      </w:r>
      <w:r w:rsidR="00151BA3" w:rsidRPr="00151BA3">
        <w:rPr>
          <w:szCs w:val="26"/>
        </w:rPr>
        <w:t>55 982,9</w:t>
      </w:r>
      <w:r w:rsidRPr="00151BA3">
        <w:rPr>
          <w:szCs w:val="26"/>
        </w:rPr>
        <w:t>»;</w:t>
      </w:r>
    </w:p>
    <w:p w14:paraId="149F78F5" w14:textId="386AAE1A" w:rsidR="00A00B06" w:rsidRPr="00151BA3" w:rsidRDefault="00A00B06" w:rsidP="00A00B06">
      <w:pPr>
        <w:autoSpaceDE w:val="0"/>
        <w:autoSpaceDN w:val="0"/>
        <w:adjustRightInd w:val="0"/>
        <w:ind w:firstLine="708"/>
        <w:rPr>
          <w:szCs w:val="26"/>
        </w:rPr>
      </w:pPr>
      <w:r w:rsidRPr="00151BA3">
        <w:rPr>
          <w:szCs w:val="26"/>
        </w:rPr>
        <w:t>- в абзаце четвертом пункта 1 цифры «</w:t>
      </w:r>
      <w:r w:rsidR="00562960" w:rsidRPr="00151BA3">
        <w:rPr>
          <w:szCs w:val="26"/>
        </w:rPr>
        <w:t>2 689,4</w:t>
      </w:r>
      <w:r w:rsidRPr="00151BA3">
        <w:rPr>
          <w:szCs w:val="26"/>
        </w:rPr>
        <w:t>» заменить цифрами «</w:t>
      </w:r>
      <w:r w:rsidR="00151BA3" w:rsidRPr="00151BA3">
        <w:rPr>
          <w:szCs w:val="26"/>
        </w:rPr>
        <w:t>2</w:t>
      </w:r>
      <w:r w:rsidR="007A00B4">
        <w:rPr>
          <w:szCs w:val="26"/>
        </w:rPr>
        <w:t> 816,1</w:t>
      </w:r>
      <w:r w:rsidRPr="00151BA3">
        <w:rPr>
          <w:szCs w:val="26"/>
        </w:rPr>
        <w:t>»;</w:t>
      </w:r>
    </w:p>
    <w:p w14:paraId="5AF01303" w14:textId="2FAFBA43" w:rsidR="00EA17D1" w:rsidRPr="00EA17D1" w:rsidRDefault="00EA17D1" w:rsidP="00EA17D1">
      <w:pPr>
        <w:autoSpaceDE w:val="0"/>
        <w:autoSpaceDN w:val="0"/>
        <w:adjustRightInd w:val="0"/>
        <w:ind w:firstLine="708"/>
        <w:rPr>
          <w:szCs w:val="26"/>
          <w:highlight w:val="yellow"/>
        </w:rPr>
      </w:pPr>
      <w:r w:rsidRPr="00337808">
        <w:rPr>
          <w:szCs w:val="26"/>
        </w:rPr>
        <w:lastRenderedPageBreak/>
        <w:t xml:space="preserve">- утвердить новую редакцию приложения № 20 к решению Городского Совета </w:t>
      </w:r>
      <w:r w:rsidR="00337808" w:rsidRPr="00337808">
        <w:t>от 13.12.2022 № 3/6-64 «О бюджете муниципального образования город Норильск на 2023 год и на плановый период 2024 и 2025 годов»</w:t>
      </w:r>
      <w:r w:rsidRPr="00337808">
        <w:rPr>
          <w:szCs w:val="26"/>
        </w:rPr>
        <w:t xml:space="preserve"> - «</w:t>
      </w:r>
      <w:r w:rsidRPr="00337808">
        <w:rPr>
          <w:bCs/>
        </w:rPr>
        <w:t>Мероприятия по обустройству территорий общего пользования муниципального образования город Норильск на 202</w:t>
      </w:r>
      <w:r w:rsidR="00337808">
        <w:rPr>
          <w:bCs/>
        </w:rPr>
        <w:t>3</w:t>
      </w:r>
      <w:r w:rsidRPr="00337808">
        <w:rPr>
          <w:bCs/>
        </w:rPr>
        <w:t xml:space="preserve"> год</w:t>
      </w:r>
      <w:r w:rsidRPr="00337808">
        <w:rPr>
          <w:szCs w:val="26"/>
        </w:rPr>
        <w:t>» согласно приложению № 1</w:t>
      </w:r>
      <w:r w:rsidR="00607CB8">
        <w:rPr>
          <w:szCs w:val="26"/>
        </w:rPr>
        <w:t>9</w:t>
      </w:r>
      <w:r w:rsidRPr="00337808">
        <w:rPr>
          <w:szCs w:val="26"/>
        </w:rPr>
        <w:t xml:space="preserve"> к настоящему решению;</w:t>
      </w:r>
    </w:p>
    <w:p w14:paraId="47165127" w14:textId="65892B0A" w:rsidR="00EA17D1" w:rsidRPr="00EA17D1" w:rsidRDefault="00EA17D1" w:rsidP="00EA17D1">
      <w:pPr>
        <w:autoSpaceDE w:val="0"/>
        <w:autoSpaceDN w:val="0"/>
        <w:adjustRightInd w:val="0"/>
        <w:ind w:firstLine="708"/>
        <w:rPr>
          <w:szCs w:val="26"/>
          <w:highlight w:val="yellow"/>
        </w:rPr>
      </w:pPr>
      <w:r w:rsidRPr="004F5893">
        <w:rPr>
          <w:szCs w:val="26"/>
        </w:rPr>
        <w:t xml:space="preserve">- утвердить новую редакцию приложения № 21 к решению Городского Совета </w:t>
      </w:r>
      <w:r w:rsidR="004F5893" w:rsidRPr="004F5893">
        <w:t>от 13.12.2022 № 3/6-64 «О бюджете муниципального образования город Норильск</w:t>
      </w:r>
      <w:r w:rsidR="004F5893" w:rsidRPr="00337808">
        <w:t xml:space="preserve"> </w:t>
      </w:r>
      <w:r w:rsidR="004F5893" w:rsidRPr="004F5893">
        <w:t>на 2023 год и на плановый период 2024 и 2025 годов»</w:t>
      </w:r>
      <w:r w:rsidRPr="004F5893">
        <w:rPr>
          <w:szCs w:val="26"/>
        </w:rPr>
        <w:t xml:space="preserve"> - «</w:t>
      </w:r>
      <w:r w:rsidRPr="004F5893">
        <w:rPr>
          <w:bCs/>
        </w:rPr>
        <w:t>Мероприятия по обустройству территорий общего пользования муниципального образования город Норильск на плановый период 202</w:t>
      </w:r>
      <w:r w:rsidR="004F5893" w:rsidRPr="004F5893">
        <w:rPr>
          <w:bCs/>
        </w:rPr>
        <w:t>4</w:t>
      </w:r>
      <w:r w:rsidRPr="004F5893">
        <w:rPr>
          <w:bCs/>
        </w:rPr>
        <w:t xml:space="preserve"> и 202</w:t>
      </w:r>
      <w:r w:rsidR="004F5893" w:rsidRPr="004F5893">
        <w:rPr>
          <w:bCs/>
        </w:rPr>
        <w:t>5</w:t>
      </w:r>
      <w:r w:rsidRPr="004F5893">
        <w:rPr>
          <w:bCs/>
        </w:rPr>
        <w:t xml:space="preserve"> годов</w:t>
      </w:r>
      <w:r w:rsidRPr="004F5893">
        <w:rPr>
          <w:szCs w:val="26"/>
        </w:rPr>
        <w:t xml:space="preserve">» согласно приложению № </w:t>
      </w:r>
      <w:r w:rsidR="009D4851">
        <w:rPr>
          <w:szCs w:val="26"/>
        </w:rPr>
        <w:t>20</w:t>
      </w:r>
      <w:r w:rsidRPr="004F5893">
        <w:rPr>
          <w:szCs w:val="26"/>
        </w:rPr>
        <w:t xml:space="preserve"> к настоящему решению.</w:t>
      </w:r>
    </w:p>
    <w:p w14:paraId="27FF0AA9" w14:textId="77777777" w:rsidR="00EA17D1" w:rsidRPr="00253952" w:rsidRDefault="00EA17D1" w:rsidP="00EA17D1">
      <w:pPr>
        <w:autoSpaceDE w:val="0"/>
        <w:autoSpaceDN w:val="0"/>
        <w:adjustRightInd w:val="0"/>
        <w:ind w:firstLine="708"/>
        <w:rPr>
          <w:szCs w:val="26"/>
        </w:rPr>
      </w:pPr>
      <w:r w:rsidRPr="00253952">
        <w:rPr>
          <w:szCs w:val="26"/>
        </w:rPr>
        <w:t>1.14. В статье 18 решения:</w:t>
      </w:r>
    </w:p>
    <w:p w14:paraId="7E48B216" w14:textId="49C6E9A2" w:rsidR="00EA17D1" w:rsidRPr="00EA17D1" w:rsidRDefault="00EA17D1" w:rsidP="00EA17D1">
      <w:pPr>
        <w:autoSpaceDE w:val="0"/>
        <w:autoSpaceDN w:val="0"/>
        <w:adjustRightInd w:val="0"/>
        <w:ind w:firstLine="708"/>
        <w:rPr>
          <w:szCs w:val="26"/>
          <w:highlight w:val="yellow"/>
        </w:rPr>
      </w:pPr>
      <w:r w:rsidRPr="00253952">
        <w:rPr>
          <w:szCs w:val="26"/>
        </w:rPr>
        <w:t xml:space="preserve">- в абзаце </w:t>
      </w:r>
      <w:r w:rsidR="00253952" w:rsidRPr="00253952">
        <w:rPr>
          <w:szCs w:val="26"/>
        </w:rPr>
        <w:t>первом</w:t>
      </w:r>
      <w:r w:rsidRPr="00253952">
        <w:rPr>
          <w:szCs w:val="26"/>
        </w:rPr>
        <w:t xml:space="preserve"> пункта 1 цифры «</w:t>
      </w:r>
      <w:r w:rsidR="00253952" w:rsidRPr="00253952">
        <w:rPr>
          <w:szCs w:val="26"/>
        </w:rPr>
        <w:t>2 907 280,9</w:t>
      </w:r>
      <w:r w:rsidRPr="00253952">
        <w:rPr>
          <w:szCs w:val="26"/>
        </w:rPr>
        <w:t xml:space="preserve">» заменить цифрами </w:t>
      </w:r>
      <w:r w:rsidRPr="00244EA3">
        <w:rPr>
          <w:szCs w:val="26"/>
        </w:rPr>
        <w:t>«</w:t>
      </w:r>
      <w:r w:rsidR="00244EA3" w:rsidRPr="00244EA3">
        <w:rPr>
          <w:szCs w:val="26"/>
        </w:rPr>
        <w:t>3 260 628,5</w:t>
      </w:r>
      <w:r w:rsidRPr="00244EA3">
        <w:rPr>
          <w:szCs w:val="26"/>
        </w:rPr>
        <w:t>»;</w:t>
      </w:r>
    </w:p>
    <w:p w14:paraId="787CE3C6" w14:textId="00459564" w:rsidR="00EA17D1" w:rsidRPr="00253952" w:rsidRDefault="00EA17D1" w:rsidP="00EA17D1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253952">
        <w:rPr>
          <w:rFonts w:ascii="Times New Roman" w:hAnsi="Times New Roman" w:cs="Times New Roman"/>
          <w:snapToGrid w:val="0"/>
          <w:sz w:val="26"/>
          <w:szCs w:val="26"/>
        </w:rPr>
        <w:t>- в абзаце третьем пункта 2 цифры «</w:t>
      </w:r>
      <w:r w:rsidR="00253952" w:rsidRPr="00253952">
        <w:rPr>
          <w:rFonts w:ascii="Times New Roman" w:hAnsi="Times New Roman" w:cs="Times New Roman"/>
          <w:snapToGrid w:val="0"/>
          <w:sz w:val="26"/>
          <w:szCs w:val="26"/>
        </w:rPr>
        <w:t>23 051,6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>» заменить цифрами «</w:t>
      </w:r>
      <w:r w:rsidR="00692750">
        <w:rPr>
          <w:rFonts w:ascii="Times New Roman" w:hAnsi="Times New Roman" w:cs="Times New Roman"/>
          <w:snapToGrid w:val="0"/>
          <w:sz w:val="26"/>
          <w:szCs w:val="26"/>
        </w:rPr>
        <w:t>23 992,7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2F2A550E" w14:textId="370AA32C" w:rsidR="00253952" w:rsidRPr="00EA17D1" w:rsidRDefault="00253952" w:rsidP="00253952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  <w:highlight w:val="yellow"/>
        </w:rPr>
      </w:pP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- в абзаце четвертом пункта 2 цифры «1 152,5» заменить </w:t>
      </w:r>
      <w:r w:rsidRPr="00692750">
        <w:rPr>
          <w:rFonts w:ascii="Times New Roman" w:hAnsi="Times New Roman" w:cs="Times New Roman"/>
          <w:snapToGrid w:val="0"/>
          <w:sz w:val="26"/>
          <w:szCs w:val="26"/>
        </w:rPr>
        <w:t>цифрами «</w:t>
      </w:r>
      <w:r w:rsidR="00692750" w:rsidRPr="00692750">
        <w:rPr>
          <w:rFonts w:ascii="Times New Roman" w:hAnsi="Times New Roman" w:cs="Times New Roman"/>
          <w:snapToGrid w:val="0"/>
          <w:sz w:val="26"/>
          <w:szCs w:val="26"/>
        </w:rPr>
        <w:t>1 206,9</w:t>
      </w:r>
      <w:r w:rsidRPr="00692750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7A3A1F06" w14:textId="4B83F003" w:rsidR="00253952" w:rsidRDefault="00C83EA7" w:rsidP="00253952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  <w:highlight w:val="yellow"/>
        </w:rPr>
      </w:pPr>
      <w:r w:rsidRPr="00C83EA7">
        <w:rPr>
          <w:rFonts w:ascii="Times New Roman" w:hAnsi="Times New Roman" w:cs="Times New Roman"/>
          <w:snapToGrid w:val="0"/>
          <w:sz w:val="26"/>
          <w:szCs w:val="26"/>
        </w:rPr>
        <w:t>- в абзаце четвертом</w:t>
      </w:r>
      <w:r w:rsidR="00253952" w:rsidRPr="00C83EA7">
        <w:rPr>
          <w:rFonts w:ascii="Times New Roman" w:hAnsi="Times New Roman" w:cs="Times New Roman"/>
          <w:snapToGrid w:val="0"/>
          <w:sz w:val="26"/>
          <w:szCs w:val="26"/>
        </w:rPr>
        <w:t xml:space="preserve"> пункта 3 цифры «</w:t>
      </w:r>
      <w:r w:rsidRPr="00C83EA7">
        <w:rPr>
          <w:rFonts w:ascii="Times New Roman" w:hAnsi="Times New Roman" w:cs="Times New Roman"/>
          <w:snapToGrid w:val="0"/>
          <w:sz w:val="26"/>
          <w:szCs w:val="26"/>
        </w:rPr>
        <w:t>86 041,7</w:t>
      </w:r>
      <w:r w:rsidR="00253952" w:rsidRPr="00C83EA7">
        <w:rPr>
          <w:rFonts w:ascii="Times New Roman" w:hAnsi="Times New Roman" w:cs="Times New Roman"/>
          <w:snapToGrid w:val="0"/>
          <w:sz w:val="26"/>
          <w:szCs w:val="26"/>
        </w:rPr>
        <w:t xml:space="preserve">» заменить </w:t>
      </w:r>
      <w:r w:rsidR="00253952" w:rsidRPr="006D14A0">
        <w:rPr>
          <w:rFonts w:ascii="Times New Roman" w:hAnsi="Times New Roman" w:cs="Times New Roman"/>
          <w:snapToGrid w:val="0"/>
          <w:sz w:val="26"/>
          <w:szCs w:val="26"/>
        </w:rPr>
        <w:t>цифрами «</w:t>
      </w:r>
      <w:r w:rsidR="006D14A0" w:rsidRPr="006D14A0">
        <w:rPr>
          <w:rFonts w:ascii="Times New Roman" w:hAnsi="Times New Roman" w:cs="Times New Roman"/>
          <w:snapToGrid w:val="0"/>
          <w:sz w:val="26"/>
          <w:szCs w:val="26"/>
        </w:rPr>
        <w:t>75 461,3</w:t>
      </w:r>
      <w:r w:rsidR="00253952" w:rsidRPr="006D14A0">
        <w:rPr>
          <w:rFonts w:ascii="Times New Roman" w:hAnsi="Times New Roman" w:cs="Times New Roman"/>
          <w:snapToGrid w:val="0"/>
          <w:sz w:val="26"/>
          <w:szCs w:val="26"/>
        </w:rPr>
        <w:t>».</w:t>
      </w:r>
    </w:p>
    <w:p w14:paraId="77EB161A" w14:textId="36C88CEE" w:rsidR="00EA17D1" w:rsidRPr="0004051B" w:rsidRDefault="00EA17D1" w:rsidP="00EA17D1">
      <w:pPr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04051B">
        <w:rPr>
          <w:snapToGrid w:val="0"/>
          <w:szCs w:val="26"/>
        </w:rPr>
        <w:t>- у</w:t>
      </w:r>
      <w:r w:rsidRPr="0004051B">
        <w:rPr>
          <w:szCs w:val="26"/>
        </w:rPr>
        <w:t xml:space="preserve">твердить новую редакцию приложения № 22 к решению Городского Совета </w:t>
      </w:r>
      <w:r w:rsidR="0004051B" w:rsidRPr="0004051B">
        <w:t>от 13.12.2022 № 3/6-64 «О бюджете муниципального образования город Норильск на 2023 год и на плановый период 2024 и 2025 годов»</w:t>
      </w:r>
      <w:r w:rsidRPr="0004051B">
        <w:rPr>
          <w:szCs w:val="26"/>
        </w:rPr>
        <w:t xml:space="preserve"> - «Мероприятия по капитальному ремонту на объектах жилищного фонда муниципального образования город Норильск на 202</w:t>
      </w:r>
      <w:r w:rsidR="0004051B" w:rsidRPr="0004051B">
        <w:rPr>
          <w:szCs w:val="26"/>
        </w:rPr>
        <w:t>3</w:t>
      </w:r>
      <w:r w:rsidRPr="0004051B">
        <w:rPr>
          <w:szCs w:val="26"/>
        </w:rPr>
        <w:t xml:space="preserve"> год» согласно приложению № </w:t>
      </w:r>
      <w:r w:rsidR="0004051B" w:rsidRPr="0004051B">
        <w:rPr>
          <w:szCs w:val="26"/>
        </w:rPr>
        <w:t>2</w:t>
      </w:r>
      <w:r w:rsidR="008F419F">
        <w:rPr>
          <w:szCs w:val="26"/>
        </w:rPr>
        <w:t>1</w:t>
      </w:r>
      <w:r w:rsidRPr="0004051B">
        <w:rPr>
          <w:szCs w:val="26"/>
        </w:rPr>
        <w:t xml:space="preserve"> к настоящему решению.</w:t>
      </w:r>
    </w:p>
    <w:p w14:paraId="4E5724BD" w14:textId="4DDE9FE5" w:rsidR="00F22954" w:rsidRDefault="00EA17D1" w:rsidP="00F22954">
      <w:pPr>
        <w:autoSpaceDE w:val="0"/>
        <w:autoSpaceDN w:val="0"/>
        <w:adjustRightInd w:val="0"/>
        <w:ind w:firstLine="708"/>
        <w:rPr>
          <w:szCs w:val="26"/>
        </w:rPr>
      </w:pPr>
      <w:r w:rsidRPr="00F22954">
        <w:rPr>
          <w:snapToGrid w:val="0"/>
          <w:szCs w:val="26"/>
        </w:rPr>
        <w:t>1.1</w:t>
      </w:r>
      <w:r w:rsidR="009101B0" w:rsidRPr="00F22954">
        <w:rPr>
          <w:snapToGrid w:val="0"/>
          <w:szCs w:val="26"/>
        </w:rPr>
        <w:t>5</w:t>
      </w:r>
      <w:r w:rsidRPr="00F22954">
        <w:rPr>
          <w:snapToGrid w:val="0"/>
          <w:szCs w:val="26"/>
        </w:rPr>
        <w:t>.</w:t>
      </w:r>
      <w:r w:rsidR="00F22954" w:rsidRPr="00F22954">
        <w:rPr>
          <w:szCs w:val="26"/>
        </w:rPr>
        <w:t xml:space="preserve"> В статье 20 решения</w:t>
      </w:r>
      <w:r w:rsidR="00F22954" w:rsidRPr="00253952">
        <w:rPr>
          <w:szCs w:val="26"/>
        </w:rPr>
        <w:t>:</w:t>
      </w:r>
    </w:p>
    <w:p w14:paraId="2A57CB42" w14:textId="3E9257EA" w:rsidR="00F22954" w:rsidRPr="00253952" w:rsidRDefault="00F22954" w:rsidP="00F22954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A3C9C">
        <w:rPr>
          <w:rFonts w:ascii="Times New Roman" w:hAnsi="Times New Roman" w:cs="Times New Roman"/>
          <w:snapToGrid w:val="0"/>
          <w:sz w:val="26"/>
          <w:szCs w:val="26"/>
        </w:rPr>
        <w:t xml:space="preserve">- в абзаце втором пункта </w:t>
      </w:r>
      <w:r w:rsidR="002F6A59" w:rsidRPr="007A3C9C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 xml:space="preserve"> цифры «</w:t>
      </w:r>
      <w:r w:rsidR="002F6A59" w:rsidRPr="007A3C9C">
        <w:rPr>
          <w:rFonts w:ascii="Times New Roman" w:hAnsi="Times New Roman" w:cs="Times New Roman"/>
          <w:snapToGrid w:val="0"/>
          <w:sz w:val="26"/>
          <w:szCs w:val="26"/>
        </w:rPr>
        <w:t>351 611,2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» заменить цифрами «</w:t>
      </w:r>
      <w:r w:rsidR="007A3C9C" w:rsidRPr="007A3C9C">
        <w:rPr>
          <w:rFonts w:ascii="Times New Roman" w:hAnsi="Times New Roman" w:cs="Times New Roman"/>
          <w:snapToGrid w:val="0"/>
          <w:sz w:val="26"/>
          <w:szCs w:val="26"/>
        </w:rPr>
        <w:t>392 581,5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5262081D" w14:textId="09556F92" w:rsidR="00F22954" w:rsidRPr="00EA17D1" w:rsidRDefault="002F6A59" w:rsidP="00F22954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  <w:highlight w:val="yellow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- в абзаце четвертом пункта 1</w:t>
      </w:r>
      <w:r w:rsidR="00F22954"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 цифры «</w:t>
      </w:r>
      <w:r>
        <w:rPr>
          <w:rFonts w:ascii="Times New Roman" w:hAnsi="Times New Roman" w:cs="Times New Roman"/>
          <w:snapToGrid w:val="0"/>
          <w:sz w:val="26"/>
          <w:szCs w:val="26"/>
        </w:rPr>
        <w:t>589 257,7</w:t>
      </w:r>
      <w:r w:rsidR="00F22954"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» заменить цифрами </w:t>
      </w:r>
      <w:r w:rsidR="00F22954" w:rsidRPr="007A3C9C">
        <w:rPr>
          <w:rFonts w:ascii="Times New Roman" w:hAnsi="Times New Roman" w:cs="Times New Roman"/>
          <w:snapToGrid w:val="0"/>
          <w:sz w:val="26"/>
          <w:szCs w:val="26"/>
        </w:rPr>
        <w:t>«</w:t>
      </w:r>
      <w:r w:rsidR="007A3C9C" w:rsidRPr="007A3C9C">
        <w:rPr>
          <w:rFonts w:ascii="Times New Roman" w:hAnsi="Times New Roman" w:cs="Times New Roman"/>
          <w:snapToGrid w:val="0"/>
          <w:sz w:val="26"/>
          <w:szCs w:val="26"/>
        </w:rPr>
        <w:t>774 400,6</w:t>
      </w:r>
      <w:r w:rsidR="00F22954" w:rsidRPr="007A3C9C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5197E7FF" w14:textId="24AB6B87" w:rsidR="002F6A59" w:rsidRPr="00253952" w:rsidRDefault="002F6A59" w:rsidP="002F6A59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- в абзаце втором пункта 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 цифры «</w:t>
      </w:r>
      <w:r>
        <w:rPr>
          <w:rFonts w:ascii="Times New Roman" w:hAnsi="Times New Roman" w:cs="Times New Roman"/>
          <w:snapToGrid w:val="0"/>
          <w:sz w:val="26"/>
          <w:szCs w:val="26"/>
        </w:rPr>
        <w:t>124 175,5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» заменить 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цифрами «</w:t>
      </w:r>
      <w:r w:rsidR="007A3C9C" w:rsidRPr="007A3C9C">
        <w:rPr>
          <w:rFonts w:ascii="Times New Roman" w:hAnsi="Times New Roman" w:cs="Times New Roman"/>
          <w:snapToGrid w:val="0"/>
          <w:sz w:val="26"/>
          <w:szCs w:val="26"/>
        </w:rPr>
        <w:t>165 145,8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4BAC0C56" w14:textId="7643B2EE" w:rsidR="002F6A59" w:rsidRPr="00EA17D1" w:rsidRDefault="002F6A59" w:rsidP="002F6A59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  <w:highlight w:val="yellow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- в абзаце четвертом пункта 1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 цифры «</w:t>
      </w:r>
      <w:r>
        <w:rPr>
          <w:rFonts w:ascii="Times New Roman" w:hAnsi="Times New Roman" w:cs="Times New Roman"/>
          <w:snapToGrid w:val="0"/>
          <w:sz w:val="26"/>
          <w:szCs w:val="26"/>
        </w:rPr>
        <w:t>589 257,7</w:t>
      </w:r>
      <w:r w:rsidRPr="00253952">
        <w:rPr>
          <w:rFonts w:ascii="Times New Roman" w:hAnsi="Times New Roman" w:cs="Times New Roman"/>
          <w:snapToGrid w:val="0"/>
          <w:sz w:val="26"/>
          <w:szCs w:val="26"/>
        </w:rPr>
        <w:t xml:space="preserve">» заменить цифрами 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«</w:t>
      </w:r>
      <w:r w:rsidR="007A3C9C" w:rsidRPr="007A3C9C">
        <w:rPr>
          <w:rFonts w:ascii="Times New Roman" w:hAnsi="Times New Roman" w:cs="Times New Roman"/>
          <w:snapToGrid w:val="0"/>
          <w:sz w:val="26"/>
          <w:szCs w:val="26"/>
        </w:rPr>
        <w:t>774 400,6</w:t>
      </w:r>
      <w:r w:rsidRPr="007A3C9C">
        <w:rPr>
          <w:rFonts w:ascii="Times New Roman" w:hAnsi="Times New Roman" w:cs="Times New Roman"/>
          <w:snapToGrid w:val="0"/>
          <w:sz w:val="26"/>
          <w:szCs w:val="26"/>
        </w:rPr>
        <w:t>»;</w:t>
      </w:r>
    </w:p>
    <w:p w14:paraId="46811DCC" w14:textId="77777777" w:rsidR="00F6247D" w:rsidRPr="00F6247D" w:rsidRDefault="00EA17D1" w:rsidP="00EA17D1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6"/>
        </w:rPr>
      </w:pPr>
      <w:r w:rsidRPr="00F6247D">
        <w:rPr>
          <w:rFonts w:cs="Times New Roman"/>
          <w:color w:val="000000" w:themeColor="text1"/>
          <w:szCs w:val="26"/>
        </w:rPr>
        <w:t>1.1</w:t>
      </w:r>
      <w:r w:rsidR="002F6A59" w:rsidRPr="00F6247D">
        <w:rPr>
          <w:rFonts w:cs="Times New Roman"/>
          <w:color w:val="000000" w:themeColor="text1"/>
          <w:szCs w:val="26"/>
        </w:rPr>
        <w:t>6</w:t>
      </w:r>
      <w:r w:rsidRPr="00F6247D">
        <w:rPr>
          <w:rFonts w:cs="Times New Roman"/>
          <w:color w:val="000000" w:themeColor="text1"/>
          <w:szCs w:val="26"/>
        </w:rPr>
        <w:t xml:space="preserve">. </w:t>
      </w:r>
      <w:r w:rsidR="00F6247D" w:rsidRPr="00F6247D">
        <w:rPr>
          <w:rFonts w:cs="Times New Roman"/>
          <w:color w:val="000000" w:themeColor="text1"/>
          <w:szCs w:val="26"/>
        </w:rPr>
        <w:t>В статье 21 решения:</w:t>
      </w:r>
    </w:p>
    <w:p w14:paraId="6A74AD83" w14:textId="2F30DE41" w:rsidR="00EA17D1" w:rsidRPr="00F6247D" w:rsidRDefault="00F6247D" w:rsidP="00EA17D1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6"/>
        </w:rPr>
      </w:pPr>
      <w:r w:rsidRPr="00F6247D">
        <w:rPr>
          <w:rFonts w:cs="Times New Roman"/>
          <w:color w:val="000000" w:themeColor="text1"/>
          <w:szCs w:val="26"/>
        </w:rPr>
        <w:t>- п</w:t>
      </w:r>
      <w:r w:rsidR="008F4852" w:rsidRPr="00F6247D">
        <w:rPr>
          <w:rFonts w:cs="Times New Roman"/>
          <w:color w:val="000000" w:themeColor="text1"/>
          <w:szCs w:val="26"/>
        </w:rPr>
        <w:t xml:space="preserve">одпункт 2 пункта 1 </w:t>
      </w:r>
      <w:r w:rsidRPr="00F6247D">
        <w:rPr>
          <w:rFonts w:cs="Times New Roman"/>
          <w:color w:val="000000" w:themeColor="text1"/>
          <w:szCs w:val="26"/>
        </w:rPr>
        <w:t>изложить в следующей редакции:</w:t>
      </w:r>
    </w:p>
    <w:p w14:paraId="4B075CD1" w14:textId="44FC8146" w:rsidR="00F6247D" w:rsidRPr="00F6247D" w:rsidRDefault="00F6247D" w:rsidP="00EA17D1">
      <w:pPr>
        <w:autoSpaceDE w:val="0"/>
        <w:autoSpaceDN w:val="0"/>
        <w:adjustRightInd w:val="0"/>
        <w:ind w:firstLine="708"/>
        <w:rPr>
          <w:color w:val="000000" w:themeColor="text1"/>
        </w:rPr>
      </w:pPr>
      <w:r w:rsidRPr="00F6247D">
        <w:rPr>
          <w:color w:val="000000" w:themeColor="text1"/>
        </w:rPr>
        <w:t xml:space="preserve">«2)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перевозку (пассажирскую и перевозку отдельных грузов, требующих особых условий перевозки), обеспечиваемую органами местного самоуправления в рамках предусмотренных законодательством и муниципальными правовыми актами полномочий, по маршруту «Норильск - Снежногорск – Норильск» (далее по тексту статьи – Перевозки), на возмещение затрат, возникающих в результате осуществления Перевозок, в целях удовлетворения потребности населения поселка Снежногорск в регулярном авиасообщении с городом Норильском (в том числе для организации ритуальных услуг) в 2023 году и плановом периоде 2024 и 2025 годов в сумме </w:t>
      </w:r>
      <w:r w:rsidR="00491C64">
        <w:rPr>
          <w:color w:val="000000" w:themeColor="text1"/>
        </w:rPr>
        <w:br/>
      </w:r>
      <w:r w:rsidRPr="00F6247D">
        <w:rPr>
          <w:color w:val="000000" w:themeColor="text1"/>
        </w:rPr>
        <w:t>31</w:t>
      </w:r>
      <w:r w:rsidR="00491C64">
        <w:rPr>
          <w:color w:val="000000" w:themeColor="text1"/>
        </w:rPr>
        <w:t xml:space="preserve"> </w:t>
      </w:r>
      <w:r w:rsidRPr="00F6247D">
        <w:rPr>
          <w:color w:val="000000" w:themeColor="text1"/>
        </w:rPr>
        <w:t>005,0 тыс. рублей ежегодно.»;</w:t>
      </w:r>
    </w:p>
    <w:p w14:paraId="369DF739" w14:textId="7338381B" w:rsidR="00F6247D" w:rsidRPr="00F6247D" w:rsidRDefault="00F6247D" w:rsidP="00EA17D1">
      <w:pPr>
        <w:autoSpaceDE w:val="0"/>
        <w:autoSpaceDN w:val="0"/>
        <w:adjustRightInd w:val="0"/>
        <w:ind w:firstLine="708"/>
        <w:rPr>
          <w:color w:val="000000" w:themeColor="text1"/>
        </w:rPr>
      </w:pPr>
      <w:r w:rsidRPr="00F6247D">
        <w:rPr>
          <w:color w:val="000000" w:themeColor="text1"/>
        </w:rPr>
        <w:t>- подпункт 2 пункта 2 изложить в след</w:t>
      </w:r>
      <w:r w:rsidR="008E5595">
        <w:rPr>
          <w:color w:val="000000" w:themeColor="text1"/>
        </w:rPr>
        <w:t>ующей</w:t>
      </w:r>
      <w:r w:rsidRPr="00F6247D">
        <w:rPr>
          <w:color w:val="000000" w:themeColor="text1"/>
        </w:rPr>
        <w:t xml:space="preserve"> редакции:</w:t>
      </w:r>
    </w:p>
    <w:p w14:paraId="134DDA12" w14:textId="5EB19E62" w:rsidR="00F6247D" w:rsidRPr="00F6247D" w:rsidRDefault="00F6247D" w:rsidP="00EA17D1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Cs w:val="26"/>
        </w:rPr>
      </w:pPr>
      <w:r w:rsidRPr="00F6247D">
        <w:rPr>
          <w:color w:val="000000" w:themeColor="text1"/>
        </w:rPr>
        <w:t xml:space="preserve">«2) для организаций, заключивших договоры аренды (фрахтование на время) воздушного судна с экипажем, договоры фрахтования воздушного судна (воздушного чартера) и осуществляющих Перевозки, исходя из фактического объема налета часов воздушных судов и для пассажирской перевозки - в соответствии с программой пассажирских перевозок воздушным транспортом по </w:t>
      </w:r>
      <w:r w:rsidRPr="00F6247D">
        <w:rPr>
          <w:color w:val="000000" w:themeColor="text1"/>
        </w:rPr>
        <w:lastRenderedPageBreak/>
        <w:t>маршруту «Норильск - Снежногорск – Норильск», в пределах средств, утвержденных настоящим Решением.»</w:t>
      </w:r>
    </w:p>
    <w:p w14:paraId="7B16ECF0" w14:textId="213CE5AC" w:rsidR="00A176EC" w:rsidRPr="00503E81" w:rsidRDefault="00A176EC" w:rsidP="00A176EC">
      <w:pPr>
        <w:ind w:firstLine="709"/>
        <w:contextualSpacing/>
        <w:rPr>
          <w:rFonts w:cs="Times New Roman"/>
          <w:szCs w:val="26"/>
        </w:rPr>
      </w:pPr>
      <w:r w:rsidRPr="00503E81">
        <w:rPr>
          <w:szCs w:val="26"/>
        </w:rPr>
        <w:t>1.17. Дополнить Решение новой статьей 26.1 следующего содержания:</w:t>
      </w:r>
    </w:p>
    <w:p w14:paraId="398C9BF0" w14:textId="72A5CCF7" w:rsidR="00A176EC" w:rsidRPr="00503E81" w:rsidRDefault="00A176EC" w:rsidP="00A176EC">
      <w:pPr>
        <w:ind w:firstLine="709"/>
        <w:contextualSpacing/>
        <w:rPr>
          <w:rFonts w:cs="Times New Roman"/>
          <w:szCs w:val="26"/>
        </w:rPr>
      </w:pPr>
      <w:r w:rsidRPr="00503E81">
        <w:t>«Статья 26.1</w:t>
      </w:r>
      <w:r w:rsidRPr="00503E81">
        <w:rPr>
          <w:rFonts w:cs="Times New Roman"/>
          <w:szCs w:val="26"/>
        </w:rPr>
        <w:t xml:space="preserve"> </w:t>
      </w:r>
      <w:r w:rsidRPr="00503E81">
        <w:t>Субсидия народной дружине, созданной в форме общественной организации, участвующей в охране общественного порядка на территории муниципальн</w:t>
      </w:r>
      <w:r w:rsidR="00D20D13" w:rsidRPr="00503E81">
        <w:t>ого образования город Норильск</w:t>
      </w:r>
      <w:bookmarkStart w:id="0" w:name="_GoBack"/>
      <w:bookmarkEnd w:id="0"/>
    </w:p>
    <w:p w14:paraId="42BC3D9D" w14:textId="77777777" w:rsidR="00503E81" w:rsidRPr="00503E81" w:rsidRDefault="00A176EC" w:rsidP="00503E81">
      <w:pPr>
        <w:pStyle w:val="a4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bCs/>
          <w:szCs w:val="26"/>
        </w:rPr>
      </w:pPr>
      <w:r w:rsidRPr="00503E81">
        <w:rPr>
          <w:szCs w:val="26"/>
        </w:rPr>
        <w:t>Предоставить</w:t>
      </w:r>
      <w:r w:rsidRPr="00503E81">
        <w:rPr>
          <w:bCs/>
          <w:szCs w:val="26"/>
        </w:rPr>
        <w:t xml:space="preserve"> народной дружине, созданной в форме общественной организации</w:t>
      </w:r>
      <w:r w:rsidR="00503E81" w:rsidRPr="00503E81">
        <w:rPr>
          <w:bCs/>
          <w:szCs w:val="26"/>
        </w:rPr>
        <w:t>,</w:t>
      </w:r>
      <w:r w:rsidRPr="00503E81">
        <w:rPr>
          <w:bCs/>
          <w:szCs w:val="26"/>
        </w:rPr>
        <w:t xml:space="preserve"> </w:t>
      </w:r>
      <w:r w:rsidR="00503E81" w:rsidRPr="00503E81">
        <w:rPr>
          <w:bCs/>
          <w:szCs w:val="26"/>
        </w:rPr>
        <w:t>субсидию на материально-техническое обеспечение деятельности, материальное стимулирование деятельности народных дружинников в 2023 году в сумме 2 037,2 тыс. рублей.</w:t>
      </w:r>
      <w:r w:rsidR="0044278F" w:rsidRPr="00503E81">
        <w:rPr>
          <w:bCs/>
          <w:szCs w:val="26"/>
        </w:rPr>
        <w:t xml:space="preserve"> </w:t>
      </w:r>
    </w:p>
    <w:p w14:paraId="62471DA1" w14:textId="4A949A22" w:rsidR="00A176EC" w:rsidRPr="00503E81" w:rsidRDefault="0044278F" w:rsidP="00503E81">
      <w:pPr>
        <w:pStyle w:val="a4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bCs/>
          <w:szCs w:val="26"/>
        </w:rPr>
      </w:pPr>
      <w:r w:rsidRPr="00503E81">
        <w:rPr>
          <w:bCs/>
          <w:szCs w:val="26"/>
        </w:rPr>
        <w:t>Порядок предоставления, расходования и возврата субсидии устанавливается постановлением Администрации города Норильска.».</w:t>
      </w:r>
    </w:p>
    <w:p w14:paraId="63CCAD40" w14:textId="0C8E3486" w:rsidR="000A10B6" w:rsidRDefault="00EA17D1" w:rsidP="000A10B6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A01256">
        <w:rPr>
          <w:rFonts w:cs="Times New Roman"/>
          <w:szCs w:val="26"/>
        </w:rPr>
        <w:t>1.1</w:t>
      </w:r>
      <w:r w:rsidR="00D20D13" w:rsidRPr="00A01256">
        <w:rPr>
          <w:rFonts w:cs="Times New Roman"/>
          <w:szCs w:val="26"/>
        </w:rPr>
        <w:t>8</w:t>
      </w:r>
      <w:r w:rsidRPr="00A01256">
        <w:rPr>
          <w:rFonts w:cs="Times New Roman"/>
          <w:szCs w:val="26"/>
        </w:rPr>
        <w:t xml:space="preserve">. </w:t>
      </w:r>
      <w:r w:rsidR="000A10B6">
        <w:rPr>
          <w:rFonts w:cs="Times New Roman"/>
          <w:szCs w:val="26"/>
        </w:rPr>
        <w:t xml:space="preserve">В статье </w:t>
      </w:r>
      <w:r w:rsidR="000A10B6" w:rsidRPr="00A01256">
        <w:rPr>
          <w:rFonts w:cs="Times New Roman"/>
          <w:szCs w:val="26"/>
        </w:rPr>
        <w:t>27 решения</w:t>
      </w:r>
      <w:r w:rsidR="000A10B6">
        <w:rPr>
          <w:rFonts w:cs="Times New Roman"/>
          <w:szCs w:val="26"/>
        </w:rPr>
        <w:t>:</w:t>
      </w:r>
    </w:p>
    <w:p w14:paraId="3789F15A" w14:textId="77777777" w:rsidR="00F15F6D" w:rsidRDefault="000A10B6" w:rsidP="00EA17D1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>- в</w:t>
      </w:r>
      <w:r w:rsidR="00EA17D1" w:rsidRPr="00A01256">
        <w:rPr>
          <w:rFonts w:cs="Times New Roman"/>
          <w:szCs w:val="26"/>
        </w:rPr>
        <w:t xml:space="preserve"> </w:t>
      </w:r>
      <w:r w:rsidR="00A01256" w:rsidRPr="00A01256">
        <w:rPr>
          <w:rFonts w:cs="Times New Roman"/>
          <w:szCs w:val="26"/>
        </w:rPr>
        <w:t xml:space="preserve">абзаце втором </w:t>
      </w:r>
      <w:r w:rsidR="00EA17D1" w:rsidRPr="00A01256">
        <w:rPr>
          <w:rFonts w:cs="Times New Roman"/>
          <w:szCs w:val="26"/>
        </w:rPr>
        <w:t>пункт</w:t>
      </w:r>
      <w:r w:rsidR="00A01256" w:rsidRPr="00A01256">
        <w:rPr>
          <w:rFonts w:cs="Times New Roman"/>
          <w:szCs w:val="26"/>
        </w:rPr>
        <w:t>а</w:t>
      </w:r>
      <w:r w:rsidR="00EA17D1" w:rsidRPr="00A01256">
        <w:rPr>
          <w:rFonts w:cs="Times New Roman"/>
          <w:szCs w:val="26"/>
        </w:rPr>
        <w:t xml:space="preserve"> 1 статьи цифры «</w:t>
      </w:r>
      <w:r w:rsidR="00A01256">
        <w:rPr>
          <w:rFonts w:cs="Times New Roman"/>
          <w:szCs w:val="26"/>
        </w:rPr>
        <w:t>3 323 105,6</w:t>
      </w:r>
      <w:r w:rsidR="00EA17D1" w:rsidRPr="00A01256">
        <w:rPr>
          <w:rFonts w:cs="Times New Roman"/>
          <w:szCs w:val="26"/>
        </w:rPr>
        <w:t xml:space="preserve">» заменить </w:t>
      </w:r>
      <w:r w:rsidR="00EA17D1" w:rsidRPr="000A10B6">
        <w:rPr>
          <w:rFonts w:cs="Times New Roman"/>
          <w:szCs w:val="26"/>
        </w:rPr>
        <w:t>цифрами «</w:t>
      </w:r>
      <w:r w:rsidRPr="000A10B6">
        <w:rPr>
          <w:rFonts w:cs="Times New Roman"/>
          <w:szCs w:val="26"/>
        </w:rPr>
        <w:t>3 978 416,7</w:t>
      </w:r>
      <w:r w:rsidR="00A97643">
        <w:rPr>
          <w:rFonts w:cs="Times New Roman"/>
          <w:szCs w:val="26"/>
        </w:rPr>
        <w:t>»</w:t>
      </w:r>
      <w:r w:rsidR="00F15F6D">
        <w:rPr>
          <w:rFonts w:cs="Times New Roman"/>
          <w:szCs w:val="26"/>
        </w:rPr>
        <w:t>;</w:t>
      </w:r>
    </w:p>
    <w:p w14:paraId="0558C194" w14:textId="65B56B70" w:rsidR="00EA17D1" w:rsidRDefault="00F15F6D" w:rsidP="00EA17D1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>
        <w:rPr>
          <w:rFonts w:cs="Times New Roman"/>
          <w:szCs w:val="26"/>
        </w:rPr>
        <w:t>- в пункте 2 статьи цифры «2 453 577,9» заменить цифрами «2 791 088,9»</w:t>
      </w:r>
      <w:r w:rsidR="00A97643">
        <w:rPr>
          <w:rFonts w:cs="Times New Roman"/>
          <w:szCs w:val="26"/>
        </w:rPr>
        <w:t>.</w:t>
      </w:r>
    </w:p>
    <w:p w14:paraId="14BA9226" w14:textId="1DE6236B" w:rsidR="00EA17D1" w:rsidRPr="00C86DAD" w:rsidRDefault="00EA17D1" w:rsidP="00EA17D1">
      <w:pPr>
        <w:ind w:firstLine="709"/>
        <w:contextualSpacing/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                Цюпко В.В.</w:t>
      </w:r>
    </w:p>
    <w:p w14:paraId="54857A4B" w14:textId="77777777" w:rsidR="00EA17D1" w:rsidRPr="00C86DAD" w:rsidRDefault="00EA17D1" w:rsidP="00EA17D1">
      <w:pPr>
        <w:autoSpaceDE w:val="0"/>
        <w:autoSpaceDN w:val="0"/>
        <w:adjustRightInd w:val="0"/>
        <w:ind w:firstLine="709"/>
      </w:pPr>
      <w:r w:rsidRPr="00C86DAD">
        <w:rPr>
          <w:szCs w:val="26"/>
        </w:rPr>
        <w:t>3. Настоящее решение вступает в силу со дня принятия</w:t>
      </w:r>
      <w:r w:rsidRPr="00C86DAD">
        <w:t>.</w:t>
      </w:r>
    </w:p>
    <w:p w14:paraId="1FB17BD2" w14:textId="77777777" w:rsidR="00EA17D1" w:rsidRPr="00C86DAD" w:rsidRDefault="00EA17D1" w:rsidP="00EA17D1">
      <w:pPr>
        <w:ind w:firstLine="709"/>
        <w:rPr>
          <w:szCs w:val="26"/>
        </w:rPr>
      </w:pPr>
      <w:r w:rsidRPr="00C86DAD">
        <w:rPr>
          <w:szCs w:val="26"/>
        </w:rPr>
        <w:t>4. Настоящее решение опубликовать в газете «Заполярная правда».</w:t>
      </w:r>
    </w:p>
    <w:p w14:paraId="76E7E254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38E2B5D0" w14:textId="77777777" w:rsidR="00EA17D1" w:rsidRPr="00C86DAD" w:rsidRDefault="00EA17D1" w:rsidP="00EA17D1">
      <w:pPr>
        <w:jc w:val="center"/>
        <w:rPr>
          <w:rFonts w:cs="Times New Roman"/>
          <w:szCs w:val="26"/>
        </w:rPr>
      </w:pPr>
    </w:p>
    <w:p w14:paraId="6C65CBCB" w14:textId="77777777" w:rsidR="00EA17D1" w:rsidRPr="00C86DAD" w:rsidRDefault="00EA17D1" w:rsidP="00EA17D1">
      <w:pPr>
        <w:rPr>
          <w:rFonts w:cs="Times New Roman"/>
          <w:szCs w:val="26"/>
        </w:rPr>
      </w:pPr>
    </w:p>
    <w:p w14:paraId="184825C8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Председатель Норильского                                                       Глава города Норильска                                             </w:t>
      </w:r>
    </w:p>
    <w:p w14:paraId="22DE2706" w14:textId="77777777" w:rsidR="00EA17D1" w:rsidRPr="00C86DAD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городского Совета депутатов                                                 </w:t>
      </w:r>
    </w:p>
    <w:p w14:paraId="3F8BE1F4" w14:textId="77777777" w:rsidR="00EA17D1" w:rsidRDefault="00EA17D1" w:rsidP="00EA17D1">
      <w:pPr>
        <w:rPr>
          <w:rFonts w:cs="Times New Roman"/>
          <w:szCs w:val="26"/>
        </w:rPr>
      </w:pPr>
      <w:r w:rsidRPr="00C86DAD">
        <w:rPr>
          <w:rFonts w:cs="Times New Roman"/>
          <w:szCs w:val="26"/>
        </w:rPr>
        <w:t xml:space="preserve">                       А.А. Пестряков                                                                        Д.В. Карасев</w:t>
      </w:r>
    </w:p>
    <w:p w14:paraId="74682022" w14:textId="77777777" w:rsidR="00EA17D1" w:rsidRPr="009A79A6" w:rsidRDefault="00EA17D1" w:rsidP="00EA17D1">
      <w:pPr>
        <w:rPr>
          <w:rFonts w:cs="Times New Roman"/>
          <w:szCs w:val="26"/>
        </w:rPr>
      </w:pPr>
    </w:p>
    <w:p w14:paraId="60AE4DC5" w14:textId="15F09FF7" w:rsidR="006255A6" w:rsidRPr="009A79A6" w:rsidRDefault="006255A6" w:rsidP="00EA17D1">
      <w:pPr>
        <w:autoSpaceDE w:val="0"/>
        <w:autoSpaceDN w:val="0"/>
        <w:adjustRightInd w:val="0"/>
        <w:ind w:right="50" w:firstLine="709"/>
        <w:rPr>
          <w:rFonts w:cs="Times New Roman"/>
          <w:szCs w:val="26"/>
        </w:rPr>
      </w:pPr>
    </w:p>
    <w:sectPr w:rsidR="006255A6" w:rsidRPr="009A79A6" w:rsidSect="0059172C">
      <w:footerReference w:type="default" r:id="rId13"/>
      <w:pgSz w:w="11906" w:h="16838" w:code="9"/>
      <w:pgMar w:top="851" w:right="851" w:bottom="1135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54CFC" w14:textId="77777777" w:rsidR="009101B0" w:rsidRDefault="009101B0" w:rsidP="00171B74">
      <w:r>
        <w:separator/>
      </w:r>
    </w:p>
  </w:endnote>
  <w:endnote w:type="continuationSeparator" w:id="0">
    <w:p w14:paraId="711F2F0E" w14:textId="77777777" w:rsidR="009101B0" w:rsidRDefault="009101B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1479AF70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C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3A5F6" w14:textId="77777777" w:rsidR="009101B0" w:rsidRDefault="009101B0" w:rsidP="00171B74">
      <w:r>
        <w:separator/>
      </w:r>
    </w:p>
  </w:footnote>
  <w:footnote w:type="continuationSeparator" w:id="0">
    <w:p w14:paraId="66F84951" w14:textId="77777777" w:rsidR="009101B0" w:rsidRDefault="009101B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6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6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7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26"/>
  </w:num>
  <w:num w:numId="3">
    <w:abstractNumId w:val="8"/>
  </w:num>
  <w:num w:numId="4">
    <w:abstractNumId w:val="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5"/>
  </w:num>
  <w:num w:numId="9">
    <w:abstractNumId w:val="18"/>
  </w:num>
  <w:num w:numId="10">
    <w:abstractNumId w:val="10"/>
  </w:num>
  <w:num w:numId="11">
    <w:abstractNumId w:val="7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23"/>
  </w:num>
  <w:num w:numId="19">
    <w:abstractNumId w:val="11"/>
  </w:num>
  <w:num w:numId="20">
    <w:abstractNumId w:val="25"/>
  </w:num>
  <w:num w:numId="21">
    <w:abstractNumId w:val="16"/>
  </w:num>
  <w:num w:numId="22">
    <w:abstractNumId w:val="19"/>
  </w:num>
  <w:num w:numId="23">
    <w:abstractNumId w:val="3"/>
  </w:num>
  <w:num w:numId="24">
    <w:abstractNumId w:val="24"/>
  </w:num>
  <w:num w:numId="25">
    <w:abstractNumId w:val="0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20046"/>
    <w:rsid w:val="000236F9"/>
    <w:rsid w:val="00023DFD"/>
    <w:rsid w:val="00023F5C"/>
    <w:rsid w:val="0002508E"/>
    <w:rsid w:val="00033A99"/>
    <w:rsid w:val="00033D02"/>
    <w:rsid w:val="000340D5"/>
    <w:rsid w:val="00034EE2"/>
    <w:rsid w:val="00034F53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586F"/>
    <w:rsid w:val="0007628D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7B93"/>
    <w:rsid w:val="000D0E0D"/>
    <w:rsid w:val="000D0E93"/>
    <w:rsid w:val="000D7E53"/>
    <w:rsid w:val="000E2277"/>
    <w:rsid w:val="000E25CD"/>
    <w:rsid w:val="000E448C"/>
    <w:rsid w:val="000F2125"/>
    <w:rsid w:val="000F23B1"/>
    <w:rsid w:val="000F32D4"/>
    <w:rsid w:val="000F3C74"/>
    <w:rsid w:val="000F5E8C"/>
    <w:rsid w:val="000F5F99"/>
    <w:rsid w:val="00104096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E32"/>
    <w:rsid w:val="00125F83"/>
    <w:rsid w:val="0012642D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70D2"/>
    <w:rsid w:val="00147D4D"/>
    <w:rsid w:val="0015003F"/>
    <w:rsid w:val="00151BA3"/>
    <w:rsid w:val="00152834"/>
    <w:rsid w:val="00154C6C"/>
    <w:rsid w:val="0015552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5F61"/>
    <w:rsid w:val="00176437"/>
    <w:rsid w:val="00176669"/>
    <w:rsid w:val="001770D7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09A1"/>
    <w:rsid w:val="0020111E"/>
    <w:rsid w:val="00202078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6922"/>
    <w:rsid w:val="002872B3"/>
    <w:rsid w:val="00287333"/>
    <w:rsid w:val="00290F71"/>
    <w:rsid w:val="0029298D"/>
    <w:rsid w:val="00292DA8"/>
    <w:rsid w:val="0029471E"/>
    <w:rsid w:val="00296B0C"/>
    <w:rsid w:val="0029792A"/>
    <w:rsid w:val="002A2567"/>
    <w:rsid w:val="002A32A0"/>
    <w:rsid w:val="002A3668"/>
    <w:rsid w:val="002A5163"/>
    <w:rsid w:val="002A7964"/>
    <w:rsid w:val="002B05D2"/>
    <w:rsid w:val="002B3AB5"/>
    <w:rsid w:val="002B5B73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B3B"/>
    <w:rsid w:val="002D4C8B"/>
    <w:rsid w:val="002D57DB"/>
    <w:rsid w:val="002D64D1"/>
    <w:rsid w:val="002D711F"/>
    <w:rsid w:val="002E0ACC"/>
    <w:rsid w:val="002E0EDF"/>
    <w:rsid w:val="002E34AA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4B6"/>
    <w:rsid w:val="00306E78"/>
    <w:rsid w:val="00306EBF"/>
    <w:rsid w:val="0031339F"/>
    <w:rsid w:val="0031397A"/>
    <w:rsid w:val="003210B0"/>
    <w:rsid w:val="00321995"/>
    <w:rsid w:val="00321A16"/>
    <w:rsid w:val="00322DDE"/>
    <w:rsid w:val="003246C9"/>
    <w:rsid w:val="00324F84"/>
    <w:rsid w:val="003323DA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538D5"/>
    <w:rsid w:val="00354C50"/>
    <w:rsid w:val="00355883"/>
    <w:rsid w:val="00356B0C"/>
    <w:rsid w:val="003578C9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6BDC"/>
    <w:rsid w:val="00387E9B"/>
    <w:rsid w:val="00387EC2"/>
    <w:rsid w:val="00390A0C"/>
    <w:rsid w:val="003916C5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2B0F"/>
    <w:rsid w:val="003B59C1"/>
    <w:rsid w:val="003C1D4F"/>
    <w:rsid w:val="003C5ABE"/>
    <w:rsid w:val="003D1A8F"/>
    <w:rsid w:val="003D2A30"/>
    <w:rsid w:val="003D7C75"/>
    <w:rsid w:val="003E0FDF"/>
    <w:rsid w:val="003E28F1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56B5"/>
    <w:rsid w:val="0040154C"/>
    <w:rsid w:val="00401D17"/>
    <w:rsid w:val="00402FDF"/>
    <w:rsid w:val="00403584"/>
    <w:rsid w:val="00403CD1"/>
    <w:rsid w:val="004042E1"/>
    <w:rsid w:val="004049F8"/>
    <w:rsid w:val="00406690"/>
    <w:rsid w:val="00406B8D"/>
    <w:rsid w:val="004100DE"/>
    <w:rsid w:val="00410290"/>
    <w:rsid w:val="00410376"/>
    <w:rsid w:val="004119F3"/>
    <w:rsid w:val="00412892"/>
    <w:rsid w:val="00416FCC"/>
    <w:rsid w:val="00417037"/>
    <w:rsid w:val="00424F19"/>
    <w:rsid w:val="0043538E"/>
    <w:rsid w:val="00435E14"/>
    <w:rsid w:val="00440544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F6"/>
    <w:rsid w:val="00484FF2"/>
    <w:rsid w:val="0048600B"/>
    <w:rsid w:val="004877F5"/>
    <w:rsid w:val="0049095A"/>
    <w:rsid w:val="00491C64"/>
    <w:rsid w:val="00493094"/>
    <w:rsid w:val="00493E53"/>
    <w:rsid w:val="00494122"/>
    <w:rsid w:val="004958C5"/>
    <w:rsid w:val="004A11FA"/>
    <w:rsid w:val="004A27E6"/>
    <w:rsid w:val="004A29BE"/>
    <w:rsid w:val="004A3120"/>
    <w:rsid w:val="004C0A07"/>
    <w:rsid w:val="004C330E"/>
    <w:rsid w:val="004C5243"/>
    <w:rsid w:val="004C548B"/>
    <w:rsid w:val="004C6481"/>
    <w:rsid w:val="004C684B"/>
    <w:rsid w:val="004D098C"/>
    <w:rsid w:val="004D0E4E"/>
    <w:rsid w:val="004D270A"/>
    <w:rsid w:val="004D2C25"/>
    <w:rsid w:val="004D4902"/>
    <w:rsid w:val="004D5FE2"/>
    <w:rsid w:val="004D63BD"/>
    <w:rsid w:val="004E063D"/>
    <w:rsid w:val="004E12E8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7CD"/>
    <w:rsid w:val="00533150"/>
    <w:rsid w:val="00535262"/>
    <w:rsid w:val="00536BB9"/>
    <w:rsid w:val="00542FAF"/>
    <w:rsid w:val="0054631C"/>
    <w:rsid w:val="0054682B"/>
    <w:rsid w:val="00555426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75AB9"/>
    <w:rsid w:val="00576102"/>
    <w:rsid w:val="00576192"/>
    <w:rsid w:val="00577023"/>
    <w:rsid w:val="00577160"/>
    <w:rsid w:val="00577C78"/>
    <w:rsid w:val="005849A6"/>
    <w:rsid w:val="0058651F"/>
    <w:rsid w:val="0058666F"/>
    <w:rsid w:val="00591527"/>
    <w:rsid w:val="0059172C"/>
    <w:rsid w:val="00591902"/>
    <w:rsid w:val="00591A96"/>
    <w:rsid w:val="00597E6D"/>
    <w:rsid w:val="005A2A3C"/>
    <w:rsid w:val="005A2FDF"/>
    <w:rsid w:val="005A49E7"/>
    <w:rsid w:val="005A5C77"/>
    <w:rsid w:val="005A5DAD"/>
    <w:rsid w:val="005A6BA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68B1"/>
    <w:rsid w:val="005E06E4"/>
    <w:rsid w:val="005E077B"/>
    <w:rsid w:val="005E0CE7"/>
    <w:rsid w:val="005E1EEB"/>
    <w:rsid w:val="005E5A7A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7839"/>
    <w:rsid w:val="0062254D"/>
    <w:rsid w:val="00623B1D"/>
    <w:rsid w:val="006243D5"/>
    <w:rsid w:val="006255A6"/>
    <w:rsid w:val="00630126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733F"/>
    <w:rsid w:val="00670BCE"/>
    <w:rsid w:val="00670C21"/>
    <w:rsid w:val="00671225"/>
    <w:rsid w:val="006718AA"/>
    <w:rsid w:val="0067570B"/>
    <w:rsid w:val="006815BC"/>
    <w:rsid w:val="00681FAB"/>
    <w:rsid w:val="00683A04"/>
    <w:rsid w:val="00683EC2"/>
    <w:rsid w:val="006857E3"/>
    <w:rsid w:val="00686121"/>
    <w:rsid w:val="00686154"/>
    <w:rsid w:val="00686533"/>
    <w:rsid w:val="00686ED7"/>
    <w:rsid w:val="0068701F"/>
    <w:rsid w:val="0069055B"/>
    <w:rsid w:val="006921B8"/>
    <w:rsid w:val="00692750"/>
    <w:rsid w:val="0069312D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2EC2"/>
    <w:rsid w:val="006D51C7"/>
    <w:rsid w:val="006D7ABF"/>
    <w:rsid w:val="006E4BC0"/>
    <w:rsid w:val="006E7754"/>
    <w:rsid w:val="006F14C4"/>
    <w:rsid w:val="006F4182"/>
    <w:rsid w:val="00700B7E"/>
    <w:rsid w:val="00700E52"/>
    <w:rsid w:val="007072B4"/>
    <w:rsid w:val="007073FD"/>
    <w:rsid w:val="00712C50"/>
    <w:rsid w:val="00715438"/>
    <w:rsid w:val="00717302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4927"/>
    <w:rsid w:val="00744CE4"/>
    <w:rsid w:val="007459E5"/>
    <w:rsid w:val="00751D03"/>
    <w:rsid w:val="0075356F"/>
    <w:rsid w:val="00753A2F"/>
    <w:rsid w:val="007544A1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46B8"/>
    <w:rsid w:val="00784E37"/>
    <w:rsid w:val="00787B73"/>
    <w:rsid w:val="00790FFF"/>
    <w:rsid w:val="00792995"/>
    <w:rsid w:val="00793B34"/>
    <w:rsid w:val="00795B35"/>
    <w:rsid w:val="00795F6D"/>
    <w:rsid w:val="00796A0C"/>
    <w:rsid w:val="007A00B4"/>
    <w:rsid w:val="007A0306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2D21"/>
    <w:rsid w:val="007D41E5"/>
    <w:rsid w:val="007D6DE2"/>
    <w:rsid w:val="007E1AC5"/>
    <w:rsid w:val="007E3E19"/>
    <w:rsid w:val="007E6576"/>
    <w:rsid w:val="007E7662"/>
    <w:rsid w:val="007F03EB"/>
    <w:rsid w:val="007F1193"/>
    <w:rsid w:val="007F14DB"/>
    <w:rsid w:val="007F2F89"/>
    <w:rsid w:val="007F341E"/>
    <w:rsid w:val="007F6D28"/>
    <w:rsid w:val="008120D4"/>
    <w:rsid w:val="00813365"/>
    <w:rsid w:val="008141BA"/>
    <w:rsid w:val="00815A83"/>
    <w:rsid w:val="00820247"/>
    <w:rsid w:val="008206BC"/>
    <w:rsid w:val="00821535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FC6"/>
    <w:rsid w:val="00895466"/>
    <w:rsid w:val="00895555"/>
    <w:rsid w:val="008955E0"/>
    <w:rsid w:val="00897591"/>
    <w:rsid w:val="008A043E"/>
    <w:rsid w:val="008A248E"/>
    <w:rsid w:val="008A3FE9"/>
    <w:rsid w:val="008A4801"/>
    <w:rsid w:val="008A4E0E"/>
    <w:rsid w:val="008A712E"/>
    <w:rsid w:val="008B3F2C"/>
    <w:rsid w:val="008B4FE1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4208"/>
    <w:rsid w:val="00946A14"/>
    <w:rsid w:val="00955629"/>
    <w:rsid w:val="00955EFB"/>
    <w:rsid w:val="00956A51"/>
    <w:rsid w:val="00960579"/>
    <w:rsid w:val="009615D4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654F"/>
    <w:rsid w:val="00980118"/>
    <w:rsid w:val="00983F7C"/>
    <w:rsid w:val="009844CF"/>
    <w:rsid w:val="00985792"/>
    <w:rsid w:val="009868F1"/>
    <w:rsid w:val="00987397"/>
    <w:rsid w:val="00990D63"/>
    <w:rsid w:val="009923B6"/>
    <w:rsid w:val="00992B2C"/>
    <w:rsid w:val="00993DA3"/>
    <w:rsid w:val="00994AB0"/>
    <w:rsid w:val="0099650C"/>
    <w:rsid w:val="00997771"/>
    <w:rsid w:val="00997EB0"/>
    <w:rsid w:val="009A0472"/>
    <w:rsid w:val="009A077A"/>
    <w:rsid w:val="009A280B"/>
    <w:rsid w:val="009A3E80"/>
    <w:rsid w:val="009A56C2"/>
    <w:rsid w:val="009A79A6"/>
    <w:rsid w:val="009B2A18"/>
    <w:rsid w:val="009B399F"/>
    <w:rsid w:val="009B4271"/>
    <w:rsid w:val="009B55D8"/>
    <w:rsid w:val="009C0EA5"/>
    <w:rsid w:val="009C6518"/>
    <w:rsid w:val="009C6EA4"/>
    <w:rsid w:val="009D0C52"/>
    <w:rsid w:val="009D1F47"/>
    <w:rsid w:val="009D383A"/>
    <w:rsid w:val="009D39B8"/>
    <w:rsid w:val="009D3CEF"/>
    <w:rsid w:val="009D42E9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27F7"/>
    <w:rsid w:val="00A12A01"/>
    <w:rsid w:val="00A131AF"/>
    <w:rsid w:val="00A13716"/>
    <w:rsid w:val="00A1476E"/>
    <w:rsid w:val="00A15955"/>
    <w:rsid w:val="00A176EC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713BF"/>
    <w:rsid w:val="00A74174"/>
    <w:rsid w:val="00A7595B"/>
    <w:rsid w:val="00A830A0"/>
    <w:rsid w:val="00A83CA4"/>
    <w:rsid w:val="00A86A6D"/>
    <w:rsid w:val="00A916BD"/>
    <w:rsid w:val="00A92A88"/>
    <w:rsid w:val="00A92FDA"/>
    <w:rsid w:val="00A9541B"/>
    <w:rsid w:val="00A9544E"/>
    <w:rsid w:val="00A95DDB"/>
    <w:rsid w:val="00A97643"/>
    <w:rsid w:val="00AA2E6A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4AA4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4A4E"/>
    <w:rsid w:val="00B55099"/>
    <w:rsid w:val="00B55C1A"/>
    <w:rsid w:val="00B56178"/>
    <w:rsid w:val="00B5636E"/>
    <w:rsid w:val="00B61D54"/>
    <w:rsid w:val="00B62027"/>
    <w:rsid w:val="00B63B91"/>
    <w:rsid w:val="00B64FA2"/>
    <w:rsid w:val="00B6569A"/>
    <w:rsid w:val="00B70FD5"/>
    <w:rsid w:val="00B7123A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5B2E"/>
    <w:rsid w:val="00BB60AC"/>
    <w:rsid w:val="00BB6760"/>
    <w:rsid w:val="00BC109D"/>
    <w:rsid w:val="00BC284D"/>
    <w:rsid w:val="00BC4564"/>
    <w:rsid w:val="00BC50DC"/>
    <w:rsid w:val="00BC51CE"/>
    <w:rsid w:val="00BC7531"/>
    <w:rsid w:val="00BD32FF"/>
    <w:rsid w:val="00BD3B31"/>
    <w:rsid w:val="00BD57D5"/>
    <w:rsid w:val="00BD5B27"/>
    <w:rsid w:val="00BD6260"/>
    <w:rsid w:val="00BE07CE"/>
    <w:rsid w:val="00BE15FE"/>
    <w:rsid w:val="00BE18BD"/>
    <w:rsid w:val="00BE38F6"/>
    <w:rsid w:val="00BE54E7"/>
    <w:rsid w:val="00BE6424"/>
    <w:rsid w:val="00BE67D9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AF1"/>
    <w:rsid w:val="00C07C1B"/>
    <w:rsid w:val="00C07EE5"/>
    <w:rsid w:val="00C16351"/>
    <w:rsid w:val="00C1734F"/>
    <w:rsid w:val="00C229C7"/>
    <w:rsid w:val="00C23643"/>
    <w:rsid w:val="00C24F9D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A0061"/>
    <w:rsid w:val="00CA11FB"/>
    <w:rsid w:val="00CA146B"/>
    <w:rsid w:val="00CA27FC"/>
    <w:rsid w:val="00CA3E77"/>
    <w:rsid w:val="00CA4189"/>
    <w:rsid w:val="00CA58D2"/>
    <w:rsid w:val="00CA722F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6411"/>
    <w:rsid w:val="00D03380"/>
    <w:rsid w:val="00D055D6"/>
    <w:rsid w:val="00D065E1"/>
    <w:rsid w:val="00D06A4E"/>
    <w:rsid w:val="00D077AA"/>
    <w:rsid w:val="00D11AEC"/>
    <w:rsid w:val="00D125E2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61E"/>
    <w:rsid w:val="00DD193D"/>
    <w:rsid w:val="00DD5CA1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7607"/>
    <w:rsid w:val="00DF7D9F"/>
    <w:rsid w:val="00E01AA2"/>
    <w:rsid w:val="00E02058"/>
    <w:rsid w:val="00E04255"/>
    <w:rsid w:val="00E04A33"/>
    <w:rsid w:val="00E064BA"/>
    <w:rsid w:val="00E0791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205E"/>
    <w:rsid w:val="00E34172"/>
    <w:rsid w:val="00E34C90"/>
    <w:rsid w:val="00E408D8"/>
    <w:rsid w:val="00E42135"/>
    <w:rsid w:val="00E43913"/>
    <w:rsid w:val="00E47412"/>
    <w:rsid w:val="00E547E0"/>
    <w:rsid w:val="00E55BC2"/>
    <w:rsid w:val="00E56C4E"/>
    <w:rsid w:val="00E57D79"/>
    <w:rsid w:val="00E60073"/>
    <w:rsid w:val="00E61134"/>
    <w:rsid w:val="00E634F5"/>
    <w:rsid w:val="00E649AC"/>
    <w:rsid w:val="00E64CC0"/>
    <w:rsid w:val="00E652B0"/>
    <w:rsid w:val="00E6642E"/>
    <w:rsid w:val="00E70B81"/>
    <w:rsid w:val="00E7131A"/>
    <w:rsid w:val="00E749D2"/>
    <w:rsid w:val="00E7648C"/>
    <w:rsid w:val="00E765EC"/>
    <w:rsid w:val="00E76C84"/>
    <w:rsid w:val="00E81E68"/>
    <w:rsid w:val="00E826C2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B0546"/>
    <w:rsid w:val="00EB0E2E"/>
    <w:rsid w:val="00EB4E24"/>
    <w:rsid w:val="00EB6A5A"/>
    <w:rsid w:val="00EB6DB0"/>
    <w:rsid w:val="00EC4A2D"/>
    <w:rsid w:val="00EC7ABD"/>
    <w:rsid w:val="00ED2D10"/>
    <w:rsid w:val="00ED36DF"/>
    <w:rsid w:val="00ED400E"/>
    <w:rsid w:val="00ED6A4C"/>
    <w:rsid w:val="00ED6E63"/>
    <w:rsid w:val="00ED7386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32CF"/>
    <w:rsid w:val="00F34D90"/>
    <w:rsid w:val="00F4097E"/>
    <w:rsid w:val="00F41AB9"/>
    <w:rsid w:val="00F41C09"/>
    <w:rsid w:val="00F43C62"/>
    <w:rsid w:val="00F445FE"/>
    <w:rsid w:val="00F44E98"/>
    <w:rsid w:val="00F459D2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A07E6"/>
    <w:rsid w:val="00FA266E"/>
    <w:rsid w:val="00FA44B9"/>
    <w:rsid w:val="00FC0126"/>
    <w:rsid w:val="00FC1EF8"/>
    <w:rsid w:val="00FC4335"/>
    <w:rsid w:val="00FD2065"/>
    <w:rsid w:val="00FD3856"/>
    <w:rsid w:val="00FD527E"/>
    <w:rsid w:val="00FD5DA3"/>
    <w:rsid w:val="00FD68D7"/>
    <w:rsid w:val="00FE02E0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A3F3EA806FB49E8363D3FFC9DAF92BE0E389F7AC5216158BE038E92DB85218D3BD7392037621FE6B106C4Ff2y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A3F3EA806FB49E8363D3FFC9DAF92BE0E389F7AC531E1988EC38E92DB85218D3BD7392037621FE6E12684Ff2y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0A3F3EA806FB49E8363D3FFC9DAF92BE0E389F7AC5216158BE038E92DB85218D3BD7392037621FE6B106C4Ff2y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A3F3EA806FB49E8363D3FFC9DAF92BE0E389F7AC531E1988EC38E92DB85218D3BD7392037621FE6E12684Ff2y3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1953B-7F36-4860-BFE5-75E1E976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6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Гаврова Любовь Николаевна</cp:lastModifiedBy>
  <cp:revision>184</cp:revision>
  <cp:lastPrinted>2023-02-10T04:49:00Z</cp:lastPrinted>
  <dcterms:created xsi:type="dcterms:W3CDTF">2022-01-24T04:26:00Z</dcterms:created>
  <dcterms:modified xsi:type="dcterms:W3CDTF">2023-02-10T05:17:00Z</dcterms:modified>
</cp:coreProperties>
</file>