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C93" w:rsidRPr="002A73FB" w:rsidRDefault="0091517E" w:rsidP="008B3C10">
      <w:pPr>
        <w:pStyle w:val="ConsPlusNormal"/>
        <w:ind w:left="5664" w:firstLine="45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</w:p>
    <w:p w:rsidR="0091517E" w:rsidRPr="002A73FB" w:rsidRDefault="0091517E" w:rsidP="008B3C10">
      <w:pPr>
        <w:pStyle w:val="ConsPlusNormal"/>
        <w:ind w:left="5664" w:firstLine="454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 Администрации</w:t>
      </w:r>
    </w:p>
    <w:p w:rsidR="0091517E" w:rsidRPr="002A73FB" w:rsidRDefault="0091517E" w:rsidP="008B3C10">
      <w:pPr>
        <w:pStyle w:val="ConsPlusNormal"/>
        <w:ind w:left="5664" w:firstLine="45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91517E" w:rsidRPr="002A73FB" w:rsidRDefault="0091517E" w:rsidP="008B3C10">
      <w:pPr>
        <w:pStyle w:val="ConsPlusNormal"/>
        <w:ind w:left="5664" w:firstLine="45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5E22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04.12.2018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5E2246">
        <w:rPr>
          <w:rFonts w:ascii="Times New Roman" w:hAnsi="Times New Roman" w:cs="Times New Roman"/>
          <w:color w:val="000000" w:themeColor="text1"/>
          <w:sz w:val="26"/>
          <w:szCs w:val="26"/>
        </w:rPr>
        <w:t>471</w:t>
      </w:r>
      <w:bookmarkStart w:id="0" w:name="_GoBack"/>
      <w:bookmarkEnd w:id="0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91517E" w:rsidRPr="002A73FB" w:rsidRDefault="0091517E" w:rsidP="008B3C10">
      <w:pPr>
        <w:pStyle w:val="ConsPlusNormal"/>
        <w:ind w:left="11328" w:firstLine="4542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6C93" w:rsidRPr="002A73FB" w:rsidRDefault="00E56C93" w:rsidP="008B3C10">
      <w:pPr>
        <w:pStyle w:val="ConsPlusNormal"/>
        <w:ind w:left="5664" w:firstLine="4542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 w:rsidR="00AA689F">
        <w:rPr>
          <w:rFonts w:ascii="Times New Roman" w:hAnsi="Times New Roman" w:cs="Times New Roman"/>
          <w:color w:val="000000" w:themeColor="text1"/>
          <w:sz w:val="26"/>
          <w:szCs w:val="26"/>
        </w:rPr>
        <w:t>14</w:t>
      </w:r>
    </w:p>
    <w:p w:rsidR="00E56C93" w:rsidRPr="002A73FB" w:rsidRDefault="00E56C93" w:rsidP="008B3C10">
      <w:pPr>
        <w:pStyle w:val="ConsPlusNormal"/>
        <w:ind w:left="5664" w:firstLine="454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</w:t>
      </w:r>
      <w:r w:rsidR="00A924F5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остановлению</w:t>
      </w:r>
    </w:p>
    <w:p w:rsidR="00E56C93" w:rsidRPr="002A73FB" w:rsidRDefault="00E56C93" w:rsidP="008B3C10">
      <w:pPr>
        <w:pStyle w:val="ConsPlusNormal"/>
        <w:ind w:left="5664" w:firstLine="454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и.о. Главы Администрации</w:t>
      </w:r>
    </w:p>
    <w:p w:rsidR="00E56C93" w:rsidRPr="002A73FB" w:rsidRDefault="00E56C93" w:rsidP="008B3C10">
      <w:pPr>
        <w:pStyle w:val="ConsPlusNormal"/>
        <w:ind w:left="5664" w:firstLine="454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E56C93" w:rsidRPr="002A73FB" w:rsidRDefault="00E56C93" w:rsidP="008B3C10">
      <w:pPr>
        <w:pStyle w:val="ConsPlusNormal"/>
        <w:ind w:left="5664" w:firstLine="454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 27</w:t>
      </w:r>
      <w:r w:rsidR="00C85E46">
        <w:rPr>
          <w:rFonts w:ascii="Times New Roman" w:hAnsi="Times New Roman" w:cs="Times New Roman"/>
          <w:color w:val="000000" w:themeColor="text1"/>
          <w:sz w:val="26"/>
          <w:szCs w:val="26"/>
        </w:rPr>
        <w:t>.12.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2008 </w:t>
      </w:r>
      <w:r w:rsidR="0091517E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2175</w:t>
      </w:r>
    </w:p>
    <w:p w:rsidR="00E56C93" w:rsidRPr="002A73FB" w:rsidRDefault="00E56C93" w:rsidP="00E56C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6C93" w:rsidRPr="002A73FB" w:rsidRDefault="00E56C93" w:rsidP="00E56C9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P2203"/>
      <w:bookmarkEnd w:id="1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КВАЛИФИКАЦИОННЫЕ ТРЕБОВАНИЯ,</w:t>
      </w:r>
    </w:p>
    <w:p w:rsidR="00BC425A" w:rsidRPr="006A50B7" w:rsidRDefault="00E56C93" w:rsidP="00D6585E">
      <w:pPr>
        <w:pStyle w:val="ConsPlusNormal"/>
        <w:jc w:val="center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НЕОБХОДИМЫЕ ДЛЯ ЗАМЕЩЕНИЯ ДОЛЖНОСТЕЙ МУНИЦИПАЛЬНОЙ СЛУЖБЫ</w:t>
      </w:r>
      <w:r w:rsidR="00090464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D6585E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УПРАВЛЕНИИ ПО ДЕЛАМ ГРАЖДАНСКОЙ ОБОРОНЫ И ЧРЕЗВЫЧАЙНЫМ СИТУАЦИЯМ</w:t>
      </w:r>
    </w:p>
    <w:p w:rsidR="00E56C93" w:rsidRDefault="00E56C93" w:rsidP="00F1469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 ГОРОДА</w:t>
      </w:r>
      <w:r w:rsidR="00090464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НОРИЛЬСКА</w:t>
      </w:r>
    </w:p>
    <w:p w:rsidR="00F14696" w:rsidRDefault="00F14696" w:rsidP="00F1469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14696" w:rsidRPr="00F14696" w:rsidRDefault="00F14696" w:rsidP="00BC42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4696">
        <w:rPr>
          <w:rFonts w:ascii="Times New Roman" w:hAnsi="Times New Roman" w:cs="Times New Roman"/>
          <w:sz w:val="26"/>
          <w:szCs w:val="26"/>
        </w:rPr>
        <w:t xml:space="preserve">Условные обозначения: </w:t>
      </w:r>
      <w:r w:rsidR="00D6585E">
        <w:rPr>
          <w:rFonts w:ascii="Times New Roman" w:hAnsi="Times New Roman" w:cs="Times New Roman"/>
          <w:sz w:val="26"/>
          <w:szCs w:val="26"/>
        </w:rPr>
        <w:t>УГОиЧС</w:t>
      </w:r>
      <w:r w:rsidR="00BC425A">
        <w:rPr>
          <w:rFonts w:ascii="Times New Roman" w:hAnsi="Times New Roman" w:cs="Times New Roman"/>
          <w:sz w:val="26"/>
          <w:szCs w:val="26"/>
        </w:rPr>
        <w:t xml:space="preserve"> </w:t>
      </w:r>
      <w:r w:rsidR="006C53E2">
        <w:rPr>
          <w:rFonts w:ascii="Times New Roman" w:hAnsi="Times New Roman" w:cs="Times New Roman"/>
          <w:sz w:val="26"/>
          <w:szCs w:val="26"/>
        </w:rPr>
        <w:t>–</w:t>
      </w:r>
      <w:r w:rsidR="00BC425A">
        <w:rPr>
          <w:rFonts w:ascii="Times New Roman" w:hAnsi="Times New Roman" w:cs="Times New Roman"/>
          <w:sz w:val="26"/>
          <w:szCs w:val="26"/>
        </w:rPr>
        <w:t xml:space="preserve"> </w:t>
      </w:r>
      <w:r w:rsidR="006C53E2">
        <w:rPr>
          <w:rFonts w:ascii="Times New Roman" w:hAnsi="Times New Roman" w:cs="Times New Roman"/>
          <w:sz w:val="26"/>
          <w:szCs w:val="26"/>
        </w:rPr>
        <w:t xml:space="preserve">Управление по делам гражданской обороны и чрезвычайным ситуациям </w:t>
      </w:r>
      <w:r w:rsidRPr="00F14696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F14696" w:rsidRDefault="00F14696" w:rsidP="00BC42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4696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F14696">
        <w:rPr>
          <w:rFonts w:ascii="Times New Roman" w:hAnsi="Times New Roman" w:cs="Times New Roman"/>
          <w:sz w:val="26"/>
          <w:szCs w:val="26"/>
        </w:rPr>
        <w:t xml:space="preserve">     МС - муниципальная служба</w:t>
      </w:r>
    </w:p>
    <w:p w:rsidR="008B3C10" w:rsidRPr="00F14696" w:rsidRDefault="008B3C10" w:rsidP="00BC42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88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4"/>
        <w:gridCol w:w="2835"/>
        <w:gridCol w:w="3260"/>
        <w:gridCol w:w="3402"/>
        <w:gridCol w:w="3544"/>
      </w:tblGrid>
      <w:tr w:rsidR="0072662A" w:rsidRPr="002A73FB" w:rsidTr="008B3C10">
        <w:tc>
          <w:tcPr>
            <w:tcW w:w="14885" w:type="dxa"/>
            <w:gridSpan w:val="5"/>
          </w:tcPr>
          <w:p w:rsidR="0072662A" w:rsidRPr="003B029F" w:rsidRDefault="0072662A" w:rsidP="007266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B029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направления деятельности </w:t>
            </w:r>
            <w:r w:rsidR="008B3C10">
              <w:rPr>
                <w:rFonts w:ascii="Times New Roman" w:hAnsi="Times New Roman" w:cs="Times New Roman"/>
                <w:sz w:val="26"/>
                <w:szCs w:val="26"/>
              </w:rPr>
              <w:t>УГОиЧС</w:t>
            </w:r>
          </w:p>
        </w:tc>
      </w:tr>
      <w:tr w:rsidR="00CC034C" w:rsidRPr="002A73FB" w:rsidTr="008B3C10">
        <w:tc>
          <w:tcPr>
            <w:tcW w:w="1844" w:type="dxa"/>
            <w:vMerge w:val="restart"/>
          </w:tcPr>
          <w:p w:rsidR="00CC034C" w:rsidRPr="002A73FB" w:rsidRDefault="00CC034C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6095" w:type="dxa"/>
            <w:gridSpan w:val="2"/>
          </w:tcPr>
          <w:p w:rsidR="00CC034C" w:rsidRPr="002A73FB" w:rsidRDefault="00CC034C" w:rsidP="00CB43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Требования к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уровню профессионального образования (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высшему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образованию/</w:t>
            </w:r>
            <w:r w:rsidR="008B3C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профессиональному </w:t>
            </w:r>
            <w:r w:rsidR="008B3C10"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образованию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соответствующим специальностям, направлениям подготовки</w:t>
            </w:r>
            <w:r w:rsidR="00C7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соответствии с</w:t>
            </w:r>
          </w:p>
        </w:tc>
        <w:tc>
          <w:tcPr>
            <w:tcW w:w="3402" w:type="dxa"/>
            <w:vMerge w:val="restart"/>
          </w:tcPr>
          <w:p w:rsidR="00CC034C" w:rsidRPr="002A73FB" w:rsidRDefault="00CC034C" w:rsidP="00AA689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знани</w:t>
            </w:r>
            <w:r w:rsidR="00AA68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ям</w:t>
            </w:r>
          </w:p>
        </w:tc>
        <w:tc>
          <w:tcPr>
            <w:tcW w:w="3544" w:type="dxa"/>
            <w:vMerge w:val="restart"/>
          </w:tcPr>
          <w:p w:rsidR="00CC034C" w:rsidRPr="002A73FB" w:rsidRDefault="00CC034C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умениям</w:t>
            </w:r>
          </w:p>
        </w:tc>
      </w:tr>
      <w:tr w:rsidR="00CC034C" w:rsidRPr="002A73FB" w:rsidTr="008B3C10">
        <w:trPr>
          <w:trHeight w:val="2726"/>
        </w:trPr>
        <w:tc>
          <w:tcPr>
            <w:tcW w:w="1844" w:type="dxa"/>
            <w:vMerge/>
          </w:tcPr>
          <w:p w:rsidR="00CC034C" w:rsidRPr="002A73FB" w:rsidRDefault="00CC034C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</w:tcPr>
          <w:p w:rsidR="00CC034C" w:rsidRPr="008B3C10" w:rsidRDefault="001C3288" w:rsidP="008B3C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законодательством, действовавшим до введения в действие </w:t>
            </w:r>
            <w:r w:rsidR="00AA689F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>ОК 009-2016. Общероссийск</w:t>
            </w:r>
            <w:r w:rsidR="00426FD3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классификатор</w:t>
            </w:r>
            <w:r w:rsidR="00426FD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специальностей по образованию</w:t>
            </w:r>
            <w:r w:rsidR="00AA689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3260" w:type="dxa"/>
          </w:tcPr>
          <w:p w:rsidR="00FD4537" w:rsidRPr="00FD4537" w:rsidRDefault="00AA689F" w:rsidP="00FD45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FD4537" w:rsidRPr="00FD4537">
              <w:rPr>
                <w:rFonts w:ascii="Times New Roman" w:hAnsi="Times New Roman" w:cs="Times New Roman"/>
                <w:sz w:val="26"/>
                <w:szCs w:val="26"/>
              </w:rPr>
              <w:t>ОК 009-2016. Общероссийски</w:t>
            </w:r>
            <w:r w:rsidR="00960A85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FD4537"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классификатор</w:t>
            </w:r>
            <w:r w:rsidR="00960A85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="00FD4537"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специальностей по образованию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CC034C" w:rsidRPr="008B3C10" w:rsidRDefault="00FD4537" w:rsidP="008B3C1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(принят и введен в действие Приказом </w:t>
            </w:r>
            <w:proofErr w:type="spellStart"/>
            <w:r w:rsidRPr="00FD4537">
              <w:rPr>
                <w:rFonts w:ascii="Times New Roman" w:hAnsi="Times New Roman" w:cs="Times New Roman"/>
                <w:sz w:val="26"/>
                <w:szCs w:val="26"/>
              </w:rPr>
              <w:t>Росстандарта</w:t>
            </w:r>
            <w:proofErr w:type="spellEnd"/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от 08.12.2016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2007-ст</w:t>
            </w:r>
            <w:r w:rsidR="00F3488F">
              <w:rPr>
                <w:rFonts w:ascii="Times New Roman" w:hAnsi="Times New Roman" w:cs="Times New Roman"/>
                <w:sz w:val="26"/>
                <w:szCs w:val="26"/>
              </w:rPr>
              <w:t xml:space="preserve"> с 01.07.2017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C72D5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vMerge/>
          </w:tcPr>
          <w:p w:rsidR="00CC034C" w:rsidRPr="002A73FB" w:rsidRDefault="00CC034C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:rsidR="00CC034C" w:rsidRPr="002A73FB" w:rsidRDefault="00CC034C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D4537" w:rsidRPr="002A73FB" w:rsidTr="008B3C10">
        <w:tc>
          <w:tcPr>
            <w:tcW w:w="1844" w:type="dxa"/>
          </w:tcPr>
          <w:p w:rsidR="00FD4537" w:rsidRPr="002A73FB" w:rsidRDefault="00FC70C4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Руководители</w:t>
            </w:r>
          </w:p>
        </w:tc>
        <w:tc>
          <w:tcPr>
            <w:tcW w:w="2835" w:type="dxa"/>
          </w:tcPr>
          <w:p w:rsidR="006C53E2" w:rsidRPr="00DE78F8" w:rsidRDefault="006C53E2" w:rsidP="006C53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специальность командная тактическая сил гражданской защиты;</w:t>
            </w:r>
          </w:p>
          <w:p w:rsidR="006C53E2" w:rsidRPr="00DE78F8" w:rsidRDefault="006C53E2" w:rsidP="006C53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специальность командно-штабная оперативно-тактическая гражданской защиты;</w:t>
            </w:r>
          </w:p>
          <w:p w:rsidR="006C53E2" w:rsidRPr="00DE78F8" w:rsidRDefault="006C53E2" w:rsidP="006C53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AA68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Безопасность жизнедеятельности</w:t>
            </w:r>
            <w:r w:rsidR="00AA68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(по специальностям </w:t>
            </w:r>
            <w:r w:rsidR="00AA68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Защита в чрезвычайных ситуациях</w:t>
            </w:r>
            <w:r w:rsidR="00AA68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AA68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Пожарная безопасность</w:t>
            </w:r>
            <w:r w:rsidR="00AA68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);</w:t>
            </w:r>
          </w:p>
          <w:p w:rsidR="006C53E2" w:rsidRPr="00DE78F8" w:rsidRDefault="006C53E2" w:rsidP="006C53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AA68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Юриспруденция</w:t>
            </w:r>
            <w:r w:rsidR="00AA68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(по специальностям </w:t>
            </w:r>
            <w:r w:rsidR="00AA68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Юриспруденция</w:t>
            </w:r>
            <w:r w:rsidR="00AA68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AA68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Правоохранительная деятельность</w:t>
            </w:r>
            <w:r w:rsidR="00AA68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);</w:t>
            </w:r>
          </w:p>
          <w:p w:rsidR="009154BA" w:rsidRPr="00DE78F8" w:rsidRDefault="006C53E2" w:rsidP="006C53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AA68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Менеджмент</w:t>
            </w:r>
            <w:r w:rsidR="00AA68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(по специальности </w:t>
            </w:r>
            <w:r w:rsidR="00AA68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«</w:t>
            </w: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Государственное и муниципальное управление</w:t>
            </w:r>
            <w:r w:rsidR="00AA68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DE78F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260" w:type="dxa"/>
          </w:tcPr>
          <w:p w:rsidR="006C53E2" w:rsidRPr="00DE78F8" w:rsidRDefault="006C53E2" w:rsidP="006C5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- специальность командная тактическая сил гражданской защиты;</w:t>
            </w:r>
          </w:p>
          <w:p w:rsidR="006C53E2" w:rsidRPr="00DE78F8" w:rsidRDefault="006C53E2" w:rsidP="006C5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>- специальность командно-штабная оперативно-тактическая гражданской защиты;</w:t>
            </w:r>
          </w:p>
          <w:p w:rsidR="006C53E2" w:rsidRPr="00DE78F8" w:rsidRDefault="006C53E2" w:rsidP="006C5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- </w:t>
            </w:r>
            <w:r w:rsidR="00AA689F">
              <w:rPr>
                <w:rFonts w:ascii="Times New Roman" w:hAnsi="Times New Roman" w:cs="Times New Roman"/>
                <w:iCs/>
                <w:sz w:val="26"/>
                <w:szCs w:val="26"/>
              </w:rPr>
              <w:t>«</w:t>
            </w: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>Безопасность жизнедеятельности</w:t>
            </w:r>
            <w:r w:rsidR="00AA689F">
              <w:rPr>
                <w:rFonts w:ascii="Times New Roman" w:hAnsi="Times New Roman" w:cs="Times New Roman"/>
                <w:iCs/>
                <w:sz w:val="26"/>
                <w:szCs w:val="26"/>
              </w:rPr>
              <w:t>»</w:t>
            </w: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(по специальностям </w:t>
            </w:r>
            <w:r w:rsidR="00AA689F">
              <w:rPr>
                <w:rFonts w:ascii="Times New Roman" w:hAnsi="Times New Roman" w:cs="Times New Roman"/>
                <w:iCs/>
                <w:sz w:val="26"/>
                <w:szCs w:val="26"/>
              </w:rPr>
              <w:t>«</w:t>
            </w: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>Защита в чрезвычайных ситуациях</w:t>
            </w:r>
            <w:r w:rsidR="00AA689F">
              <w:rPr>
                <w:rFonts w:ascii="Times New Roman" w:hAnsi="Times New Roman" w:cs="Times New Roman"/>
                <w:iCs/>
                <w:sz w:val="26"/>
                <w:szCs w:val="26"/>
              </w:rPr>
              <w:t>»</w:t>
            </w: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</w:t>
            </w:r>
            <w:r w:rsidR="00AA689F">
              <w:rPr>
                <w:rFonts w:ascii="Times New Roman" w:hAnsi="Times New Roman" w:cs="Times New Roman"/>
                <w:iCs/>
                <w:sz w:val="26"/>
                <w:szCs w:val="26"/>
              </w:rPr>
              <w:t>«</w:t>
            </w: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>Пожарная безопасность</w:t>
            </w:r>
            <w:r w:rsidR="00AA689F">
              <w:rPr>
                <w:rFonts w:ascii="Times New Roman" w:hAnsi="Times New Roman" w:cs="Times New Roman"/>
                <w:iCs/>
                <w:sz w:val="26"/>
                <w:szCs w:val="26"/>
              </w:rPr>
              <w:t>»</w:t>
            </w: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>);</w:t>
            </w:r>
          </w:p>
          <w:p w:rsidR="006C53E2" w:rsidRPr="00DE78F8" w:rsidRDefault="006C53E2" w:rsidP="006C5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- </w:t>
            </w:r>
            <w:r w:rsidR="00AA689F">
              <w:rPr>
                <w:rFonts w:ascii="Times New Roman" w:hAnsi="Times New Roman" w:cs="Times New Roman"/>
                <w:iCs/>
                <w:sz w:val="26"/>
                <w:szCs w:val="26"/>
              </w:rPr>
              <w:t>«</w:t>
            </w: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>Юриспруденция</w:t>
            </w:r>
            <w:r w:rsidR="00AA689F">
              <w:rPr>
                <w:rFonts w:ascii="Times New Roman" w:hAnsi="Times New Roman" w:cs="Times New Roman"/>
                <w:iCs/>
                <w:sz w:val="26"/>
                <w:szCs w:val="26"/>
              </w:rPr>
              <w:t>»</w:t>
            </w: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(по специальностям </w:t>
            </w:r>
            <w:r w:rsidR="00AA689F">
              <w:rPr>
                <w:rFonts w:ascii="Times New Roman" w:hAnsi="Times New Roman" w:cs="Times New Roman"/>
                <w:iCs/>
                <w:sz w:val="26"/>
                <w:szCs w:val="26"/>
              </w:rPr>
              <w:t>«</w:t>
            </w: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>Юриспруденция</w:t>
            </w:r>
            <w:r w:rsidR="00AA689F">
              <w:rPr>
                <w:rFonts w:ascii="Times New Roman" w:hAnsi="Times New Roman" w:cs="Times New Roman"/>
                <w:iCs/>
                <w:sz w:val="26"/>
                <w:szCs w:val="26"/>
              </w:rPr>
              <w:t>»</w:t>
            </w: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</w:t>
            </w:r>
            <w:r w:rsidR="00AA689F">
              <w:rPr>
                <w:rFonts w:ascii="Times New Roman" w:hAnsi="Times New Roman" w:cs="Times New Roman"/>
                <w:iCs/>
                <w:sz w:val="26"/>
                <w:szCs w:val="26"/>
              </w:rPr>
              <w:t>«</w:t>
            </w: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>Правоохранительная деятельность</w:t>
            </w:r>
            <w:r w:rsidR="00AA689F">
              <w:rPr>
                <w:rFonts w:ascii="Times New Roman" w:hAnsi="Times New Roman" w:cs="Times New Roman"/>
                <w:iCs/>
                <w:sz w:val="26"/>
                <w:szCs w:val="26"/>
              </w:rPr>
              <w:t>»</w:t>
            </w: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>);</w:t>
            </w:r>
          </w:p>
          <w:p w:rsidR="006C53E2" w:rsidRPr="00DE78F8" w:rsidRDefault="006C53E2" w:rsidP="006C5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- </w:t>
            </w:r>
            <w:r w:rsidR="00AA689F">
              <w:rPr>
                <w:rFonts w:ascii="Times New Roman" w:hAnsi="Times New Roman" w:cs="Times New Roman"/>
                <w:iCs/>
                <w:sz w:val="26"/>
                <w:szCs w:val="26"/>
              </w:rPr>
              <w:t>«</w:t>
            </w: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>Менеджмент</w:t>
            </w:r>
            <w:r w:rsidR="00AA689F">
              <w:rPr>
                <w:rFonts w:ascii="Times New Roman" w:hAnsi="Times New Roman" w:cs="Times New Roman"/>
                <w:iCs/>
                <w:sz w:val="26"/>
                <w:szCs w:val="26"/>
              </w:rPr>
              <w:t>»</w:t>
            </w: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(по специальности </w:t>
            </w:r>
            <w:r w:rsidR="00AA689F">
              <w:rPr>
                <w:rFonts w:ascii="Times New Roman" w:hAnsi="Times New Roman" w:cs="Times New Roman"/>
                <w:iCs/>
                <w:sz w:val="26"/>
                <w:szCs w:val="26"/>
              </w:rPr>
              <w:t>«</w:t>
            </w: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>Государственное и муниципальное управление</w:t>
            </w:r>
            <w:r w:rsidR="00AA689F">
              <w:rPr>
                <w:rFonts w:ascii="Times New Roman" w:hAnsi="Times New Roman" w:cs="Times New Roman"/>
                <w:iCs/>
                <w:sz w:val="26"/>
                <w:szCs w:val="26"/>
              </w:rPr>
              <w:t>»</w:t>
            </w:r>
            <w:r w:rsidRPr="00DE78F8">
              <w:rPr>
                <w:rFonts w:ascii="Times New Roman" w:hAnsi="Times New Roman" w:cs="Times New Roman"/>
                <w:iCs/>
                <w:sz w:val="26"/>
                <w:szCs w:val="26"/>
              </w:rPr>
              <w:t>)</w:t>
            </w:r>
          </w:p>
          <w:p w:rsidR="005F5A7B" w:rsidRPr="00DE78F8" w:rsidRDefault="006C53E2" w:rsidP="003615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78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Военное </w:t>
            </w:r>
            <w:r w:rsidR="00DE78F8">
              <w:rPr>
                <w:rFonts w:ascii="Times New Roman" w:hAnsi="Times New Roman" w:cs="Times New Roman"/>
                <w:sz w:val="26"/>
                <w:szCs w:val="26"/>
              </w:rPr>
              <w:t xml:space="preserve">и административное </w:t>
            </w:r>
            <w:r w:rsidRPr="00DE78F8">
              <w:rPr>
                <w:rFonts w:ascii="Times New Roman" w:hAnsi="Times New Roman" w:cs="Times New Roman"/>
                <w:sz w:val="26"/>
                <w:szCs w:val="26"/>
              </w:rPr>
              <w:t>управление;</w:t>
            </w:r>
          </w:p>
          <w:p w:rsidR="006C53E2" w:rsidRPr="00DE78F8" w:rsidRDefault="006C53E2" w:rsidP="003615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78F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E78F8">
              <w:rPr>
                <w:rFonts w:ascii="Times New Roman" w:hAnsi="Times New Roman" w:cs="Times New Roman"/>
                <w:sz w:val="26"/>
                <w:szCs w:val="26"/>
              </w:rPr>
              <w:t>Национальна безопасность и оборона государства.</w:t>
            </w:r>
          </w:p>
        </w:tc>
        <w:tc>
          <w:tcPr>
            <w:tcW w:w="3402" w:type="dxa"/>
          </w:tcPr>
          <w:p w:rsidR="00DE78F8" w:rsidRDefault="00DE78F8" w:rsidP="00DE7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20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знание </w:t>
            </w:r>
            <w:hyperlink r:id="rId5" w:history="1">
              <w:r w:rsidRPr="000620E0">
                <w:rPr>
                  <w:rFonts w:ascii="Times New Roman" w:hAnsi="Times New Roman" w:cs="Times New Roman"/>
                  <w:sz w:val="26"/>
                  <w:szCs w:val="26"/>
                </w:rPr>
                <w:t>Конституции</w:t>
              </w:r>
            </w:hyperlink>
            <w:r w:rsidRPr="000620E0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деятельность УГОиЧС; основ управления и организации труда и делопроизводства; процесса прохождения МС; правил делового этикета; </w:t>
            </w:r>
            <w:hyperlink r:id="rId6" w:history="1">
              <w:r w:rsidRPr="000620E0">
                <w:rPr>
                  <w:rFonts w:ascii="Times New Roman" w:hAnsi="Times New Roman" w:cs="Times New Roman"/>
                  <w:sz w:val="26"/>
                  <w:szCs w:val="26"/>
                </w:rPr>
                <w:t>Регламента</w:t>
              </w:r>
            </w:hyperlink>
            <w:r w:rsidRPr="000620E0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информацией и информацией, содержащей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сведения, составляющие охраняемую </w:t>
            </w:r>
            <w:r w:rsidRPr="000620E0">
              <w:rPr>
                <w:rFonts w:ascii="Times New Roman" w:hAnsi="Times New Roman" w:cs="Times New Roman"/>
                <w:sz w:val="26"/>
                <w:szCs w:val="26"/>
              </w:rPr>
              <w:t xml:space="preserve">законом </w:t>
            </w:r>
            <w:hyperlink r:id="rId7" w:history="1">
              <w:r w:rsidRPr="000620E0">
                <w:rPr>
                  <w:rFonts w:ascii="Times New Roman" w:hAnsi="Times New Roman" w:cs="Times New Roman"/>
                  <w:sz w:val="26"/>
                  <w:szCs w:val="26"/>
                </w:rPr>
                <w:t>тайну</w:t>
              </w:r>
            </w:hyperlink>
            <w:r w:rsidRPr="000620E0">
              <w:rPr>
                <w:rFonts w:ascii="Times New Roman" w:hAnsi="Times New Roman" w:cs="Times New Roman"/>
                <w:sz w:val="26"/>
                <w:szCs w:val="26"/>
              </w:rPr>
              <w:t xml:space="preserve">; правил охраны труда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  <w:p w:rsidR="00FD4537" w:rsidRPr="002A73FB" w:rsidRDefault="00FD4537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</w:tcPr>
          <w:p w:rsidR="00DE78F8" w:rsidRDefault="00DE78F8" w:rsidP="00DE7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умения руководящей работы; оперативного принятия и реализации управленческих решений; обеспечения и организации информационно- аналитической деятельности по оценке состояния мероприятий по предотвращению населения и территории муниципального образования город Норильск от чрезвычайных ситуаций, а также по определению направления их развития; взаимодействия с другими ведомствами, органами власти и управления; нормотворческой деятельности; планирования работы; контроля, анализа и прогнозирования последствий принимаемых решений;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стимулирования достижения результатов; требовательности; ведения деловых переговоров; публичного выступления; владения конструктивной критикой; учета мнения коллег и подчиненных; подбора и расстановки кадров; пользования современной оргтехникой;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конфликту интересов;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  <w:p w:rsidR="00FD4537" w:rsidRPr="002A73FB" w:rsidRDefault="00FD4537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800A05" w:rsidRPr="002A73FB" w:rsidRDefault="00800A05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800A05" w:rsidRPr="002A73FB" w:rsidSect="008B3C10">
      <w:pgSz w:w="16838" w:h="11906" w:orient="landscape"/>
      <w:pgMar w:top="1135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93"/>
    <w:rsid w:val="000404CF"/>
    <w:rsid w:val="000620E0"/>
    <w:rsid w:val="00090464"/>
    <w:rsid w:val="000C6F21"/>
    <w:rsid w:val="001334AD"/>
    <w:rsid w:val="00135609"/>
    <w:rsid w:val="001C3288"/>
    <w:rsid w:val="002326D1"/>
    <w:rsid w:val="002835EB"/>
    <w:rsid w:val="002A73FB"/>
    <w:rsid w:val="002B6302"/>
    <w:rsid w:val="002F6B54"/>
    <w:rsid w:val="0036150B"/>
    <w:rsid w:val="00386803"/>
    <w:rsid w:val="003B029F"/>
    <w:rsid w:val="003C7B84"/>
    <w:rsid w:val="00426FD3"/>
    <w:rsid w:val="00474EFC"/>
    <w:rsid w:val="00492EBE"/>
    <w:rsid w:val="004C5D49"/>
    <w:rsid w:val="00534A99"/>
    <w:rsid w:val="0054272D"/>
    <w:rsid w:val="00560286"/>
    <w:rsid w:val="00593155"/>
    <w:rsid w:val="005969CC"/>
    <w:rsid w:val="005E2246"/>
    <w:rsid w:val="005F2315"/>
    <w:rsid w:val="005F5A7B"/>
    <w:rsid w:val="006A50B7"/>
    <w:rsid w:val="006C53E2"/>
    <w:rsid w:val="006E79BD"/>
    <w:rsid w:val="007111D0"/>
    <w:rsid w:val="0072662A"/>
    <w:rsid w:val="007679A8"/>
    <w:rsid w:val="007A4934"/>
    <w:rsid w:val="00800A05"/>
    <w:rsid w:val="008B3C10"/>
    <w:rsid w:val="008B4E37"/>
    <w:rsid w:val="0091517E"/>
    <w:rsid w:val="009154BA"/>
    <w:rsid w:val="00960A85"/>
    <w:rsid w:val="00991FE4"/>
    <w:rsid w:val="009A0F69"/>
    <w:rsid w:val="009E2806"/>
    <w:rsid w:val="00A45090"/>
    <w:rsid w:val="00A71C73"/>
    <w:rsid w:val="00A924F5"/>
    <w:rsid w:val="00AA1117"/>
    <w:rsid w:val="00AA689F"/>
    <w:rsid w:val="00AF3E1A"/>
    <w:rsid w:val="00B33FBB"/>
    <w:rsid w:val="00BB2205"/>
    <w:rsid w:val="00BC425A"/>
    <w:rsid w:val="00BE3558"/>
    <w:rsid w:val="00C0139D"/>
    <w:rsid w:val="00C10B1C"/>
    <w:rsid w:val="00C371F0"/>
    <w:rsid w:val="00C72D51"/>
    <w:rsid w:val="00C82F44"/>
    <w:rsid w:val="00C85E46"/>
    <w:rsid w:val="00CB43DD"/>
    <w:rsid w:val="00CC034C"/>
    <w:rsid w:val="00D040A8"/>
    <w:rsid w:val="00D0603C"/>
    <w:rsid w:val="00D32516"/>
    <w:rsid w:val="00D37D81"/>
    <w:rsid w:val="00D6585E"/>
    <w:rsid w:val="00D9662D"/>
    <w:rsid w:val="00DD68DD"/>
    <w:rsid w:val="00DD69D3"/>
    <w:rsid w:val="00DE78F8"/>
    <w:rsid w:val="00E46725"/>
    <w:rsid w:val="00E56C93"/>
    <w:rsid w:val="00EB00F6"/>
    <w:rsid w:val="00EB69BB"/>
    <w:rsid w:val="00ED19DC"/>
    <w:rsid w:val="00EF5E96"/>
    <w:rsid w:val="00F10143"/>
    <w:rsid w:val="00F14696"/>
    <w:rsid w:val="00F3488F"/>
    <w:rsid w:val="00F61EEB"/>
    <w:rsid w:val="00FA462E"/>
    <w:rsid w:val="00FC70C4"/>
    <w:rsid w:val="00FD4537"/>
    <w:rsid w:val="00FE24E8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DB0F9A-7971-4E6F-97EA-CFC52EF4D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6C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EB69BB"/>
    <w:pPr>
      <w:widowControl w:val="0"/>
      <w:shd w:val="clear" w:color="auto" w:fill="FFFFFF"/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B69BB"/>
    <w:rPr>
      <w:rFonts w:ascii="Times New Roman" w:eastAsia="Times New Roman" w:hAnsi="Times New Roman" w:cs="Times New Roman"/>
      <w:color w:val="000000"/>
      <w:sz w:val="26"/>
      <w:szCs w:val="20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2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23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5F1FB49A32CFF71B31800409CD64CDFF56CDBE297521B109B38C903Dp7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75F1FB49A32CFF71B319E091FA13BC2F55E9ABB2B7E70EA5DB686C58F56C752F17B2F2392EEC16D06F66F0A31p7D" TargetMode="External"/><Relationship Id="rId5" Type="http://schemas.openxmlformats.org/officeDocument/2006/relationships/hyperlink" Target="consultantplus://offline/ref=075F1FB49A32CFF71B31800409CD64CDF45DC3B322282BB950BF8E39p7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A2838-8BAB-49C7-939B-12B9DBC49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Полевода Надежда Викторовна</dc:creator>
  <cp:keywords/>
  <dc:description/>
  <cp:lastModifiedBy>Мандрикова Лариса Юрьевна</cp:lastModifiedBy>
  <cp:revision>4</cp:revision>
  <cp:lastPrinted>2018-10-18T04:10:00Z</cp:lastPrinted>
  <dcterms:created xsi:type="dcterms:W3CDTF">2018-11-13T08:13:00Z</dcterms:created>
  <dcterms:modified xsi:type="dcterms:W3CDTF">2018-12-04T05:14:00Z</dcterms:modified>
</cp:coreProperties>
</file>