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C16" w:rsidRPr="00C75C16" w:rsidRDefault="00C75C16" w:rsidP="00C75C16">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color w:val="000000"/>
          <w:sz w:val="26"/>
          <w:szCs w:val="26"/>
          <w:lang w:eastAsia="ru-RU"/>
        </w:rPr>
      </w:pPr>
      <w:r w:rsidRPr="00C75C16">
        <w:rPr>
          <w:rFonts w:ascii="Times New Roman" w:eastAsia="Times New Roman" w:hAnsi="Times New Roman" w:cs="Times New Roman"/>
          <w:noProof/>
          <w:sz w:val="24"/>
          <w:szCs w:val="24"/>
          <w:lang w:eastAsia="ru-RU"/>
        </w:rPr>
        <w:drawing>
          <wp:inline distT="0" distB="0" distL="0" distR="0" wp14:anchorId="1F74297B" wp14:editId="46680BBB">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C75C16" w:rsidRPr="00C75C16" w:rsidRDefault="00C75C16" w:rsidP="00C75C16">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color w:val="000000"/>
          <w:sz w:val="26"/>
          <w:szCs w:val="26"/>
          <w:lang w:eastAsia="ru-RU"/>
        </w:rPr>
      </w:pPr>
      <w:r w:rsidRPr="00C75C16">
        <w:rPr>
          <w:rFonts w:ascii="Times New Roman" w:eastAsia="Times New Roman" w:hAnsi="Times New Roman" w:cs="Times New Roman"/>
          <w:color w:val="000000"/>
          <w:sz w:val="26"/>
          <w:szCs w:val="26"/>
          <w:lang w:eastAsia="ru-RU"/>
        </w:rPr>
        <w:t>АДМИНИСТРАЦИЯ ГОРОДА НОРИЛЬСКА</w:t>
      </w:r>
    </w:p>
    <w:p w:rsidR="00C75C16" w:rsidRPr="00C75C16" w:rsidRDefault="00C75C16" w:rsidP="00C75C16">
      <w:pPr>
        <w:tabs>
          <w:tab w:val="center" w:pos="4677"/>
          <w:tab w:val="right" w:pos="9355"/>
        </w:tabs>
        <w:autoSpaceDE w:val="0"/>
        <w:autoSpaceDN w:val="0"/>
        <w:spacing w:after="0" w:line="240" w:lineRule="auto"/>
        <w:jc w:val="center"/>
        <w:rPr>
          <w:rFonts w:ascii="Times New Roman" w:eastAsia="Times New Roman" w:hAnsi="Times New Roman" w:cs="Times New Roman"/>
          <w:color w:val="000000"/>
          <w:sz w:val="26"/>
          <w:szCs w:val="26"/>
          <w:lang w:eastAsia="ru-RU"/>
        </w:rPr>
      </w:pPr>
      <w:r w:rsidRPr="00C75C16">
        <w:rPr>
          <w:rFonts w:ascii="Times New Roman" w:eastAsia="Times New Roman" w:hAnsi="Times New Roman" w:cs="Times New Roman"/>
          <w:color w:val="000000"/>
          <w:sz w:val="26"/>
          <w:szCs w:val="26"/>
          <w:lang w:eastAsia="ru-RU"/>
        </w:rPr>
        <w:t>КРАСНОЯРСКОГО КРАЯ</w:t>
      </w:r>
    </w:p>
    <w:p w:rsidR="00C75C16" w:rsidRPr="00C75C16" w:rsidRDefault="00C75C16" w:rsidP="00C75C16">
      <w:pPr>
        <w:tabs>
          <w:tab w:val="center" w:pos="4677"/>
          <w:tab w:val="right" w:pos="9355"/>
        </w:tabs>
        <w:autoSpaceDE w:val="0"/>
        <w:autoSpaceDN w:val="0"/>
        <w:spacing w:after="0" w:line="240" w:lineRule="auto"/>
        <w:jc w:val="center"/>
        <w:rPr>
          <w:rFonts w:ascii="Times New Roman" w:eastAsia="Times New Roman" w:hAnsi="Times New Roman" w:cs="Times New Roman"/>
          <w:color w:val="000000"/>
          <w:sz w:val="26"/>
          <w:szCs w:val="26"/>
          <w:lang w:eastAsia="ru-RU"/>
        </w:rPr>
      </w:pPr>
    </w:p>
    <w:p w:rsidR="00C75C16" w:rsidRPr="00C75C16" w:rsidRDefault="00C75C16" w:rsidP="00C75C16">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000000"/>
          <w:sz w:val="28"/>
          <w:szCs w:val="28"/>
          <w:lang w:eastAsia="ru-RU"/>
        </w:rPr>
      </w:pPr>
      <w:r w:rsidRPr="00C75C16">
        <w:rPr>
          <w:rFonts w:ascii="Times New Roman" w:eastAsia="Times New Roman" w:hAnsi="Times New Roman" w:cs="Times New Roman"/>
          <w:b/>
          <w:bCs/>
          <w:color w:val="000000"/>
          <w:sz w:val="28"/>
          <w:szCs w:val="28"/>
          <w:lang w:eastAsia="ru-RU"/>
        </w:rPr>
        <w:t>ПОСТАНОВЛЕНИЕ</w:t>
      </w:r>
    </w:p>
    <w:p w:rsidR="00C75C16" w:rsidRPr="00C75C16" w:rsidRDefault="00C75C16" w:rsidP="00C75C16">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000000"/>
          <w:sz w:val="28"/>
          <w:szCs w:val="28"/>
          <w:lang w:eastAsia="ru-RU"/>
        </w:rPr>
      </w:pPr>
    </w:p>
    <w:p w:rsidR="00C75C16" w:rsidRPr="00C75C16" w:rsidRDefault="00180733" w:rsidP="00C75C16">
      <w:pPr>
        <w:tabs>
          <w:tab w:val="left" w:pos="3969"/>
          <w:tab w:val="left" w:pos="8222"/>
        </w:tabs>
        <w:spacing w:after="0" w:line="240" w:lineRule="auto"/>
        <w:ind w:right="-159"/>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07.02.</w:t>
      </w:r>
      <w:r w:rsidR="00E97E31">
        <w:rPr>
          <w:rFonts w:ascii="Times New Roman" w:eastAsia="Times New Roman" w:hAnsi="Times New Roman" w:cs="Times New Roman"/>
          <w:color w:val="000000"/>
          <w:sz w:val="26"/>
          <w:szCs w:val="26"/>
          <w:lang w:eastAsia="ru-RU"/>
        </w:rPr>
        <w:t>202</w:t>
      </w:r>
      <w:r w:rsidR="00894E76">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 xml:space="preserve"> </w:t>
      </w:r>
      <w:r w:rsidR="00C75C16" w:rsidRPr="00C75C16">
        <w:rPr>
          <w:rFonts w:ascii="Times New Roman" w:eastAsia="Times New Roman" w:hAnsi="Times New Roman" w:cs="Times New Roman"/>
          <w:color w:val="000000"/>
          <w:sz w:val="26"/>
          <w:szCs w:val="26"/>
          <w:lang w:eastAsia="ru-RU"/>
        </w:rPr>
        <w:tab/>
      </w:r>
      <w:r w:rsidR="00F46E26">
        <w:rPr>
          <w:rFonts w:ascii="Times New Roman" w:eastAsia="Times New Roman" w:hAnsi="Times New Roman" w:cs="Times New Roman"/>
          <w:color w:val="000000"/>
          <w:sz w:val="26"/>
          <w:szCs w:val="26"/>
          <w:lang w:eastAsia="ru-RU"/>
        </w:rPr>
        <w:t xml:space="preserve">   </w:t>
      </w:r>
      <w:r w:rsidR="00C75C16" w:rsidRPr="00C75C16">
        <w:rPr>
          <w:rFonts w:ascii="Times New Roman" w:eastAsia="Times New Roman" w:hAnsi="Times New Roman" w:cs="Times New Roman"/>
          <w:color w:val="000000"/>
          <w:sz w:val="26"/>
          <w:szCs w:val="26"/>
          <w:lang w:eastAsia="ru-RU"/>
        </w:rPr>
        <w:t>г. Норильск</w:t>
      </w:r>
      <w:r w:rsidR="00C75C16" w:rsidRPr="00C75C16">
        <w:rPr>
          <w:rFonts w:ascii="Times New Roman" w:eastAsia="Times New Roman" w:hAnsi="Times New Roman" w:cs="Times New Roman"/>
          <w:color w:val="000000"/>
          <w:sz w:val="26"/>
          <w:szCs w:val="26"/>
          <w:lang w:eastAsia="ru-RU"/>
        </w:rPr>
        <w:tab/>
      </w:r>
      <w:r w:rsidR="00F46E26">
        <w:rPr>
          <w:rFonts w:ascii="Times New Roman" w:eastAsia="Times New Roman" w:hAnsi="Times New Roman" w:cs="Times New Roman"/>
          <w:color w:val="000000"/>
          <w:sz w:val="26"/>
          <w:szCs w:val="26"/>
          <w:lang w:eastAsia="ru-RU"/>
        </w:rPr>
        <w:t xml:space="preserve">        </w:t>
      </w:r>
      <w:r w:rsidR="00C75C16" w:rsidRPr="00C75C16">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66</w:t>
      </w:r>
    </w:p>
    <w:p w:rsidR="00C75C16" w:rsidRDefault="00C75C16" w:rsidP="00E237D3">
      <w:pPr>
        <w:tabs>
          <w:tab w:val="left" w:pos="3969"/>
          <w:tab w:val="left" w:pos="7797"/>
        </w:tabs>
        <w:spacing w:after="0" w:line="240" w:lineRule="auto"/>
        <w:ind w:right="-159"/>
        <w:rPr>
          <w:rFonts w:ascii="Times New Roman" w:eastAsia="Times New Roman" w:hAnsi="Times New Roman" w:cs="Times New Roman"/>
          <w:color w:val="000000"/>
          <w:sz w:val="26"/>
          <w:szCs w:val="26"/>
          <w:lang w:eastAsia="ru-RU"/>
        </w:rPr>
      </w:pPr>
    </w:p>
    <w:p w:rsidR="00E237D3" w:rsidRDefault="00E237D3" w:rsidP="00E237D3">
      <w:pPr>
        <w:tabs>
          <w:tab w:val="left" w:pos="3969"/>
          <w:tab w:val="left" w:pos="7797"/>
        </w:tabs>
        <w:spacing w:after="0" w:line="240" w:lineRule="auto"/>
        <w:ind w:right="-159"/>
        <w:rPr>
          <w:rFonts w:ascii="Times New Roman" w:eastAsia="Times New Roman" w:hAnsi="Times New Roman" w:cs="Times New Roman"/>
          <w:color w:val="000000"/>
          <w:sz w:val="26"/>
          <w:szCs w:val="26"/>
          <w:lang w:eastAsia="ru-RU"/>
        </w:rPr>
      </w:pPr>
    </w:p>
    <w:p w:rsidR="00E237D3" w:rsidRPr="00C75C16" w:rsidRDefault="00E237D3" w:rsidP="00E237D3">
      <w:pPr>
        <w:shd w:val="clear" w:color="auto" w:fill="FFFFFF"/>
        <w:spacing w:after="0" w:line="240" w:lineRule="auto"/>
        <w:jc w:val="both"/>
        <w:rPr>
          <w:rFonts w:ascii="Times New Roman" w:eastAsia="Times New Roman" w:hAnsi="Times New Roman" w:cs="Times New Roman"/>
          <w:sz w:val="26"/>
          <w:szCs w:val="26"/>
          <w:lang w:eastAsia="ru-RU"/>
        </w:rPr>
      </w:pPr>
      <w:r w:rsidRPr="00C75C16">
        <w:rPr>
          <w:rFonts w:ascii="Times New Roman" w:eastAsia="Times New Roman" w:hAnsi="Times New Roman" w:cs="Times New Roman"/>
          <w:sz w:val="26"/>
          <w:szCs w:val="26"/>
          <w:lang w:eastAsia="ru-RU"/>
        </w:rPr>
        <w:t xml:space="preserve">О внесении изменений в </w:t>
      </w:r>
      <w:r>
        <w:rPr>
          <w:rFonts w:ascii="Times New Roman" w:eastAsia="Times New Roman" w:hAnsi="Times New Roman" w:cs="Times New Roman"/>
          <w:sz w:val="26"/>
          <w:szCs w:val="26"/>
          <w:lang w:eastAsia="ru-RU"/>
        </w:rPr>
        <w:t>постановлени</w:t>
      </w:r>
      <w:r w:rsidR="00AF5EED">
        <w:rPr>
          <w:rFonts w:ascii="Times New Roman" w:eastAsia="Times New Roman" w:hAnsi="Times New Roman" w:cs="Times New Roman"/>
          <w:sz w:val="26"/>
          <w:szCs w:val="26"/>
          <w:lang w:eastAsia="ru-RU"/>
        </w:rPr>
        <w:t>я</w:t>
      </w:r>
    </w:p>
    <w:p w:rsidR="00E237D3" w:rsidRPr="00C75C16" w:rsidRDefault="00E237D3" w:rsidP="00E237D3">
      <w:pPr>
        <w:tabs>
          <w:tab w:val="left" w:pos="3969"/>
          <w:tab w:val="left" w:pos="7797"/>
        </w:tabs>
        <w:spacing w:after="0" w:line="240" w:lineRule="auto"/>
        <w:ind w:right="-159"/>
        <w:rPr>
          <w:rFonts w:ascii="Times New Roman" w:eastAsia="Times New Roman" w:hAnsi="Times New Roman" w:cs="Times New Roman"/>
          <w:color w:val="000000"/>
          <w:sz w:val="26"/>
          <w:szCs w:val="26"/>
          <w:lang w:eastAsia="ru-RU"/>
        </w:rPr>
      </w:pPr>
      <w:r w:rsidRPr="00C75C16">
        <w:rPr>
          <w:rFonts w:ascii="Times New Roman" w:eastAsia="Times New Roman" w:hAnsi="Times New Roman" w:cs="Times New Roman"/>
          <w:sz w:val="26"/>
          <w:szCs w:val="26"/>
          <w:lang w:eastAsia="ru-RU"/>
        </w:rPr>
        <w:t>Администрации города Норильска</w:t>
      </w:r>
      <w:r>
        <w:rPr>
          <w:rFonts w:ascii="Times New Roman" w:eastAsia="Times New Roman" w:hAnsi="Times New Roman" w:cs="Times New Roman"/>
          <w:sz w:val="26"/>
          <w:szCs w:val="26"/>
          <w:lang w:eastAsia="ru-RU"/>
        </w:rPr>
        <w:t xml:space="preserve"> от </w:t>
      </w:r>
      <w:r w:rsidR="00FD4D9B">
        <w:rPr>
          <w:rFonts w:ascii="Times New Roman" w:eastAsia="Times New Roman" w:hAnsi="Times New Roman" w:cs="Times New Roman"/>
          <w:sz w:val="26"/>
          <w:szCs w:val="26"/>
          <w:lang w:eastAsia="ru-RU"/>
        </w:rPr>
        <w:t>30</w:t>
      </w:r>
      <w:r>
        <w:rPr>
          <w:rFonts w:ascii="Times New Roman" w:eastAsia="Times New Roman" w:hAnsi="Times New Roman" w:cs="Times New Roman"/>
          <w:sz w:val="26"/>
          <w:szCs w:val="26"/>
          <w:lang w:eastAsia="ru-RU"/>
        </w:rPr>
        <w:t>.0</w:t>
      </w:r>
      <w:r w:rsidR="00FD4D9B">
        <w:rPr>
          <w:rFonts w:ascii="Times New Roman" w:eastAsia="Times New Roman" w:hAnsi="Times New Roman" w:cs="Times New Roman"/>
          <w:sz w:val="26"/>
          <w:szCs w:val="26"/>
          <w:lang w:eastAsia="ru-RU"/>
        </w:rPr>
        <w:t>8</w:t>
      </w:r>
      <w:r>
        <w:rPr>
          <w:rFonts w:ascii="Times New Roman" w:eastAsia="Times New Roman" w:hAnsi="Times New Roman" w:cs="Times New Roman"/>
          <w:sz w:val="26"/>
          <w:szCs w:val="26"/>
          <w:lang w:eastAsia="ru-RU"/>
        </w:rPr>
        <w:t>.201</w:t>
      </w:r>
      <w:r w:rsidR="00FD4D9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 xml:space="preserve"> № </w:t>
      </w:r>
      <w:r w:rsidR="00FD4D9B">
        <w:rPr>
          <w:rFonts w:ascii="Times New Roman" w:eastAsia="Times New Roman" w:hAnsi="Times New Roman" w:cs="Times New Roman"/>
          <w:sz w:val="26"/>
          <w:szCs w:val="26"/>
          <w:lang w:eastAsia="ru-RU"/>
        </w:rPr>
        <w:t>395</w:t>
      </w:r>
      <w:r w:rsidR="00AF5EED">
        <w:rPr>
          <w:rFonts w:ascii="Times New Roman" w:eastAsia="Times New Roman" w:hAnsi="Times New Roman" w:cs="Times New Roman"/>
          <w:sz w:val="26"/>
          <w:szCs w:val="26"/>
          <w:lang w:eastAsia="ru-RU"/>
        </w:rPr>
        <w:t xml:space="preserve">, от </w:t>
      </w:r>
      <w:r w:rsidR="00AF5EED">
        <w:rPr>
          <w:rFonts w:ascii="Times New Roman" w:hAnsi="Times New Roman" w:cs="Times New Roman"/>
          <w:sz w:val="26"/>
          <w:szCs w:val="26"/>
        </w:rPr>
        <w:t>13.05.2010 № 178</w:t>
      </w:r>
    </w:p>
    <w:p w:rsidR="00C75C16" w:rsidRPr="00C75C16" w:rsidRDefault="00C75C16" w:rsidP="00E237D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75C16" w:rsidRPr="005C179C" w:rsidRDefault="00FD4D9B" w:rsidP="00E237D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целях </w:t>
      </w:r>
      <w:r w:rsidR="005C179C" w:rsidRPr="005C179C">
        <w:rPr>
          <w:rFonts w:ascii="Times New Roman" w:eastAsia="Times New Roman" w:hAnsi="Times New Roman" w:cs="Times New Roman"/>
          <w:sz w:val="26"/>
          <w:szCs w:val="26"/>
          <w:lang w:eastAsia="ru-RU"/>
        </w:rPr>
        <w:t xml:space="preserve">урегулирования отдельных вопросов, связанных с </w:t>
      </w:r>
      <w:r>
        <w:rPr>
          <w:rFonts w:ascii="Times New Roman" w:eastAsia="Times New Roman" w:hAnsi="Times New Roman" w:cs="Times New Roman"/>
          <w:sz w:val="26"/>
          <w:szCs w:val="26"/>
          <w:lang w:eastAsia="ru-RU"/>
        </w:rPr>
        <w:t xml:space="preserve">порядком взаимодействия между структурными подразделениями муниципального учреждения </w:t>
      </w:r>
      <w:r>
        <w:rPr>
          <w:rFonts w:ascii="Times New Roman" w:eastAsia="Times New Roman" w:hAnsi="Times New Roman" w:cs="Times New Roman"/>
          <w:sz w:val="26"/>
          <w:szCs w:val="26"/>
          <w:lang w:eastAsia="ru-RU"/>
        </w:rPr>
        <w:br/>
        <w:t>при осуществлении контроля за дебиторской задолженностью по неналоговым платежам в бюджет муниципального образования город Норильск,</w:t>
      </w:r>
      <w:r w:rsidR="00C75C16" w:rsidRPr="005C179C">
        <w:rPr>
          <w:rFonts w:ascii="Times New Roman" w:eastAsia="Times New Roman" w:hAnsi="Times New Roman" w:cs="Times New Roman"/>
          <w:sz w:val="26"/>
          <w:szCs w:val="26"/>
          <w:lang w:eastAsia="ru-RU"/>
        </w:rPr>
        <w:t xml:space="preserve"> </w:t>
      </w:r>
    </w:p>
    <w:p w:rsidR="00C75C16" w:rsidRDefault="00C75C16" w:rsidP="00E237D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C179C">
        <w:rPr>
          <w:rFonts w:ascii="Times New Roman" w:eastAsia="Times New Roman" w:hAnsi="Times New Roman" w:cs="Times New Roman"/>
          <w:sz w:val="26"/>
          <w:szCs w:val="26"/>
          <w:lang w:eastAsia="ru-RU"/>
        </w:rPr>
        <w:t xml:space="preserve">ПОСТАНОВЛЯЮ: </w:t>
      </w:r>
    </w:p>
    <w:p w:rsidR="005363DC" w:rsidRDefault="005363DC" w:rsidP="00E237D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75C16" w:rsidRDefault="0092787D" w:rsidP="000C71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C75C16" w:rsidRPr="00C75C16">
        <w:rPr>
          <w:rFonts w:ascii="Times New Roman" w:eastAsia="Times New Roman" w:hAnsi="Times New Roman" w:cs="Times New Roman"/>
          <w:sz w:val="26"/>
          <w:szCs w:val="26"/>
          <w:lang w:eastAsia="ru-RU"/>
        </w:rPr>
        <w:t xml:space="preserve">. Внести в </w:t>
      </w:r>
      <w:r w:rsidR="00FD4D9B">
        <w:rPr>
          <w:rFonts w:ascii="Times New Roman" w:eastAsia="Times New Roman" w:hAnsi="Times New Roman" w:cs="Times New Roman"/>
          <w:sz w:val="26"/>
          <w:szCs w:val="26"/>
          <w:lang w:eastAsia="ru-RU"/>
        </w:rPr>
        <w:t xml:space="preserve">Порядок работы в Администрации города Норильска, муниципальных учреждениях муниципального образования город Норильск </w:t>
      </w:r>
      <w:r w:rsidR="00FD4D9B">
        <w:rPr>
          <w:rFonts w:ascii="Times New Roman" w:eastAsia="Times New Roman" w:hAnsi="Times New Roman" w:cs="Times New Roman"/>
          <w:sz w:val="26"/>
          <w:szCs w:val="26"/>
          <w:lang w:eastAsia="ru-RU"/>
        </w:rPr>
        <w:br/>
        <w:t xml:space="preserve">с дебиторской задолженностью по неналоговым платежам в бюджет муниципального образования город Норильска, утвержденный </w:t>
      </w:r>
      <w:r w:rsidR="00C75C16" w:rsidRPr="00C75C16">
        <w:rPr>
          <w:rFonts w:ascii="Times New Roman" w:eastAsia="Times New Roman" w:hAnsi="Times New Roman" w:cs="Times New Roman"/>
          <w:sz w:val="26"/>
          <w:szCs w:val="26"/>
          <w:lang w:eastAsia="ru-RU"/>
        </w:rPr>
        <w:t>постановлени</w:t>
      </w:r>
      <w:r w:rsidR="003078A9">
        <w:rPr>
          <w:rFonts w:ascii="Times New Roman" w:eastAsia="Times New Roman" w:hAnsi="Times New Roman" w:cs="Times New Roman"/>
          <w:sz w:val="26"/>
          <w:szCs w:val="26"/>
          <w:lang w:eastAsia="ru-RU"/>
        </w:rPr>
        <w:t>е</w:t>
      </w:r>
      <w:r w:rsidR="00FD4D9B">
        <w:rPr>
          <w:rFonts w:ascii="Times New Roman" w:eastAsia="Times New Roman" w:hAnsi="Times New Roman" w:cs="Times New Roman"/>
          <w:sz w:val="26"/>
          <w:szCs w:val="26"/>
          <w:lang w:eastAsia="ru-RU"/>
        </w:rPr>
        <w:t>м</w:t>
      </w:r>
      <w:r w:rsidR="00C75C16" w:rsidRPr="00C75C16">
        <w:rPr>
          <w:rFonts w:ascii="Times New Roman" w:eastAsia="Times New Roman" w:hAnsi="Times New Roman" w:cs="Times New Roman"/>
          <w:sz w:val="26"/>
          <w:szCs w:val="26"/>
          <w:lang w:eastAsia="ru-RU"/>
        </w:rPr>
        <w:t xml:space="preserve"> Администрации города Норильска от </w:t>
      </w:r>
      <w:r w:rsidR="00FD4D9B">
        <w:rPr>
          <w:rFonts w:ascii="Times New Roman" w:eastAsia="Times New Roman" w:hAnsi="Times New Roman" w:cs="Times New Roman"/>
          <w:sz w:val="26"/>
          <w:szCs w:val="26"/>
          <w:lang w:eastAsia="ru-RU"/>
        </w:rPr>
        <w:t>30.08.2013 № 395</w:t>
      </w:r>
      <w:r w:rsidR="00FD4D9B" w:rsidRPr="00C75C16">
        <w:rPr>
          <w:rFonts w:ascii="Times New Roman" w:eastAsia="Times New Roman" w:hAnsi="Times New Roman" w:cs="Times New Roman"/>
          <w:sz w:val="26"/>
          <w:szCs w:val="26"/>
          <w:lang w:eastAsia="ru-RU"/>
        </w:rPr>
        <w:t xml:space="preserve"> </w:t>
      </w:r>
      <w:r w:rsidR="00C75C16" w:rsidRPr="00C75C16">
        <w:rPr>
          <w:rFonts w:ascii="Times New Roman" w:eastAsia="Times New Roman" w:hAnsi="Times New Roman" w:cs="Times New Roman"/>
          <w:sz w:val="26"/>
          <w:szCs w:val="26"/>
          <w:lang w:eastAsia="ru-RU"/>
        </w:rPr>
        <w:t xml:space="preserve">(далее – </w:t>
      </w:r>
      <w:r w:rsidR="00FD4D9B">
        <w:rPr>
          <w:rFonts w:ascii="Times New Roman" w:eastAsia="Times New Roman" w:hAnsi="Times New Roman" w:cs="Times New Roman"/>
          <w:sz w:val="26"/>
          <w:szCs w:val="26"/>
          <w:lang w:eastAsia="ru-RU"/>
        </w:rPr>
        <w:t>Порядок</w:t>
      </w:r>
      <w:r w:rsidR="00C75C16" w:rsidRPr="00C75C16">
        <w:rPr>
          <w:rFonts w:ascii="Times New Roman" w:eastAsia="Times New Roman" w:hAnsi="Times New Roman" w:cs="Times New Roman"/>
          <w:sz w:val="26"/>
          <w:szCs w:val="26"/>
          <w:lang w:eastAsia="ru-RU"/>
        </w:rPr>
        <w:t>)</w:t>
      </w:r>
      <w:r w:rsidR="00E147D8">
        <w:rPr>
          <w:rFonts w:ascii="Times New Roman" w:eastAsia="Times New Roman" w:hAnsi="Times New Roman" w:cs="Times New Roman"/>
          <w:sz w:val="26"/>
          <w:szCs w:val="26"/>
          <w:lang w:eastAsia="ru-RU"/>
        </w:rPr>
        <w:t>,</w:t>
      </w:r>
      <w:r w:rsidR="00C75C16" w:rsidRPr="00C75C16">
        <w:rPr>
          <w:rFonts w:ascii="Times New Roman" w:eastAsia="Times New Roman" w:hAnsi="Times New Roman" w:cs="Times New Roman"/>
          <w:sz w:val="26"/>
          <w:szCs w:val="26"/>
          <w:lang w:eastAsia="ru-RU"/>
        </w:rPr>
        <w:t xml:space="preserve"> следующ</w:t>
      </w:r>
      <w:r w:rsidR="00691E34">
        <w:rPr>
          <w:rFonts w:ascii="Times New Roman" w:eastAsia="Times New Roman" w:hAnsi="Times New Roman" w:cs="Times New Roman"/>
          <w:sz w:val="26"/>
          <w:szCs w:val="26"/>
          <w:lang w:eastAsia="ru-RU"/>
        </w:rPr>
        <w:t>ие</w:t>
      </w:r>
      <w:r w:rsidR="00C75C16" w:rsidRPr="00C75C16">
        <w:rPr>
          <w:rFonts w:ascii="Times New Roman" w:eastAsia="Times New Roman" w:hAnsi="Times New Roman" w:cs="Times New Roman"/>
          <w:sz w:val="26"/>
          <w:szCs w:val="26"/>
          <w:lang w:eastAsia="ru-RU"/>
        </w:rPr>
        <w:t xml:space="preserve"> изменения:</w:t>
      </w:r>
    </w:p>
    <w:p w:rsidR="003B4CDC" w:rsidRDefault="00B73BE5" w:rsidP="000C71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003B4CDC">
        <w:rPr>
          <w:rFonts w:ascii="Times New Roman" w:eastAsia="Times New Roman" w:hAnsi="Times New Roman" w:cs="Times New Roman"/>
          <w:sz w:val="26"/>
          <w:szCs w:val="26"/>
          <w:lang w:eastAsia="ru-RU"/>
        </w:rPr>
        <w:t>Пункт 1.1 Порядка добавить новым подпунктом 8 следующего содержания:</w:t>
      </w:r>
    </w:p>
    <w:p w:rsidR="003B4CDC" w:rsidRPr="00AA1897" w:rsidRDefault="003B4CDC" w:rsidP="000C71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A1897">
        <w:rPr>
          <w:rFonts w:ascii="Times New Roman" w:eastAsia="Times New Roman" w:hAnsi="Times New Roman" w:cs="Times New Roman"/>
          <w:sz w:val="26"/>
          <w:szCs w:val="26"/>
          <w:lang w:eastAsia="ru-RU"/>
        </w:rPr>
        <w:t>«8) Управлени</w:t>
      </w:r>
      <w:r w:rsidR="00AA1897" w:rsidRPr="00AA1897">
        <w:rPr>
          <w:rFonts w:ascii="Times New Roman" w:eastAsia="Times New Roman" w:hAnsi="Times New Roman" w:cs="Times New Roman"/>
          <w:sz w:val="26"/>
          <w:szCs w:val="26"/>
          <w:lang w:eastAsia="ru-RU"/>
        </w:rPr>
        <w:t>е</w:t>
      </w:r>
      <w:r w:rsidRPr="00AA1897">
        <w:rPr>
          <w:rFonts w:ascii="Times New Roman" w:eastAsia="Times New Roman" w:hAnsi="Times New Roman" w:cs="Times New Roman"/>
          <w:sz w:val="26"/>
          <w:szCs w:val="26"/>
          <w:lang w:eastAsia="ru-RU"/>
        </w:rPr>
        <w:t xml:space="preserve"> жилищного фонда – </w:t>
      </w:r>
      <w:r w:rsidR="00AA1897" w:rsidRPr="00AA1897">
        <w:rPr>
          <w:rFonts w:ascii="Times New Roman" w:eastAsia="Times New Roman" w:hAnsi="Times New Roman" w:cs="Times New Roman"/>
          <w:sz w:val="26"/>
          <w:szCs w:val="26"/>
          <w:lang w:eastAsia="ru-RU"/>
        </w:rPr>
        <w:t>Управление жилищного фонда Администрации города Норильска;</w:t>
      </w:r>
      <w:r w:rsidRPr="00AA1897">
        <w:rPr>
          <w:rFonts w:ascii="Times New Roman" w:eastAsia="Times New Roman" w:hAnsi="Times New Roman" w:cs="Times New Roman"/>
          <w:sz w:val="26"/>
          <w:szCs w:val="26"/>
          <w:lang w:eastAsia="ru-RU"/>
        </w:rPr>
        <w:t>»</w:t>
      </w:r>
      <w:r w:rsidR="00AA1897" w:rsidRPr="00AA1897">
        <w:rPr>
          <w:rFonts w:ascii="Times New Roman" w:eastAsia="Times New Roman" w:hAnsi="Times New Roman" w:cs="Times New Roman"/>
          <w:sz w:val="26"/>
          <w:szCs w:val="26"/>
          <w:lang w:eastAsia="ru-RU"/>
        </w:rPr>
        <w:t>.</w:t>
      </w:r>
    </w:p>
    <w:p w:rsidR="00A53CCD" w:rsidRDefault="00A53CCD" w:rsidP="000C7100">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Абзац первый пункта 2.2 Порядка изложить в следующей редакции:</w:t>
      </w:r>
    </w:p>
    <w:p w:rsidR="00A53CCD" w:rsidRPr="0081389A" w:rsidRDefault="00A53CCD" w:rsidP="000C710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53CCD">
        <w:rPr>
          <w:rFonts w:ascii="Times New Roman" w:eastAsia="Times New Roman" w:hAnsi="Times New Roman" w:cs="Times New Roman"/>
          <w:sz w:val="26"/>
          <w:szCs w:val="26"/>
          <w:lang w:eastAsia="ru-RU"/>
        </w:rPr>
        <w:t xml:space="preserve">«2.2. </w:t>
      </w:r>
      <w:r w:rsidRPr="00A53CCD">
        <w:rPr>
          <w:rFonts w:ascii="Times New Roman" w:hAnsi="Times New Roman" w:cs="Times New Roman"/>
          <w:sz w:val="26"/>
          <w:szCs w:val="26"/>
        </w:rPr>
        <w:t xml:space="preserve">В случае неисполнения (ненадлежащего исполнения), просрочки </w:t>
      </w:r>
      <w:r w:rsidRPr="001E7A27">
        <w:rPr>
          <w:rFonts w:ascii="Times New Roman" w:hAnsi="Times New Roman" w:cs="Times New Roman"/>
          <w:sz w:val="26"/>
          <w:szCs w:val="26"/>
        </w:rPr>
        <w:t xml:space="preserve">исполнения контрагентом обязательств </w:t>
      </w:r>
      <w:r w:rsidRPr="0081389A">
        <w:rPr>
          <w:rFonts w:ascii="Times New Roman" w:hAnsi="Times New Roman" w:cs="Times New Roman"/>
          <w:sz w:val="26"/>
          <w:szCs w:val="26"/>
        </w:rPr>
        <w:t xml:space="preserve">отдел контроля в течение 2 рабочих дней </w:t>
      </w:r>
      <w:r w:rsidR="000C7100" w:rsidRPr="0081389A">
        <w:rPr>
          <w:rFonts w:ascii="Times New Roman" w:hAnsi="Times New Roman" w:cs="Times New Roman"/>
          <w:sz w:val="26"/>
          <w:szCs w:val="26"/>
        </w:rPr>
        <w:br/>
      </w:r>
      <w:r w:rsidRPr="0081389A">
        <w:rPr>
          <w:rFonts w:ascii="Times New Roman" w:hAnsi="Times New Roman" w:cs="Times New Roman"/>
          <w:sz w:val="26"/>
          <w:szCs w:val="26"/>
        </w:rPr>
        <w:t xml:space="preserve">со дня нарушения контрагентом обязательств предоставляют в юридическую службу сведения и копии документов, подтверждающие основание возникновения задолженности, неисполнение (ненадлежащее исполнение), просрочку исполнения контрагентом обязательств, за исключением случаев, указанных в пунктах 2.2.1, </w:t>
      </w:r>
      <w:r w:rsidR="00BA65E2" w:rsidRPr="0081389A">
        <w:rPr>
          <w:rFonts w:ascii="Times New Roman" w:hAnsi="Times New Roman" w:cs="Times New Roman"/>
          <w:sz w:val="26"/>
          <w:szCs w:val="26"/>
        </w:rPr>
        <w:t xml:space="preserve">2.3.1, </w:t>
      </w:r>
      <w:r w:rsidRPr="0081389A">
        <w:rPr>
          <w:rFonts w:ascii="Times New Roman" w:hAnsi="Times New Roman" w:cs="Times New Roman"/>
          <w:sz w:val="26"/>
          <w:szCs w:val="26"/>
        </w:rPr>
        <w:t>2.7 настоящего Порядка.</w:t>
      </w:r>
      <w:r w:rsidRPr="0081389A">
        <w:rPr>
          <w:rFonts w:ascii="Times New Roman" w:eastAsia="Times New Roman" w:hAnsi="Times New Roman" w:cs="Times New Roman"/>
          <w:sz w:val="26"/>
          <w:szCs w:val="26"/>
          <w:lang w:eastAsia="ru-RU"/>
        </w:rPr>
        <w:t>».</w:t>
      </w:r>
    </w:p>
    <w:p w:rsidR="00A53CCD" w:rsidRPr="0081389A" w:rsidRDefault="00A53CCD" w:rsidP="000C710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1389A">
        <w:rPr>
          <w:rFonts w:ascii="Times New Roman" w:eastAsia="Times New Roman" w:hAnsi="Times New Roman" w:cs="Times New Roman"/>
          <w:sz w:val="26"/>
          <w:szCs w:val="26"/>
          <w:lang w:eastAsia="ru-RU"/>
        </w:rPr>
        <w:t>1.3. Пункт 2.3 Порядка изложить в следующей редакции:</w:t>
      </w:r>
    </w:p>
    <w:p w:rsidR="00A53CCD" w:rsidRPr="0081389A" w:rsidRDefault="00A53CCD" w:rsidP="000C7100">
      <w:pPr>
        <w:autoSpaceDE w:val="0"/>
        <w:autoSpaceDN w:val="0"/>
        <w:adjustRightInd w:val="0"/>
        <w:spacing w:after="0" w:line="240" w:lineRule="auto"/>
        <w:ind w:firstLine="709"/>
        <w:jc w:val="both"/>
        <w:rPr>
          <w:rFonts w:ascii="Times New Roman" w:hAnsi="Times New Roman" w:cs="Times New Roman"/>
          <w:sz w:val="26"/>
          <w:szCs w:val="26"/>
        </w:rPr>
      </w:pPr>
      <w:r w:rsidRPr="0081389A">
        <w:rPr>
          <w:rFonts w:ascii="Times New Roman" w:eastAsia="Times New Roman" w:hAnsi="Times New Roman" w:cs="Times New Roman"/>
          <w:sz w:val="26"/>
          <w:szCs w:val="26"/>
          <w:lang w:eastAsia="ru-RU"/>
        </w:rPr>
        <w:t xml:space="preserve">«2.3. </w:t>
      </w:r>
      <w:r w:rsidRPr="0081389A">
        <w:rPr>
          <w:rFonts w:ascii="Times New Roman" w:hAnsi="Times New Roman" w:cs="Times New Roman"/>
          <w:sz w:val="26"/>
          <w:szCs w:val="26"/>
        </w:rPr>
        <w:t>Юридическая служба (за исключением случаев, предусмотренных пунктами 2.2.1, 2.3.1</w:t>
      </w:r>
      <w:r w:rsidR="00BA65E2" w:rsidRPr="0081389A">
        <w:rPr>
          <w:rFonts w:ascii="Times New Roman" w:hAnsi="Times New Roman" w:cs="Times New Roman"/>
          <w:sz w:val="26"/>
          <w:szCs w:val="26"/>
        </w:rPr>
        <w:t>, 2.7</w:t>
      </w:r>
      <w:r w:rsidRPr="0081389A">
        <w:rPr>
          <w:rFonts w:ascii="Times New Roman" w:hAnsi="Times New Roman" w:cs="Times New Roman"/>
          <w:sz w:val="26"/>
          <w:szCs w:val="26"/>
        </w:rPr>
        <w:t xml:space="preserve"> настоящего Порядка) в течение 15 рабочих дней со дня получения документов, указанных в пункте 2.2 настоящего Порядка, подготавливает претензию в адрес контрагента и направляет ее в отдел контроля.</w:t>
      </w:r>
    </w:p>
    <w:p w:rsidR="00C011C0" w:rsidRPr="00C011C0" w:rsidRDefault="00C011C0" w:rsidP="000C7100">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81389A">
        <w:rPr>
          <w:rFonts w:ascii="Times New Roman" w:eastAsia="Times New Roman" w:hAnsi="Times New Roman" w:cs="Times New Roman"/>
          <w:sz w:val="26"/>
          <w:szCs w:val="26"/>
          <w:lang w:eastAsia="ru-RU"/>
        </w:rPr>
        <w:t>Отдел контроля</w:t>
      </w:r>
      <w:r w:rsidRPr="00C011C0">
        <w:rPr>
          <w:rFonts w:ascii="Times New Roman" w:eastAsia="Times New Roman" w:hAnsi="Times New Roman" w:cs="Times New Roman"/>
          <w:sz w:val="26"/>
          <w:szCs w:val="26"/>
          <w:lang w:eastAsia="ru-RU"/>
        </w:rPr>
        <w:t xml:space="preserve"> в течение 25 рабочих дней со дня нарушения </w:t>
      </w:r>
      <w:r w:rsidRPr="0081389A">
        <w:rPr>
          <w:rFonts w:ascii="Times New Roman" w:eastAsia="Times New Roman" w:hAnsi="Times New Roman" w:cs="Times New Roman"/>
          <w:sz w:val="26"/>
          <w:szCs w:val="26"/>
          <w:lang w:eastAsia="ru-RU"/>
        </w:rPr>
        <w:t xml:space="preserve">контрагентом </w:t>
      </w:r>
      <w:r w:rsidRPr="00C011C0">
        <w:rPr>
          <w:rFonts w:ascii="Times New Roman" w:eastAsia="Times New Roman" w:hAnsi="Times New Roman" w:cs="Times New Roman"/>
          <w:sz w:val="26"/>
          <w:szCs w:val="26"/>
          <w:lang w:eastAsia="ru-RU"/>
        </w:rPr>
        <w:t>обязательств</w:t>
      </w:r>
      <w:r w:rsidR="0031166D">
        <w:rPr>
          <w:rFonts w:ascii="Times New Roman" w:eastAsia="Times New Roman" w:hAnsi="Times New Roman" w:cs="Times New Roman"/>
          <w:sz w:val="26"/>
          <w:szCs w:val="26"/>
          <w:lang w:eastAsia="ru-RU"/>
        </w:rPr>
        <w:t xml:space="preserve"> </w:t>
      </w:r>
      <w:r w:rsidRPr="00C011C0">
        <w:rPr>
          <w:rFonts w:ascii="Times New Roman" w:eastAsia="Times New Roman" w:hAnsi="Times New Roman" w:cs="Times New Roman"/>
          <w:sz w:val="26"/>
          <w:szCs w:val="26"/>
          <w:lang w:eastAsia="ru-RU"/>
        </w:rPr>
        <w:t xml:space="preserve">направляет </w:t>
      </w:r>
      <w:r w:rsidRPr="0081389A">
        <w:rPr>
          <w:rFonts w:ascii="Times New Roman" w:eastAsia="Times New Roman" w:hAnsi="Times New Roman" w:cs="Times New Roman"/>
          <w:sz w:val="26"/>
          <w:szCs w:val="26"/>
          <w:lang w:eastAsia="ru-RU"/>
        </w:rPr>
        <w:t xml:space="preserve">подготовленную юридической службой </w:t>
      </w:r>
      <w:r w:rsidRPr="00C011C0">
        <w:rPr>
          <w:rFonts w:ascii="Times New Roman" w:eastAsia="Times New Roman" w:hAnsi="Times New Roman" w:cs="Times New Roman"/>
          <w:sz w:val="26"/>
          <w:szCs w:val="26"/>
          <w:lang w:eastAsia="ru-RU"/>
        </w:rPr>
        <w:t xml:space="preserve">претензию в адрес </w:t>
      </w:r>
      <w:r w:rsidRPr="0081389A">
        <w:rPr>
          <w:rFonts w:ascii="Times New Roman" w:eastAsia="Times New Roman" w:hAnsi="Times New Roman" w:cs="Times New Roman"/>
          <w:sz w:val="26"/>
          <w:szCs w:val="26"/>
          <w:lang w:eastAsia="ru-RU"/>
        </w:rPr>
        <w:t>контрагента</w:t>
      </w:r>
      <w:r w:rsidRPr="00C011C0">
        <w:rPr>
          <w:rFonts w:ascii="Times New Roman" w:eastAsia="Times New Roman" w:hAnsi="Times New Roman" w:cs="Times New Roman"/>
          <w:sz w:val="26"/>
          <w:szCs w:val="26"/>
          <w:lang w:eastAsia="ru-RU"/>
        </w:rPr>
        <w:t xml:space="preserve">. </w:t>
      </w:r>
    </w:p>
    <w:p w:rsidR="00C011C0" w:rsidRPr="00C011C0" w:rsidRDefault="00C011C0" w:rsidP="000C7100">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C011C0">
        <w:rPr>
          <w:rFonts w:ascii="Times New Roman" w:eastAsia="Times New Roman" w:hAnsi="Times New Roman" w:cs="Times New Roman"/>
          <w:sz w:val="26"/>
          <w:szCs w:val="26"/>
          <w:lang w:eastAsia="ru-RU"/>
        </w:rPr>
        <w:t xml:space="preserve">В течение 5 рабочих дней со дня направления претензии </w:t>
      </w:r>
      <w:r w:rsidRPr="0081389A">
        <w:rPr>
          <w:rFonts w:ascii="Times New Roman" w:eastAsia="Times New Roman" w:hAnsi="Times New Roman" w:cs="Times New Roman"/>
          <w:sz w:val="26"/>
          <w:szCs w:val="26"/>
          <w:lang w:eastAsia="ru-RU"/>
        </w:rPr>
        <w:t>контрагенту отдел контроля</w:t>
      </w:r>
      <w:r w:rsidRPr="00C011C0">
        <w:rPr>
          <w:rFonts w:ascii="Times New Roman" w:eastAsia="Times New Roman" w:hAnsi="Times New Roman" w:cs="Times New Roman"/>
          <w:sz w:val="26"/>
          <w:szCs w:val="26"/>
          <w:lang w:eastAsia="ru-RU"/>
        </w:rPr>
        <w:t xml:space="preserve"> направляет копию претензии в </w:t>
      </w:r>
      <w:r w:rsidRPr="0081389A">
        <w:rPr>
          <w:rFonts w:ascii="Times New Roman" w:eastAsia="Times New Roman" w:hAnsi="Times New Roman" w:cs="Times New Roman"/>
          <w:sz w:val="26"/>
          <w:szCs w:val="26"/>
          <w:lang w:eastAsia="ru-RU"/>
        </w:rPr>
        <w:t xml:space="preserve">бухгалтерскую службу </w:t>
      </w:r>
      <w:r w:rsidRPr="00C011C0">
        <w:rPr>
          <w:rFonts w:ascii="Times New Roman" w:eastAsia="Times New Roman" w:hAnsi="Times New Roman" w:cs="Times New Roman"/>
          <w:sz w:val="26"/>
          <w:szCs w:val="26"/>
          <w:lang w:eastAsia="ru-RU"/>
        </w:rPr>
        <w:t>для осуществления контроля за исполнением требований, содержащихся в претензии</w:t>
      </w:r>
      <w:r w:rsidRPr="0081389A">
        <w:rPr>
          <w:rFonts w:ascii="Times New Roman" w:eastAsia="Times New Roman" w:hAnsi="Times New Roman" w:cs="Times New Roman"/>
          <w:sz w:val="26"/>
          <w:szCs w:val="26"/>
          <w:lang w:eastAsia="ru-RU"/>
        </w:rPr>
        <w:t xml:space="preserve"> и юридическую службу для информации, с приложением документов, подтверждающих отправку претензии контрагенту</w:t>
      </w:r>
      <w:r w:rsidRPr="00C011C0">
        <w:rPr>
          <w:rFonts w:ascii="Times New Roman" w:eastAsia="Times New Roman" w:hAnsi="Times New Roman" w:cs="Times New Roman"/>
          <w:sz w:val="26"/>
          <w:szCs w:val="26"/>
          <w:lang w:eastAsia="ru-RU"/>
        </w:rPr>
        <w:t>.</w:t>
      </w:r>
    </w:p>
    <w:p w:rsidR="00C011C0" w:rsidRPr="00231C01" w:rsidRDefault="00C011C0" w:rsidP="000C7100">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231C01">
        <w:rPr>
          <w:rFonts w:ascii="Times New Roman" w:eastAsia="Times New Roman" w:hAnsi="Times New Roman" w:cs="Times New Roman"/>
          <w:sz w:val="26"/>
          <w:szCs w:val="26"/>
          <w:lang w:eastAsia="ru-RU"/>
        </w:rPr>
        <w:lastRenderedPageBreak/>
        <w:t xml:space="preserve">При получении отделом контроля документов, подтверждающих получение (неполучение) </w:t>
      </w:r>
      <w:r w:rsidR="00264237" w:rsidRPr="00231C01">
        <w:rPr>
          <w:rFonts w:ascii="Times New Roman" w:eastAsia="Times New Roman" w:hAnsi="Times New Roman" w:cs="Times New Roman"/>
          <w:sz w:val="26"/>
          <w:szCs w:val="26"/>
          <w:lang w:eastAsia="ru-RU"/>
        </w:rPr>
        <w:t>контрагентом</w:t>
      </w:r>
      <w:r w:rsidRPr="00231C01">
        <w:rPr>
          <w:rFonts w:ascii="Times New Roman" w:eastAsia="Times New Roman" w:hAnsi="Times New Roman" w:cs="Times New Roman"/>
          <w:sz w:val="26"/>
          <w:szCs w:val="26"/>
          <w:lang w:eastAsia="ru-RU"/>
        </w:rPr>
        <w:t xml:space="preserve"> претензии, информация о данном факте направляется отделом контроля в течение 5 рабочих дней со дня получения указанных документов в бухгалтерскую и юридическую службу.</w:t>
      </w:r>
      <w:r w:rsidR="00925A56" w:rsidRPr="00231C01">
        <w:rPr>
          <w:rFonts w:ascii="Times New Roman" w:eastAsia="Times New Roman" w:hAnsi="Times New Roman" w:cs="Times New Roman"/>
          <w:sz w:val="26"/>
          <w:szCs w:val="26"/>
          <w:lang w:eastAsia="ru-RU"/>
        </w:rPr>
        <w:t>».</w:t>
      </w:r>
      <w:r w:rsidRPr="00231C01">
        <w:rPr>
          <w:rFonts w:ascii="Times New Roman" w:eastAsia="Times New Roman" w:hAnsi="Times New Roman" w:cs="Times New Roman"/>
          <w:sz w:val="26"/>
          <w:szCs w:val="26"/>
          <w:lang w:eastAsia="ru-RU"/>
        </w:rPr>
        <w:t xml:space="preserve"> </w:t>
      </w:r>
    </w:p>
    <w:p w:rsidR="00222472" w:rsidRPr="00231C01" w:rsidRDefault="00222472" w:rsidP="000C7100">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231C01">
        <w:rPr>
          <w:rFonts w:ascii="Times New Roman" w:eastAsia="Times New Roman" w:hAnsi="Times New Roman" w:cs="Times New Roman"/>
          <w:sz w:val="26"/>
          <w:szCs w:val="26"/>
          <w:lang w:eastAsia="ru-RU"/>
        </w:rPr>
        <w:t>1.4. Пункт 2.3.1 Порядка изложить в следующей редакции:</w:t>
      </w:r>
    </w:p>
    <w:p w:rsidR="00222472" w:rsidRPr="00231C01" w:rsidRDefault="00222472" w:rsidP="00666B9D">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eastAsia="Times New Roman" w:hAnsi="Times New Roman" w:cs="Times New Roman"/>
          <w:sz w:val="26"/>
          <w:szCs w:val="26"/>
          <w:lang w:eastAsia="ru-RU"/>
        </w:rPr>
        <w:t xml:space="preserve">«2.3.1. </w:t>
      </w:r>
      <w:r w:rsidRPr="00231C01">
        <w:rPr>
          <w:rFonts w:ascii="Times New Roman" w:hAnsi="Times New Roman" w:cs="Times New Roman"/>
          <w:sz w:val="26"/>
          <w:szCs w:val="26"/>
        </w:rPr>
        <w:t xml:space="preserve">В случае неисполнения (ненадлежащего исполнения), просрочки исполнения контрагентом обязательств, вытекающих </w:t>
      </w:r>
      <w:r w:rsidR="00D53880" w:rsidRPr="00231C01">
        <w:rPr>
          <w:rFonts w:ascii="Times New Roman" w:hAnsi="Times New Roman" w:cs="Times New Roman"/>
          <w:sz w:val="26"/>
          <w:szCs w:val="26"/>
        </w:rPr>
        <w:t>из договоров социального (коммерческого) найма жилого помещения</w:t>
      </w:r>
      <w:r w:rsidRPr="00231C01">
        <w:rPr>
          <w:rFonts w:ascii="Times New Roman" w:hAnsi="Times New Roman" w:cs="Times New Roman"/>
          <w:sz w:val="26"/>
          <w:szCs w:val="26"/>
        </w:rPr>
        <w:t xml:space="preserve">, подготовку и направление претензии </w:t>
      </w:r>
      <w:r w:rsidR="00591702" w:rsidRPr="00231C01">
        <w:rPr>
          <w:rFonts w:ascii="Times New Roman" w:hAnsi="Times New Roman" w:cs="Times New Roman"/>
          <w:sz w:val="26"/>
          <w:szCs w:val="26"/>
        </w:rPr>
        <w:br/>
      </w:r>
      <w:r w:rsidRPr="00231C01">
        <w:rPr>
          <w:rFonts w:ascii="Times New Roman" w:hAnsi="Times New Roman" w:cs="Times New Roman"/>
          <w:sz w:val="26"/>
          <w:szCs w:val="26"/>
        </w:rPr>
        <w:t xml:space="preserve">в адрес контрагента обеспечивает Управление </w:t>
      </w:r>
      <w:r w:rsidR="00D53880" w:rsidRPr="00231C01">
        <w:rPr>
          <w:rFonts w:ascii="Times New Roman" w:hAnsi="Times New Roman" w:cs="Times New Roman"/>
          <w:sz w:val="26"/>
          <w:szCs w:val="26"/>
        </w:rPr>
        <w:t>жилищного фонда</w:t>
      </w:r>
      <w:r w:rsidRPr="00231C01">
        <w:rPr>
          <w:rFonts w:ascii="Times New Roman" w:hAnsi="Times New Roman" w:cs="Times New Roman"/>
          <w:sz w:val="26"/>
          <w:szCs w:val="26"/>
        </w:rPr>
        <w:t xml:space="preserve"> в течение </w:t>
      </w:r>
      <w:r w:rsidR="00AF5EED" w:rsidRPr="00231C01">
        <w:rPr>
          <w:rFonts w:ascii="Times New Roman" w:hAnsi="Times New Roman" w:cs="Times New Roman"/>
          <w:sz w:val="26"/>
          <w:szCs w:val="26"/>
        </w:rPr>
        <w:t>шестидесяти дней</w:t>
      </w:r>
      <w:r w:rsidR="00D53880" w:rsidRPr="00231C01">
        <w:rPr>
          <w:rFonts w:ascii="Times New Roman" w:hAnsi="Times New Roman" w:cs="Times New Roman"/>
          <w:sz w:val="26"/>
          <w:szCs w:val="26"/>
        </w:rPr>
        <w:t xml:space="preserve"> со дня </w:t>
      </w:r>
      <w:r w:rsidRPr="00231C01">
        <w:rPr>
          <w:rFonts w:ascii="Times New Roman" w:hAnsi="Times New Roman" w:cs="Times New Roman"/>
          <w:sz w:val="26"/>
          <w:szCs w:val="26"/>
        </w:rPr>
        <w:t>нарушения контрагентом обязательств.</w:t>
      </w:r>
    </w:p>
    <w:p w:rsidR="00222472" w:rsidRPr="00231C01" w:rsidRDefault="00222472" w:rsidP="00666B9D">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231C01">
        <w:rPr>
          <w:rFonts w:ascii="Times New Roman" w:hAnsi="Times New Roman" w:cs="Times New Roman"/>
          <w:sz w:val="26"/>
          <w:szCs w:val="26"/>
        </w:rPr>
        <w:t xml:space="preserve">Взаимодействие между внутриструктурными единицами Управления </w:t>
      </w:r>
      <w:r w:rsidR="00D53880" w:rsidRPr="00231C01">
        <w:rPr>
          <w:rFonts w:ascii="Times New Roman" w:hAnsi="Times New Roman" w:cs="Times New Roman"/>
          <w:sz w:val="26"/>
          <w:szCs w:val="26"/>
        </w:rPr>
        <w:t xml:space="preserve">жилищного фонда </w:t>
      </w:r>
      <w:r w:rsidRPr="00231C01">
        <w:rPr>
          <w:rFonts w:ascii="Times New Roman" w:hAnsi="Times New Roman" w:cs="Times New Roman"/>
          <w:sz w:val="26"/>
          <w:szCs w:val="26"/>
        </w:rPr>
        <w:t xml:space="preserve">по ведению претензионной работы в рамках настоящего Порядка осуществляется на основании правового акта начальника Управления </w:t>
      </w:r>
      <w:r w:rsidR="00D53880" w:rsidRPr="00231C01">
        <w:rPr>
          <w:rFonts w:ascii="Times New Roman" w:hAnsi="Times New Roman" w:cs="Times New Roman"/>
          <w:sz w:val="26"/>
          <w:szCs w:val="26"/>
        </w:rPr>
        <w:t>жилищного фонда.».</w:t>
      </w:r>
    </w:p>
    <w:p w:rsidR="00925A56" w:rsidRPr="00231C01" w:rsidRDefault="00925A56" w:rsidP="000C7100">
      <w:pPr>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231C01">
        <w:rPr>
          <w:rFonts w:ascii="Times New Roman" w:eastAsia="Times New Roman" w:hAnsi="Times New Roman" w:cs="Times New Roman"/>
          <w:sz w:val="26"/>
          <w:szCs w:val="26"/>
          <w:lang w:eastAsia="ru-RU"/>
        </w:rPr>
        <w:t>1.</w:t>
      </w:r>
      <w:r w:rsidR="00591702" w:rsidRPr="00231C01">
        <w:rPr>
          <w:rFonts w:ascii="Times New Roman" w:eastAsia="Times New Roman" w:hAnsi="Times New Roman" w:cs="Times New Roman"/>
          <w:sz w:val="26"/>
          <w:szCs w:val="26"/>
          <w:lang w:eastAsia="ru-RU"/>
        </w:rPr>
        <w:t>5</w:t>
      </w:r>
      <w:r w:rsidRPr="00231C01">
        <w:rPr>
          <w:rFonts w:ascii="Times New Roman" w:eastAsia="Times New Roman" w:hAnsi="Times New Roman" w:cs="Times New Roman"/>
          <w:sz w:val="26"/>
          <w:szCs w:val="26"/>
          <w:lang w:eastAsia="ru-RU"/>
        </w:rPr>
        <w:t>. Пункт 2.4 Порядка изложить в следующей редакции:</w:t>
      </w:r>
    </w:p>
    <w:p w:rsidR="00925A56" w:rsidRPr="00231C01" w:rsidRDefault="00925A56"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eastAsia="Times New Roman" w:hAnsi="Times New Roman" w:cs="Times New Roman"/>
          <w:sz w:val="26"/>
          <w:szCs w:val="26"/>
          <w:lang w:eastAsia="ru-RU"/>
        </w:rPr>
        <w:t>«</w:t>
      </w:r>
      <w:r w:rsidRPr="00231C01">
        <w:rPr>
          <w:rFonts w:ascii="Times New Roman" w:hAnsi="Times New Roman" w:cs="Times New Roman"/>
          <w:sz w:val="26"/>
          <w:szCs w:val="26"/>
        </w:rPr>
        <w:t xml:space="preserve">2.4. В случае полного исполнения контрагентом требования муниципального учреждения в срок, указанный в претензии </w:t>
      </w:r>
      <w:r w:rsidR="00DA5842" w:rsidRPr="00231C01">
        <w:rPr>
          <w:rFonts w:ascii="Times New Roman" w:eastAsia="Times New Roman" w:hAnsi="Times New Roman" w:cs="Times New Roman"/>
          <w:sz w:val="26"/>
          <w:szCs w:val="26"/>
          <w:lang w:eastAsia="ru-RU"/>
        </w:rPr>
        <w:t xml:space="preserve">либо при списании дебиторской задолженности в порядке, предусмотренном </w:t>
      </w:r>
      <w:r w:rsidR="00DA5842" w:rsidRPr="00231C01">
        <w:rPr>
          <w:rFonts w:ascii="Times New Roman" w:eastAsia="Calibri" w:hAnsi="Times New Roman" w:cs="Times New Roman"/>
          <w:sz w:val="26"/>
          <w:szCs w:val="26"/>
          <w:lang w:eastAsia="ru-RU"/>
        </w:rPr>
        <w:t xml:space="preserve">Правилами списания сумм неустоек (штрафов, пеней), начисленных поставщику (подрядчику, исполнителю), </w:t>
      </w:r>
      <w:r w:rsidR="00DA5842" w:rsidRPr="00231C01">
        <w:rPr>
          <w:rFonts w:ascii="Times New Roman" w:eastAsia="Calibri" w:hAnsi="Times New Roman" w:cs="Times New Roman"/>
          <w:sz w:val="26"/>
          <w:szCs w:val="26"/>
          <w:lang w:eastAsia="ru-RU"/>
        </w:rPr>
        <w:br/>
        <w:t>но не списанных заказчиком в связи с неисполнением или ненадлежащим исполнением обязательств, предусмотренных контрактом, утвержденными</w:t>
      </w:r>
      <w:r w:rsidR="00DA5842" w:rsidRPr="00231C01" w:rsidDel="0068114D">
        <w:rPr>
          <w:rFonts w:ascii="Times New Roman" w:eastAsia="Calibri" w:hAnsi="Times New Roman" w:cs="Times New Roman"/>
          <w:sz w:val="26"/>
          <w:szCs w:val="26"/>
          <w:lang w:eastAsia="ru-RU"/>
        </w:rPr>
        <w:t xml:space="preserve"> </w:t>
      </w:r>
      <w:r w:rsidR="00DA5842" w:rsidRPr="00231C01">
        <w:rPr>
          <w:rFonts w:ascii="Times New Roman" w:eastAsia="Calibri" w:hAnsi="Times New Roman" w:cs="Times New Roman"/>
          <w:sz w:val="26"/>
          <w:szCs w:val="26"/>
          <w:lang w:eastAsia="ru-RU"/>
        </w:rPr>
        <w:t xml:space="preserve">постановлением Правительства РФ от 04.07.2018 № 783 (далее – Правила </w:t>
      </w:r>
      <w:r w:rsidR="00DA5842" w:rsidRPr="00231C01">
        <w:rPr>
          <w:rFonts w:ascii="Times New Roman" w:eastAsia="Calibri" w:hAnsi="Times New Roman" w:cs="Times New Roman"/>
          <w:sz w:val="26"/>
          <w:szCs w:val="26"/>
          <w:lang w:eastAsia="ru-RU"/>
        </w:rPr>
        <w:br/>
        <w:t xml:space="preserve">№ 783) </w:t>
      </w:r>
      <w:r w:rsidRPr="00231C01">
        <w:rPr>
          <w:rFonts w:ascii="Times New Roman" w:hAnsi="Times New Roman" w:cs="Times New Roman"/>
          <w:sz w:val="26"/>
          <w:szCs w:val="26"/>
        </w:rPr>
        <w:t>бухгалтерская служба в течение 10 рабочих дней со дня исполнения требования муниципального учреждения</w:t>
      </w:r>
      <w:r w:rsidR="00DA5842" w:rsidRPr="00231C01">
        <w:rPr>
          <w:rFonts w:ascii="Times New Roman" w:hAnsi="Times New Roman" w:cs="Times New Roman"/>
          <w:sz w:val="26"/>
          <w:szCs w:val="26"/>
        </w:rPr>
        <w:t xml:space="preserve"> или списания в соответствии с Правилами № 783</w:t>
      </w:r>
      <w:r w:rsidR="00804F15" w:rsidRPr="00231C01">
        <w:rPr>
          <w:rFonts w:ascii="Times New Roman" w:eastAsia="Calibri" w:hAnsi="Times New Roman" w:cs="Times New Roman"/>
          <w:sz w:val="26"/>
          <w:szCs w:val="26"/>
          <w:lang w:eastAsia="ru-RU"/>
        </w:rPr>
        <w:t xml:space="preserve"> </w:t>
      </w:r>
      <w:r w:rsidRPr="00231C01">
        <w:rPr>
          <w:rFonts w:ascii="Times New Roman" w:hAnsi="Times New Roman" w:cs="Times New Roman"/>
          <w:sz w:val="26"/>
          <w:szCs w:val="26"/>
        </w:rPr>
        <w:t>письменно уведомляет о данном факте юридическую службу с приложением копий документов, подтверждающих исполнение контрагентом требования муниципального учреждения.</w:t>
      </w:r>
    </w:p>
    <w:p w:rsidR="00925A56" w:rsidRPr="00231C01" w:rsidRDefault="00925A56" w:rsidP="000C710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31C01">
        <w:rPr>
          <w:rFonts w:ascii="Times New Roman" w:hAnsi="Times New Roman" w:cs="Times New Roman"/>
          <w:sz w:val="26"/>
          <w:szCs w:val="26"/>
        </w:rPr>
        <w:t xml:space="preserve">В случае, если муниципальным учреждением от контрагента получено согласие в удовлетворении требования муниципального учреждения, указанного в претензии, в полном объеме, но в иной срок, чем это предусмотрено претензией, </w:t>
      </w:r>
      <w:r w:rsidR="00804F15" w:rsidRPr="00231C01">
        <w:rPr>
          <w:rFonts w:ascii="Times New Roman" w:hAnsi="Times New Roman" w:cs="Times New Roman"/>
          <w:sz w:val="26"/>
          <w:szCs w:val="26"/>
        </w:rPr>
        <w:t>отдел контроля</w:t>
      </w:r>
      <w:r w:rsidRPr="00231C01">
        <w:rPr>
          <w:rFonts w:ascii="Times New Roman" w:hAnsi="Times New Roman" w:cs="Times New Roman"/>
          <w:sz w:val="26"/>
          <w:szCs w:val="26"/>
        </w:rPr>
        <w:t xml:space="preserve"> в течение 2 рабочих дней со дня получения указанного согласия контрагента направляет руководителю муниципального учреждения либо уполномоченному </w:t>
      </w:r>
      <w:r w:rsidR="000C7100" w:rsidRPr="00231C01">
        <w:rPr>
          <w:rFonts w:ascii="Times New Roman" w:hAnsi="Times New Roman" w:cs="Times New Roman"/>
          <w:sz w:val="26"/>
          <w:szCs w:val="26"/>
        </w:rPr>
        <w:br/>
      </w:r>
      <w:r w:rsidRPr="00231C01">
        <w:rPr>
          <w:rFonts w:ascii="Times New Roman" w:hAnsi="Times New Roman" w:cs="Times New Roman"/>
          <w:sz w:val="26"/>
          <w:szCs w:val="26"/>
        </w:rPr>
        <w:t>им лицу данное предложение контрагента для принятия решения об удовлетворении требования муниципального учреждения, указанного в претензии, в сроки, предложенные контрагентом, либо о начале ведения исковой работы.</w:t>
      </w:r>
      <w:r w:rsidRPr="00231C01">
        <w:rPr>
          <w:rFonts w:ascii="Times New Roman" w:eastAsia="Times New Roman" w:hAnsi="Times New Roman" w:cs="Times New Roman"/>
          <w:sz w:val="26"/>
          <w:szCs w:val="26"/>
          <w:lang w:eastAsia="ru-RU"/>
        </w:rPr>
        <w:t>».</w:t>
      </w:r>
    </w:p>
    <w:p w:rsidR="00A35C23" w:rsidRPr="00231C01" w:rsidRDefault="0091419E" w:rsidP="000C710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31C01">
        <w:rPr>
          <w:rFonts w:ascii="Times New Roman" w:eastAsia="Times New Roman" w:hAnsi="Times New Roman" w:cs="Times New Roman"/>
          <w:sz w:val="26"/>
          <w:szCs w:val="26"/>
          <w:lang w:eastAsia="ru-RU"/>
        </w:rPr>
        <w:t>1.</w:t>
      </w:r>
      <w:r w:rsidR="00591702" w:rsidRPr="00231C01">
        <w:rPr>
          <w:rFonts w:ascii="Times New Roman" w:eastAsia="Times New Roman" w:hAnsi="Times New Roman" w:cs="Times New Roman"/>
          <w:sz w:val="26"/>
          <w:szCs w:val="26"/>
          <w:lang w:eastAsia="ru-RU"/>
        </w:rPr>
        <w:t>6</w:t>
      </w:r>
      <w:r w:rsidRPr="00231C01">
        <w:rPr>
          <w:rFonts w:ascii="Times New Roman" w:eastAsia="Times New Roman" w:hAnsi="Times New Roman" w:cs="Times New Roman"/>
          <w:sz w:val="26"/>
          <w:szCs w:val="26"/>
          <w:lang w:eastAsia="ru-RU"/>
        </w:rPr>
        <w:t xml:space="preserve">. </w:t>
      </w:r>
      <w:r w:rsidR="00A35C23" w:rsidRPr="00231C01">
        <w:rPr>
          <w:rFonts w:ascii="Times New Roman" w:eastAsia="Times New Roman" w:hAnsi="Times New Roman" w:cs="Times New Roman"/>
          <w:sz w:val="26"/>
          <w:szCs w:val="26"/>
          <w:lang w:eastAsia="ru-RU"/>
        </w:rPr>
        <w:t>Дополнить Порядок пунктом 2.5.1 следующего содержания:</w:t>
      </w:r>
    </w:p>
    <w:p w:rsidR="00D53703" w:rsidRPr="00231C01" w:rsidRDefault="00A35C23" w:rsidP="00D53703">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eastAsia="Times New Roman" w:hAnsi="Times New Roman" w:cs="Times New Roman"/>
          <w:sz w:val="26"/>
          <w:szCs w:val="26"/>
          <w:lang w:eastAsia="ru-RU"/>
        </w:rPr>
        <w:t xml:space="preserve">«2.5.1. </w:t>
      </w:r>
      <w:r w:rsidR="002D695C" w:rsidRPr="00231C01">
        <w:rPr>
          <w:rFonts w:ascii="Times New Roman" w:eastAsia="Times New Roman" w:hAnsi="Times New Roman" w:cs="Times New Roman"/>
          <w:sz w:val="26"/>
          <w:szCs w:val="26"/>
          <w:lang w:eastAsia="ru-RU"/>
        </w:rPr>
        <w:t xml:space="preserve">При обнаружении </w:t>
      </w:r>
      <w:r w:rsidR="00D53703" w:rsidRPr="00231C01">
        <w:rPr>
          <w:rFonts w:ascii="Times New Roman" w:eastAsia="Times New Roman" w:hAnsi="Times New Roman" w:cs="Times New Roman"/>
          <w:sz w:val="26"/>
          <w:szCs w:val="26"/>
          <w:lang w:eastAsia="ru-RU"/>
        </w:rPr>
        <w:t xml:space="preserve">юридической службой </w:t>
      </w:r>
      <w:r w:rsidR="002D695C" w:rsidRPr="00231C01">
        <w:rPr>
          <w:rFonts w:ascii="Times New Roman" w:eastAsia="Times New Roman" w:hAnsi="Times New Roman" w:cs="Times New Roman"/>
          <w:sz w:val="26"/>
          <w:szCs w:val="26"/>
          <w:lang w:eastAsia="ru-RU"/>
        </w:rPr>
        <w:t xml:space="preserve">оснований для признания дебиторской задолженности безнадежной к взысканию в соответствии </w:t>
      </w:r>
      <w:r w:rsidR="00D53703" w:rsidRPr="00231C01">
        <w:rPr>
          <w:rFonts w:ascii="Times New Roman" w:eastAsia="Times New Roman" w:hAnsi="Times New Roman" w:cs="Times New Roman"/>
          <w:sz w:val="26"/>
          <w:szCs w:val="26"/>
          <w:lang w:eastAsia="ru-RU"/>
        </w:rPr>
        <w:br/>
      </w:r>
      <w:r w:rsidR="002D695C" w:rsidRPr="00231C01">
        <w:rPr>
          <w:rFonts w:ascii="Times New Roman" w:eastAsia="Times New Roman" w:hAnsi="Times New Roman" w:cs="Times New Roman"/>
          <w:sz w:val="26"/>
          <w:szCs w:val="26"/>
          <w:lang w:eastAsia="ru-RU"/>
        </w:rPr>
        <w:t xml:space="preserve">с действующим в муниципальном учреждении порядком списания безнадежной </w:t>
      </w:r>
      <w:r w:rsidR="00D53703" w:rsidRPr="00231C01">
        <w:rPr>
          <w:rFonts w:ascii="Times New Roman" w:eastAsia="Times New Roman" w:hAnsi="Times New Roman" w:cs="Times New Roman"/>
          <w:sz w:val="26"/>
          <w:szCs w:val="26"/>
          <w:lang w:eastAsia="ru-RU"/>
        </w:rPr>
        <w:br/>
      </w:r>
      <w:r w:rsidR="002D695C" w:rsidRPr="00231C01">
        <w:rPr>
          <w:rFonts w:ascii="Times New Roman" w:eastAsia="Times New Roman" w:hAnsi="Times New Roman" w:cs="Times New Roman"/>
          <w:sz w:val="26"/>
          <w:szCs w:val="26"/>
          <w:lang w:eastAsia="ru-RU"/>
        </w:rPr>
        <w:t xml:space="preserve">к взысканию задолженности по неналоговым платежам или платежам в бюджет муниципального образования город Норильск юридическая служба осуществляет возврат поступивших документов </w:t>
      </w:r>
      <w:r w:rsidR="00D53703" w:rsidRPr="00231C01">
        <w:rPr>
          <w:rFonts w:ascii="Times New Roman" w:eastAsia="Times New Roman" w:hAnsi="Times New Roman" w:cs="Times New Roman"/>
          <w:sz w:val="26"/>
          <w:szCs w:val="26"/>
          <w:lang w:eastAsia="ru-RU"/>
        </w:rPr>
        <w:t xml:space="preserve">для ведений исковой работы </w:t>
      </w:r>
      <w:r w:rsidR="002D695C" w:rsidRPr="00231C01">
        <w:rPr>
          <w:rFonts w:ascii="Times New Roman" w:eastAsia="Times New Roman" w:hAnsi="Times New Roman" w:cs="Times New Roman"/>
          <w:sz w:val="26"/>
          <w:szCs w:val="26"/>
          <w:lang w:eastAsia="ru-RU"/>
        </w:rPr>
        <w:t xml:space="preserve">в адрес </w:t>
      </w:r>
      <w:r w:rsidR="00D53703" w:rsidRPr="00231C01">
        <w:rPr>
          <w:rFonts w:ascii="Times New Roman" w:eastAsia="Times New Roman" w:hAnsi="Times New Roman" w:cs="Times New Roman"/>
          <w:sz w:val="26"/>
          <w:szCs w:val="26"/>
          <w:lang w:eastAsia="ru-RU"/>
        </w:rPr>
        <w:t xml:space="preserve">бухгалтерской службы с соответствующим обоснованием причин возврата </w:t>
      </w:r>
      <w:r w:rsidR="00D53703" w:rsidRPr="00231C01">
        <w:rPr>
          <w:rFonts w:ascii="Times New Roman" w:hAnsi="Times New Roman" w:cs="Times New Roman"/>
          <w:sz w:val="26"/>
          <w:szCs w:val="26"/>
        </w:rPr>
        <w:t>в течение 15 рабочих дней со дня получения документов для ведения исковой работы.».</w:t>
      </w:r>
    </w:p>
    <w:p w:rsidR="0091419E" w:rsidRPr="00231C01" w:rsidRDefault="00A35C23" w:rsidP="000C710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31C01">
        <w:rPr>
          <w:rFonts w:ascii="Times New Roman" w:eastAsia="Times New Roman" w:hAnsi="Times New Roman" w:cs="Times New Roman"/>
          <w:sz w:val="26"/>
          <w:szCs w:val="26"/>
          <w:lang w:eastAsia="ru-RU"/>
        </w:rPr>
        <w:t xml:space="preserve">1.7. </w:t>
      </w:r>
      <w:r w:rsidR="0091419E" w:rsidRPr="00231C01">
        <w:rPr>
          <w:rFonts w:ascii="Times New Roman" w:eastAsia="Times New Roman" w:hAnsi="Times New Roman" w:cs="Times New Roman"/>
          <w:sz w:val="26"/>
          <w:szCs w:val="26"/>
          <w:lang w:eastAsia="ru-RU"/>
        </w:rPr>
        <w:t>Пункт 2.6 Порядка изложить в следующей редакции:</w:t>
      </w:r>
    </w:p>
    <w:p w:rsidR="008A1E4D" w:rsidRPr="00231C01" w:rsidRDefault="0091419E" w:rsidP="000C710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231C01">
        <w:rPr>
          <w:rFonts w:ascii="Times New Roman" w:eastAsia="Times New Roman" w:hAnsi="Times New Roman" w:cs="Times New Roman"/>
          <w:sz w:val="26"/>
          <w:szCs w:val="26"/>
          <w:lang w:eastAsia="ru-RU"/>
        </w:rPr>
        <w:t xml:space="preserve">«2.6. </w:t>
      </w:r>
      <w:r w:rsidR="008A1E4D" w:rsidRPr="00231C01">
        <w:rPr>
          <w:rFonts w:ascii="Times New Roman" w:eastAsia="Times New Roman" w:hAnsi="Times New Roman" w:cs="Times New Roman"/>
          <w:sz w:val="26"/>
          <w:szCs w:val="26"/>
          <w:lang w:eastAsia="ru-RU"/>
        </w:rPr>
        <w:t>Юридическая служба направляет</w:t>
      </w:r>
      <w:r w:rsidR="008A1E4D" w:rsidRPr="00231C01">
        <w:rPr>
          <w:rFonts w:ascii="Times New Roman" w:hAnsi="Times New Roman" w:cs="Times New Roman"/>
          <w:sz w:val="26"/>
          <w:szCs w:val="26"/>
        </w:rPr>
        <w:t xml:space="preserve"> в бухгалтерскую службу и отдел контроля</w:t>
      </w:r>
      <w:r w:rsidR="008A1E4D" w:rsidRPr="00231C01">
        <w:rPr>
          <w:rFonts w:ascii="Times New Roman" w:eastAsia="Times New Roman" w:hAnsi="Times New Roman" w:cs="Times New Roman"/>
          <w:sz w:val="26"/>
          <w:szCs w:val="26"/>
          <w:lang w:eastAsia="ru-RU"/>
        </w:rPr>
        <w:t xml:space="preserve"> следующую информацию о ведении исковой работы:</w:t>
      </w:r>
    </w:p>
    <w:p w:rsidR="00AF6982" w:rsidRPr="00231C01" w:rsidRDefault="008A1E4D"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 xml:space="preserve">- </w:t>
      </w:r>
      <w:r w:rsidR="0091419E" w:rsidRPr="00231C01">
        <w:rPr>
          <w:rFonts w:ascii="Times New Roman" w:hAnsi="Times New Roman" w:cs="Times New Roman"/>
          <w:sz w:val="26"/>
          <w:szCs w:val="26"/>
        </w:rPr>
        <w:t>о начале ведения исковой работы</w:t>
      </w:r>
      <w:r w:rsidRPr="00231C01">
        <w:rPr>
          <w:rFonts w:ascii="Times New Roman" w:hAnsi="Times New Roman" w:cs="Times New Roman"/>
          <w:sz w:val="26"/>
          <w:szCs w:val="26"/>
        </w:rPr>
        <w:t xml:space="preserve"> – </w:t>
      </w:r>
      <w:r w:rsidRPr="00231C01">
        <w:rPr>
          <w:rFonts w:ascii="Times New Roman" w:eastAsia="Times New Roman" w:hAnsi="Times New Roman" w:cs="Times New Roman"/>
          <w:sz w:val="26"/>
          <w:szCs w:val="26"/>
          <w:lang w:eastAsia="ru-RU"/>
        </w:rPr>
        <w:t xml:space="preserve">в течение 5 рабочих дней </w:t>
      </w:r>
      <w:r w:rsidRPr="00231C01">
        <w:rPr>
          <w:rFonts w:ascii="Times New Roman" w:hAnsi="Times New Roman" w:cs="Times New Roman"/>
          <w:sz w:val="26"/>
          <w:szCs w:val="26"/>
        </w:rPr>
        <w:t>с даты направления в суд искового заявления или возражения (отзыва) на иск</w:t>
      </w:r>
      <w:r w:rsidR="00AF6982" w:rsidRPr="00231C01">
        <w:rPr>
          <w:rFonts w:ascii="Times New Roman" w:hAnsi="Times New Roman" w:cs="Times New Roman"/>
          <w:sz w:val="26"/>
          <w:szCs w:val="26"/>
        </w:rPr>
        <w:t>овое заявление</w:t>
      </w:r>
      <w:r w:rsidRPr="00231C01">
        <w:rPr>
          <w:rFonts w:ascii="Times New Roman" w:hAnsi="Times New Roman" w:cs="Times New Roman"/>
          <w:sz w:val="26"/>
          <w:szCs w:val="26"/>
        </w:rPr>
        <w:t xml:space="preserve"> </w:t>
      </w:r>
      <w:r w:rsidRPr="00231C01">
        <w:rPr>
          <w:rFonts w:ascii="Times New Roman" w:hAnsi="Times New Roman" w:cs="Times New Roman"/>
          <w:sz w:val="26"/>
          <w:szCs w:val="26"/>
        </w:rPr>
        <w:lastRenderedPageBreak/>
        <w:t>(в случае, если исковое заявление поступило от контрагента в адрес муниципального учреждения)</w:t>
      </w:r>
      <w:r w:rsidR="00AF6982" w:rsidRPr="00231C01">
        <w:rPr>
          <w:rFonts w:ascii="Times New Roman" w:hAnsi="Times New Roman" w:cs="Times New Roman"/>
          <w:sz w:val="26"/>
          <w:szCs w:val="26"/>
        </w:rPr>
        <w:t>;</w:t>
      </w:r>
    </w:p>
    <w:p w:rsidR="00AF6982" w:rsidRPr="00231C01" w:rsidRDefault="00AF6982"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w:t>
      </w:r>
      <w:r w:rsidR="0091419E" w:rsidRPr="00231C01">
        <w:rPr>
          <w:rFonts w:ascii="Times New Roman" w:hAnsi="Times New Roman" w:cs="Times New Roman"/>
          <w:sz w:val="26"/>
          <w:szCs w:val="26"/>
        </w:rPr>
        <w:t xml:space="preserve"> </w:t>
      </w:r>
      <w:r w:rsidR="0091419E" w:rsidRPr="00231C01">
        <w:rPr>
          <w:rFonts w:ascii="Times New Roman" w:eastAsia="Times New Roman" w:hAnsi="Times New Roman" w:cs="Times New Roman"/>
          <w:sz w:val="26"/>
          <w:szCs w:val="26"/>
          <w:lang w:eastAsia="ru-RU"/>
        </w:rPr>
        <w:t xml:space="preserve">о принятых судебных решениях и информации об обжаловании (отсутствии целесообразности в обжаловании) судебных решений (в случае поступления судебных решений не в пользу </w:t>
      </w:r>
      <w:r w:rsidRPr="00231C01">
        <w:rPr>
          <w:rFonts w:ascii="Times New Roman" w:eastAsia="Times New Roman" w:hAnsi="Times New Roman" w:cs="Times New Roman"/>
          <w:sz w:val="26"/>
          <w:szCs w:val="26"/>
          <w:lang w:eastAsia="ru-RU"/>
        </w:rPr>
        <w:t>муниципального учреждения</w:t>
      </w:r>
      <w:r w:rsidR="0091419E" w:rsidRPr="00231C01">
        <w:rPr>
          <w:rFonts w:ascii="Times New Roman" w:eastAsia="Times New Roman" w:hAnsi="Times New Roman" w:cs="Times New Roman"/>
          <w:sz w:val="26"/>
          <w:szCs w:val="26"/>
          <w:lang w:eastAsia="ru-RU"/>
        </w:rPr>
        <w:t xml:space="preserve">) </w:t>
      </w:r>
      <w:r w:rsidRPr="00231C01">
        <w:rPr>
          <w:rFonts w:ascii="Times New Roman" w:eastAsia="Times New Roman" w:hAnsi="Times New Roman" w:cs="Times New Roman"/>
          <w:sz w:val="26"/>
          <w:szCs w:val="26"/>
          <w:lang w:eastAsia="ru-RU"/>
        </w:rPr>
        <w:t xml:space="preserve">– </w:t>
      </w:r>
      <w:r w:rsidR="0091419E" w:rsidRPr="00231C01">
        <w:rPr>
          <w:rFonts w:ascii="Times New Roman" w:eastAsia="Times New Roman" w:hAnsi="Times New Roman" w:cs="Times New Roman"/>
          <w:sz w:val="26"/>
          <w:szCs w:val="26"/>
          <w:lang w:eastAsia="ru-RU"/>
        </w:rPr>
        <w:t>в течение 5 рабочих дней с даты поступления мотивированного судебного решения</w:t>
      </w:r>
      <w:r w:rsidR="0091419E" w:rsidRPr="00231C01">
        <w:rPr>
          <w:rFonts w:ascii="Times New Roman" w:hAnsi="Times New Roman" w:cs="Times New Roman"/>
          <w:sz w:val="26"/>
          <w:szCs w:val="26"/>
        </w:rPr>
        <w:t xml:space="preserve">. </w:t>
      </w:r>
    </w:p>
    <w:p w:rsidR="0091419E" w:rsidRPr="00231C01" w:rsidRDefault="0091419E"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Направляемая информация о ведении исковой работы должна содержать следующие сведения:</w:t>
      </w:r>
    </w:p>
    <w:p w:rsidR="0091419E" w:rsidRPr="00231C01" w:rsidRDefault="0091419E"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1) дата направления искового заявления в суд;</w:t>
      </w:r>
    </w:p>
    <w:p w:rsidR="0091419E" w:rsidRPr="00231C01" w:rsidRDefault="0091419E"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2) номер судебного дела (при наличии);</w:t>
      </w:r>
    </w:p>
    <w:p w:rsidR="0091419E" w:rsidRPr="00231C01" w:rsidRDefault="0091419E"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3) наименование сторон дела с указанием их процессуального статуса;</w:t>
      </w:r>
    </w:p>
    <w:p w:rsidR="0091419E" w:rsidRPr="00231C01" w:rsidRDefault="0091419E"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4) предмет иска;</w:t>
      </w:r>
    </w:p>
    <w:p w:rsidR="0091419E" w:rsidRPr="00231C01" w:rsidRDefault="0091419E"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5) цена иска (если исковые требования подлежат денежной оценке);</w:t>
      </w:r>
    </w:p>
    <w:p w:rsidR="0091419E" w:rsidRPr="00231C01" w:rsidRDefault="0091419E" w:rsidP="000C7100">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6) информация о состоянии дела на дату направления информации.».</w:t>
      </w:r>
    </w:p>
    <w:p w:rsidR="00EC6821" w:rsidRPr="00231C01" w:rsidRDefault="00591702" w:rsidP="0081389A">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1.</w:t>
      </w:r>
      <w:r w:rsidR="00A35C23" w:rsidRPr="00231C01">
        <w:rPr>
          <w:rFonts w:ascii="Times New Roman" w:hAnsi="Times New Roman" w:cs="Times New Roman"/>
          <w:sz w:val="26"/>
          <w:szCs w:val="26"/>
        </w:rPr>
        <w:t>8</w:t>
      </w:r>
      <w:r w:rsidRPr="00231C01">
        <w:rPr>
          <w:rFonts w:ascii="Times New Roman" w:hAnsi="Times New Roman" w:cs="Times New Roman"/>
          <w:sz w:val="26"/>
          <w:szCs w:val="26"/>
        </w:rPr>
        <w:t xml:space="preserve">. </w:t>
      </w:r>
      <w:r w:rsidR="0081389A" w:rsidRPr="00231C01">
        <w:rPr>
          <w:rFonts w:ascii="Times New Roman" w:hAnsi="Times New Roman" w:cs="Times New Roman"/>
          <w:sz w:val="26"/>
          <w:szCs w:val="26"/>
        </w:rPr>
        <w:t xml:space="preserve">Пункт 2.7 Порядка </w:t>
      </w:r>
      <w:r w:rsidR="00EC6821" w:rsidRPr="00231C01">
        <w:rPr>
          <w:rFonts w:ascii="Times New Roman" w:hAnsi="Times New Roman" w:cs="Times New Roman"/>
          <w:sz w:val="26"/>
          <w:szCs w:val="26"/>
        </w:rPr>
        <w:t>изложить в следующей редакции:</w:t>
      </w:r>
    </w:p>
    <w:p w:rsidR="00EC6821" w:rsidRPr="00231C01" w:rsidRDefault="00EC6821" w:rsidP="008207FA">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 xml:space="preserve">«2.7. В случае неисполнения (ненадлежащего исполнения), просрочки исполнения контрагентом обязательств, вытекающих из трудовых отношений, бухгалтерская служба на следующий за днем нарушения контрагентом указанных обязательств рабочий день предпринимает меры для истребования просроченной дебиторской задолженности в части удержания соответствующей задолженности </w:t>
      </w:r>
      <w:r w:rsidR="008207FA" w:rsidRPr="00231C01">
        <w:rPr>
          <w:rFonts w:ascii="Times New Roman" w:hAnsi="Times New Roman" w:cs="Times New Roman"/>
          <w:sz w:val="26"/>
          <w:szCs w:val="26"/>
        </w:rPr>
        <w:br/>
      </w:r>
      <w:r w:rsidRPr="00231C01">
        <w:rPr>
          <w:rFonts w:ascii="Times New Roman" w:hAnsi="Times New Roman" w:cs="Times New Roman"/>
          <w:sz w:val="26"/>
          <w:szCs w:val="26"/>
        </w:rPr>
        <w:t>из заработной платы с соблюдением требований и сроков, установленных Трудовым законодательством</w:t>
      </w:r>
      <w:hyperlink r:id="rId6" w:history="1"/>
      <w:r w:rsidRPr="00231C01">
        <w:rPr>
          <w:rFonts w:ascii="Times New Roman" w:hAnsi="Times New Roman" w:cs="Times New Roman"/>
          <w:sz w:val="26"/>
          <w:szCs w:val="26"/>
        </w:rPr>
        <w:t xml:space="preserve"> для ее удержания.</w:t>
      </w:r>
    </w:p>
    <w:p w:rsidR="00EC6821" w:rsidRPr="00231C01" w:rsidRDefault="00EC6821" w:rsidP="008207FA">
      <w:pPr>
        <w:autoSpaceDE w:val="0"/>
        <w:autoSpaceDN w:val="0"/>
        <w:adjustRightInd w:val="0"/>
        <w:spacing w:after="0" w:line="240" w:lineRule="auto"/>
        <w:ind w:firstLine="709"/>
        <w:jc w:val="both"/>
        <w:rPr>
          <w:rFonts w:ascii="Times New Roman" w:hAnsi="Times New Roman" w:cs="Times New Roman"/>
          <w:sz w:val="26"/>
          <w:szCs w:val="26"/>
        </w:rPr>
      </w:pPr>
      <w:bookmarkStart w:id="0" w:name="Par1"/>
      <w:bookmarkEnd w:id="0"/>
      <w:r w:rsidRPr="00231C01">
        <w:rPr>
          <w:rFonts w:ascii="Times New Roman" w:hAnsi="Times New Roman" w:cs="Times New Roman"/>
          <w:sz w:val="26"/>
          <w:szCs w:val="26"/>
        </w:rPr>
        <w:t xml:space="preserve">В случае, когда бухгалтерской службой все предпринятые меры </w:t>
      </w:r>
      <w:r w:rsidR="008207FA" w:rsidRPr="00231C01">
        <w:rPr>
          <w:rFonts w:ascii="Times New Roman" w:hAnsi="Times New Roman" w:cs="Times New Roman"/>
          <w:sz w:val="26"/>
          <w:szCs w:val="26"/>
        </w:rPr>
        <w:br/>
      </w:r>
      <w:r w:rsidRPr="00231C01">
        <w:rPr>
          <w:rFonts w:ascii="Times New Roman" w:hAnsi="Times New Roman" w:cs="Times New Roman"/>
          <w:sz w:val="26"/>
          <w:szCs w:val="26"/>
        </w:rPr>
        <w:t xml:space="preserve">для истребования просроченной дебиторской задолженности, указанные в абзаце 1 настоящего </w:t>
      </w:r>
      <w:r w:rsidR="00231C01" w:rsidRPr="00231C01">
        <w:rPr>
          <w:rFonts w:ascii="Times New Roman" w:hAnsi="Times New Roman" w:cs="Times New Roman"/>
          <w:sz w:val="26"/>
          <w:szCs w:val="26"/>
        </w:rPr>
        <w:t>пункта</w:t>
      </w:r>
      <w:r w:rsidRPr="00231C01">
        <w:rPr>
          <w:rFonts w:ascii="Times New Roman" w:hAnsi="Times New Roman" w:cs="Times New Roman"/>
          <w:sz w:val="26"/>
          <w:szCs w:val="26"/>
        </w:rPr>
        <w:t xml:space="preserve">, не привели к положительным результатам (привели </w:t>
      </w:r>
      <w:r w:rsidR="008207FA" w:rsidRPr="00231C01">
        <w:rPr>
          <w:rFonts w:ascii="Times New Roman" w:hAnsi="Times New Roman" w:cs="Times New Roman"/>
          <w:sz w:val="26"/>
          <w:szCs w:val="26"/>
        </w:rPr>
        <w:br/>
      </w:r>
      <w:r w:rsidRPr="00231C01">
        <w:rPr>
          <w:rFonts w:ascii="Times New Roman" w:hAnsi="Times New Roman" w:cs="Times New Roman"/>
          <w:sz w:val="26"/>
          <w:szCs w:val="26"/>
        </w:rPr>
        <w:t>к частичному уменьшению дебиторской задолженности)</w:t>
      </w:r>
      <w:r w:rsidR="002D695C" w:rsidRPr="00231C01">
        <w:rPr>
          <w:rFonts w:ascii="Times New Roman" w:hAnsi="Times New Roman" w:cs="Times New Roman"/>
          <w:sz w:val="26"/>
          <w:szCs w:val="26"/>
        </w:rPr>
        <w:t xml:space="preserve"> либо принятие указанных мер не представляется возможным (например, по причине увольнения контрагента), но, при этом, отсутствуют основания для списания безнадежной к взысканию соответствующей дебиторской задолженности</w:t>
      </w:r>
      <w:r w:rsidRPr="00231C01">
        <w:rPr>
          <w:rFonts w:ascii="Times New Roman" w:hAnsi="Times New Roman" w:cs="Times New Roman"/>
          <w:sz w:val="26"/>
          <w:szCs w:val="26"/>
        </w:rPr>
        <w:t xml:space="preserve">, бухгалтерская служба в течение 2 рабочих дней со дня истечения срока для принятия указанных мер направляет </w:t>
      </w:r>
      <w:r w:rsidR="008207FA" w:rsidRPr="00231C01">
        <w:rPr>
          <w:rFonts w:ascii="Times New Roman" w:hAnsi="Times New Roman" w:cs="Times New Roman"/>
          <w:sz w:val="26"/>
          <w:szCs w:val="26"/>
        </w:rPr>
        <w:br/>
      </w:r>
      <w:r w:rsidRPr="00231C01">
        <w:rPr>
          <w:rFonts w:ascii="Times New Roman" w:hAnsi="Times New Roman" w:cs="Times New Roman"/>
          <w:sz w:val="26"/>
          <w:szCs w:val="26"/>
        </w:rPr>
        <w:t>в юридическую службу сведения и копии документов, подтверждающие основание возникновения задолженности, неисполнение (ненадлежащее исполнение), просрочку исполнения контрагентом обязательств, а также документы, подтверждающие принятие бухгалтерской службой мер для истребования просроченной дебиторской задолженности</w:t>
      </w:r>
      <w:r w:rsidR="002D695C" w:rsidRPr="00231C01">
        <w:rPr>
          <w:rFonts w:ascii="Times New Roman" w:hAnsi="Times New Roman" w:cs="Times New Roman"/>
          <w:sz w:val="26"/>
          <w:szCs w:val="26"/>
        </w:rPr>
        <w:t xml:space="preserve"> либо обоснование невозможности принятия указанных мер или нецелесообразности продолжения принятия соответствующих мер</w:t>
      </w:r>
      <w:r w:rsidRPr="00231C01">
        <w:rPr>
          <w:rFonts w:ascii="Times New Roman" w:hAnsi="Times New Roman" w:cs="Times New Roman"/>
          <w:sz w:val="26"/>
          <w:szCs w:val="26"/>
        </w:rPr>
        <w:t>, указанных в абзаце 1 настоящего Порядка.</w:t>
      </w:r>
    </w:p>
    <w:p w:rsidR="00EC6821" w:rsidRPr="00231C01" w:rsidRDefault="00EC6821" w:rsidP="008207FA">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 xml:space="preserve">Юридическая служба в течение 15 рабочих дней со дня получения документов, указанных в абзаце </w:t>
      </w:r>
      <w:r w:rsidR="00231C01" w:rsidRPr="00231C01">
        <w:rPr>
          <w:rFonts w:ascii="Times New Roman" w:hAnsi="Times New Roman" w:cs="Times New Roman"/>
          <w:sz w:val="26"/>
          <w:szCs w:val="26"/>
        </w:rPr>
        <w:t>2</w:t>
      </w:r>
      <w:r w:rsidRPr="00231C01">
        <w:rPr>
          <w:rFonts w:ascii="Times New Roman" w:hAnsi="Times New Roman" w:cs="Times New Roman"/>
          <w:sz w:val="26"/>
          <w:szCs w:val="26"/>
        </w:rPr>
        <w:t xml:space="preserve"> настоящего пункта, подготавливает и направляет претензию </w:t>
      </w:r>
      <w:r w:rsidR="008207FA" w:rsidRPr="00231C01">
        <w:rPr>
          <w:rFonts w:ascii="Times New Roman" w:hAnsi="Times New Roman" w:cs="Times New Roman"/>
          <w:sz w:val="26"/>
          <w:szCs w:val="26"/>
        </w:rPr>
        <w:br/>
      </w:r>
      <w:r w:rsidRPr="00231C01">
        <w:rPr>
          <w:rFonts w:ascii="Times New Roman" w:hAnsi="Times New Roman" w:cs="Times New Roman"/>
          <w:sz w:val="26"/>
          <w:szCs w:val="26"/>
        </w:rPr>
        <w:t>в адрес контрагента.</w:t>
      </w:r>
    </w:p>
    <w:p w:rsidR="00EC6821" w:rsidRPr="008207FA" w:rsidRDefault="00EC6821" w:rsidP="008207FA">
      <w:pPr>
        <w:autoSpaceDE w:val="0"/>
        <w:autoSpaceDN w:val="0"/>
        <w:adjustRightInd w:val="0"/>
        <w:spacing w:after="0" w:line="240" w:lineRule="auto"/>
        <w:ind w:firstLine="709"/>
        <w:jc w:val="both"/>
        <w:rPr>
          <w:rFonts w:ascii="Times New Roman" w:hAnsi="Times New Roman" w:cs="Times New Roman"/>
          <w:sz w:val="26"/>
          <w:szCs w:val="26"/>
        </w:rPr>
      </w:pPr>
      <w:r w:rsidRPr="00231C01">
        <w:rPr>
          <w:rFonts w:ascii="Times New Roman" w:hAnsi="Times New Roman" w:cs="Times New Roman"/>
          <w:sz w:val="26"/>
          <w:szCs w:val="26"/>
        </w:rPr>
        <w:t>В течение 2 рабочих дней со дня направления претензии контрагенту юридическая служба,</w:t>
      </w:r>
      <w:r w:rsidRPr="008207FA">
        <w:rPr>
          <w:rFonts w:ascii="Times New Roman" w:hAnsi="Times New Roman" w:cs="Times New Roman"/>
          <w:sz w:val="26"/>
          <w:szCs w:val="26"/>
        </w:rPr>
        <w:t xml:space="preserve"> направляет копию претензии в бухгалтерскую службу </w:t>
      </w:r>
      <w:r w:rsidRPr="008207FA">
        <w:rPr>
          <w:rFonts w:ascii="Times New Roman" w:hAnsi="Times New Roman" w:cs="Times New Roman"/>
          <w:sz w:val="26"/>
          <w:szCs w:val="26"/>
        </w:rPr>
        <w:br/>
        <w:t>для осуществления контроля за исполнением требований, содержащихся в претензии.</w:t>
      </w:r>
    </w:p>
    <w:p w:rsidR="0081389A" w:rsidRPr="008207FA" w:rsidRDefault="00EC6821" w:rsidP="008207FA">
      <w:pPr>
        <w:autoSpaceDE w:val="0"/>
        <w:autoSpaceDN w:val="0"/>
        <w:adjustRightInd w:val="0"/>
        <w:spacing w:after="0" w:line="240" w:lineRule="auto"/>
        <w:ind w:firstLine="709"/>
        <w:jc w:val="both"/>
        <w:rPr>
          <w:rFonts w:ascii="Times New Roman" w:hAnsi="Times New Roman" w:cs="Times New Roman"/>
          <w:sz w:val="26"/>
          <w:szCs w:val="26"/>
        </w:rPr>
      </w:pPr>
      <w:r w:rsidRPr="008207FA">
        <w:rPr>
          <w:rFonts w:ascii="Times New Roman" w:hAnsi="Times New Roman" w:cs="Times New Roman"/>
          <w:sz w:val="26"/>
          <w:szCs w:val="26"/>
        </w:rPr>
        <w:t>При получении юридической службой, документов, подтверждающих получение (неполучение) контрагентом претензии, информация о данном факте направляется юридической службой в течение 2 рабочих дней со дня получения указанных документов в бухгалтерскую службу.</w:t>
      </w:r>
      <w:r w:rsidR="0081389A" w:rsidRPr="008207FA">
        <w:rPr>
          <w:rFonts w:ascii="Times New Roman" w:hAnsi="Times New Roman" w:cs="Times New Roman"/>
          <w:sz w:val="26"/>
          <w:szCs w:val="26"/>
        </w:rPr>
        <w:t>».</w:t>
      </w:r>
    </w:p>
    <w:p w:rsidR="00AF5EED" w:rsidRPr="00AF5EED" w:rsidRDefault="00AF5EED" w:rsidP="00AF5EE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AF5EED">
        <w:rPr>
          <w:rFonts w:ascii="Times New Roman" w:hAnsi="Times New Roman" w:cs="Times New Roman"/>
          <w:sz w:val="26"/>
          <w:szCs w:val="26"/>
        </w:rPr>
        <w:t xml:space="preserve">2. </w:t>
      </w:r>
      <w:r w:rsidRPr="00AF5EED">
        <w:rPr>
          <w:rFonts w:ascii="Times New Roman" w:eastAsia="Times New Roman" w:hAnsi="Times New Roman" w:cs="Times New Roman"/>
          <w:sz w:val="26"/>
          <w:szCs w:val="26"/>
          <w:lang w:eastAsia="ru-RU"/>
        </w:rPr>
        <w:t xml:space="preserve">Внести в </w:t>
      </w:r>
      <w:r w:rsidRPr="00AF5EED">
        <w:rPr>
          <w:rFonts w:ascii="Times New Roman" w:hAnsi="Times New Roman" w:cs="Times New Roman"/>
          <w:bCs/>
          <w:sz w:val="26"/>
          <w:szCs w:val="26"/>
        </w:rPr>
        <w:t xml:space="preserve">Порядок ведения </w:t>
      </w:r>
      <w:proofErr w:type="spellStart"/>
      <w:r w:rsidRPr="00AF5EED">
        <w:rPr>
          <w:rFonts w:ascii="Times New Roman" w:hAnsi="Times New Roman" w:cs="Times New Roman"/>
          <w:bCs/>
          <w:sz w:val="26"/>
          <w:szCs w:val="26"/>
        </w:rPr>
        <w:t>претензионно</w:t>
      </w:r>
      <w:proofErr w:type="spellEnd"/>
      <w:r w:rsidRPr="00AF5EED">
        <w:rPr>
          <w:rFonts w:ascii="Times New Roman" w:hAnsi="Times New Roman" w:cs="Times New Roman"/>
          <w:bCs/>
          <w:sz w:val="26"/>
          <w:szCs w:val="26"/>
        </w:rPr>
        <w:t xml:space="preserve">-исковой работы в </w:t>
      </w:r>
      <w:r>
        <w:rPr>
          <w:rFonts w:ascii="Times New Roman" w:hAnsi="Times New Roman" w:cs="Times New Roman"/>
          <w:bCs/>
          <w:sz w:val="26"/>
          <w:szCs w:val="26"/>
        </w:rPr>
        <w:t>А</w:t>
      </w:r>
      <w:r w:rsidRPr="00AF5EED">
        <w:rPr>
          <w:rFonts w:ascii="Times New Roman" w:hAnsi="Times New Roman" w:cs="Times New Roman"/>
          <w:bCs/>
          <w:sz w:val="26"/>
          <w:szCs w:val="26"/>
        </w:rPr>
        <w:t xml:space="preserve">дминистрации города </w:t>
      </w:r>
      <w:r>
        <w:rPr>
          <w:rFonts w:ascii="Times New Roman" w:hAnsi="Times New Roman" w:cs="Times New Roman"/>
          <w:bCs/>
          <w:sz w:val="26"/>
          <w:szCs w:val="26"/>
        </w:rPr>
        <w:t>Н</w:t>
      </w:r>
      <w:r w:rsidRPr="00AF5EED">
        <w:rPr>
          <w:rFonts w:ascii="Times New Roman" w:hAnsi="Times New Roman" w:cs="Times New Roman"/>
          <w:bCs/>
          <w:sz w:val="26"/>
          <w:szCs w:val="26"/>
        </w:rPr>
        <w:t xml:space="preserve">орильска, муниципальных учреждениях муниципального образования город </w:t>
      </w:r>
      <w:r>
        <w:rPr>
          <w:rFonts w:ascii="Times New Roman" w:hAnsi="Times New Roman" w:cs="Times New Roman"/>
          <w:bCs/>
          <w:sz w:val="26"/>
          <w:szCs w:val="26"/>
        </w:rPr>
        <w:t>Н</w:t>
      </w:r>
      <w:r w:rsidRPr="00AF5EED">
        <w:rPr>
          <w:rFonts w:ascii="Times New Roman" w:hAnsi="Times New Roman" w:cs="Times New Roman"/>
          <w:bCs/>
          <w:sz w:val="26"/>
          <w:szCs w:val="26"/>
        </w:rPr>
        <w:t>орильск по обязательствам гражданско-правового характера</w:t>
      </w:r>
      <w:r w:rsidRPr="00AF5EED">
        <w:rPr>
          <w:rFonts w:ascii="Times New Roman" w:eastAsia="Times New Roman" w:hAnsi="Times New Roman" w:cs="Times New Roman"/>
          <w:sz w:val="26"/>
          <w:szCs w:val="26"/>
          <w:lang w:eastAsia="ru-RU"/>
        </w:rPr>
        <w:t xml:space="preserve">, утвержденный </w:t>
      </w:r>
      <w:r w:rsidRPr="00AF5EED">
        <w:rPr>
          <w:rFonts w:ascii="Times New Roman" w:eastAsia="Times New Roman" w:hAnsi="Times New Roman" w:cs="Times New Roman"/>
          <w:sz w:val="26"/>
          <w:szCs w:val="26"/>
          <w:lang w:eastAsia="ru-RU"/>
        </w:rPr>
        <w:lastRenderedPageBreak/>
        <w:t xml:space="preserve">постановлением Администрации города Норильска от </w:t>
      </w:r>
      <w:r>
        <w:rPr>
          <w:rFonts w:ascii="Times New Roman" w:hAnsi="Times New Roman" w:cs="Times New Roman"/>
          <w:sz w:val="26"/>
          <w:szCs w:val="26"/>
        </w:rPr>
        <w:t>13.05.2010 № 178</w:t>
      </w:r>
      <w:r w:rsidRPr="00AF5EED">
        <w:rPr>
          <w:rFonts w:ascii="Times New Roman" w:eastAsia="Times New Roman" w:hAnsi="Times New Roman" w:cs="Times New Roman"/>
          <w:sz w:val="26"/>
          <w:szCs w:val="26"/>
          <w:lang w:eastAsia="ru-RU"/>
        </w:rPr>
        <w:t xml:space="preserve"> (далее – Порядок</w:t>
      </w:r>
      <w:r>
        <w:rPr>
          <w:rFonts w:ascii="Times New Roman" w:eastAsia="Times New Roman" w:hAnsi="Times New Roman" w:cs="Times New Roman"/>
          <w:sz w:val="26"/>
          <w:szCs w:val="26"/>
          <w:lang w:eastAsia="ru-RU"/>
        </w:rPr>
        <w:t xml:space="preserve"> № 178</w:t>
      </w:r>
      <w:r w:rsidRPr="00AF5EED">
        <w:rPr>
          <w:rFonts w:ascii="Times New Roman" w:eastAsia="Times New Roman" w:hAnsi="Times New Roman" w:cs="Times New Roman"/>
          <w:sz w:val="26"/>
          <w:szCs w:val="26"/>
          <w:lang w:eastAsia="ru-RU"/>
        </w:rPr>
        <w:t>)</w:t>
      </w:r>
      <w:r w:rsidR="00E147D8">
        <w:rPr>
          <w:rFonts w:ascii="Times New Roman" w:eastAsia="Times New Roman" w:hAnsi="Times New Roman" w:cs="Times New Roman"/>
          <w:sz w:val="26"/>
          <w:szCs w:val="26"/>
          <w:lang w:eastAsia="ru-RU"/>
        </w:rPr>
        <w:t>,</w:t>
      </w:r>
      <w:r w:rsidRPr="00AF5EED">
        <w:rPr>
          <w:rFonts w:ascii="Times New Roman" w:eastAsia="Times New Roman" w:hAnsi="Times New Roman" w:cs="Times New Roman"/>
          <w:sz w:val="26"/>
          <w:szCs w:val="26"/>
          <w:lang w:eastAsia="ru-RU"/>
        </w:rPr>
        <w:t xml:space="preserve"> следующие изменения:</w:t>
      </w:r>
    </w:p>
    <w:p w:rsidR="00AF5EED" w:rsidRDefault="00AF5EED" w:rsidP="00AF5EED">
      <w:pPr>
        <w:autoSpaceDE w:val="0"/>
        <w:autoSpaceDN w:val="0"/>
        <w:adjustRightInd w:val="0"/>
        <w:spacing w:after="0" w:line="240" w:lineRule="auto"/>
        <w:ind w:firstLine="709"/>
        <w:jc w:val="both"/>
        <w:outlineLvl w:val="0"/>
        <w:rPr>
          <w:rFonts w:ascii="Times New Roman" w:hAnsi="Times New Roman" w:cs="Times New Roman"/>
          <w:sz w:val="26"/>
          <w:szCs w:val="26"/>
        </w:rPr>
      </w:pPr>
      <w:r>
        <w:rPr>
          <w:rFonts w:ascii="Times New Roman" w:hAnsi="Times New Roman" w:cs="Times New Roman"/>
          <w:sz w:val="26"/>
          <w:szCs w:val="26"/>
        </w:rPr>
        <w:t>2.1. Пункт 2.1 Порядка № 178 изложить в следующей редакции:</w:t>
      </w:r>
    </w:p>
    <w:p w:rsidR="00AF5EED" w:rsidRDefault="00AF5EED" w:rsidP="00AF5EED">
      <w:pPr>
        <w:autoSpaceDE w:val="0"/>
        <w:autoSpaceDN w:val="0"/>
        <w:adjustRightInd w:val="0"/>
        <w:spacing w:after="0" w:line="240" w:lineRule="auto"/>
        <w:ind w:firstLine="709"/>
        <w:jc w:val="both"/>
        <w:outlineLvl w:val="0"/>
        <w:rPr>
          <w:rFonts w:ascii="Times New Roman" w:hAnsi="Times New Roman" w:cs="Times New Roman"/>
          <w:sz w:val="26"/>
          <w:szCs w:val="26"/>
        </w:rPr>
      </w:pPr>
      <w:r>
        <w:rPr>
          <w:rFonts w:ascii="Times New Roman" w:hAnsi="Times New Roman" w:cs="Times New Roman"/>
          <w:sz w:val="26"/>
          <w:szCs w:val="26"/>
        </w:rPr>
        <w:t>«2.1. В случае неисполнения (ненадлежащего исполнения), просрочки исполнения контрагентом обязательств по договору заказчик в течение 25 рабочих дней с момента нарушения обязательств по договору направляет претензию в адрес контрагента, за исключением случаев, предусмотренных в абзац</w:t>
      </w:r>
      <w:r w:rsidR="00C47312">
        <w:rPr>
          <w:rFonts w:ascii="Times New Roman" w:hAnsi="Times New Roman" w:cs="Times New Roman"/>
          <w:sz w:val="26"/>
          <w:szCs w:val="26"/>
        </w:rPr>
        <w:t>е</w:t>
      </w:r>
      <w:r>
        <w:rPr>
          <w:rFonts w:ascii="Times New Roman" w:hAnsi="Times New Roman" w:cs="Times New Roman"/>
          <w:sz w:val="26"/>
          <w:szCs w:val="26"/>
        </w:rPr>
        <w:t xml:space="preserve"> </w:t>
      </w:r>
      <w:r w:rsidR="00EC6821">
        <w:rPr>
          <w:rFonts w:ascii="Times New Roman" w:hAnsi="Times New Roman" w:cs="Times New Roman"/>
          <w:sz w:val="26"/>
          <w:szCs w:val="26"/>
        </w:rPr>
        <w:t>2</w:t>
      </w:r>
      <w:r>
        <w:rPr>
          <w:rFonts w:ascii="Times New Roman" w:hAnsi="Times New Roman" w:cs="Times New Roman"/>
          <w:sz w:val="26"/>
          <w:szCs w:val="26"/>
        </w:rPr>
        <w:t xml:space="preserve"> настоящего пункта.</w:t>
      </w:r>
    </w:p>
    <w:p w:rsidR="00AF5EED" w:rsidRPr="0081389A" w:rsidRDefault="00AF5EED" w:rsidP="00AF5EED">
      <w:pPr>
        <w:autoSpaceDE w:val="0"/>
        <w:autoSpaceDN w:val="0"/>
        <w:adjustRightInd w:val="0"/>
        <w:spacing w:after="0" w:line="240" w:lineRule="auto"/>
        <w:ind w:firstLine="709"/>
        <w:jc w:val="both"/>
        <w:rPr>
          <w:rFonts w:ascii="Times New Roman" w:hAnsi="Times New Roman" w:cs="Times New Roman"/>
          <w:sz w:val="26"/>
          <w:szCs w:val="26"/>
        </w:rPr>
      </w:pPr>
      <w:r w:rsidRPr="0081389A">
        <w:rPr>
          <w:rFonts w:ascii="Times New Roman" w:hAnsi="Times New Roman" w:cs="Times New Roman"/>
          <w:sz w:val="26"/>
          <w:szCs w:val="26"/>
        </w:rPr>
        <w:t xml:space="preserve">В случае неисполнения (ненадлежащего исполнения), просрочки исполнения контрагентом обязательств, вытекающих из договоров социального (коммерческого) найма жилого помещения, подготовку и направление претензии в адрес контрагента </w:t>
      </w:r>
      <w:r w:rsidR="00C47312">
        <w:rPr>
          <w:rFonts w:ascii="Times New Roman" w:hAnsi="Times New Roman" w:cs="Times New Roman"/>
          <w:sz w:val="26"/>
          <w:szCs w:val="26"/>
        </w:rPr>
        <w:t xml:space="preserve">заказчик </w:t>
      </w:r>
      <w:r w:rsidRPr="0081389A">
        <w:rPr>
          <w:rFonts w:ascii="Times New Roman" w:hAnsi="Times New Roman" w:cs="Times New Roman"/>
          <w:sz w:val="26"/>
          <w:szCs w:val="26"/>
        </w:rPr>
        <w:t xml:space="preserve">обеспечивает в течение </w:t>
      </w:r>
      <w:r>
        <w:rPr>
          <w:rFonts w:ascii="Times New Roman" w:hAnsi="Times New Roman" w:cs="Times New Roman"/>
          <w:sz w:val="26"/>
          <w:szCs w:val="26"/>
        </w:rPr>
        <w:t>шестидесяти дней</w:t>
      </w:r>
      <w:r w:rsidRPr="0081389A">
        <w:rPr>
          <w:rFonts w:ascii="Times New Roman" w:hAnsi="Times New Roman" w:cs="Times New Roman"/>
          <w:sz w:val="26"/>
          <w:szCs w:val="26"/>
        </w:rPr>
        <w:t xml:space="preserve"> со дня нарушения контрагентом обязательств.</w:t>
      </w:r>
      <w:r w:rsidR="00C47312">
        <w:rPr>
          <w:rFonts w:ascii="Times New Roman" w:hAnsi="Times New Roman" w:cs="Times New Roman"/>
          <w:sz w:val="26"/>
          <w:szCs w:val="26"/>
        </w:rPr>
        <w:t>».</w:t>
      </w:r>
    </w:p>
    <w:p w:rsidR="000C7100" w:rsidRPr="000C7100" w:rsidRDefault="00F77A8A" w:rsidP="00802496">
      <w:pPr>
        <w:autoSpaceDE w:val="0"/>
        <w:autoSpaceDN w:val="0"/>
        <w:adjustRightInd w:val="0"/>
        <w:spacing w:after="0" w:line="240" w:lineRule="auto"/>
        <w:ind w:firstLine="709"/>
        <w:jc w:val="both"/>
        <w:rPr>
          <w:rFonts w:ascii="Times New Roman" w:hAnsi="Times New Roman" w:cs="Times New Roman"/>
          <w:sz w:val="26"/>
          <w:szCs w:val="26"/>
        </w:rPr>
      </w:pPr>
      <w:bookmarkStart w:id="1" w:name="Par0"/>
      <w:bookmarkEnd w:id="1"/>
      <w:r>
        <w:rPr>
          <w:rFonts w:ascii="Times New Roman" w:hAnsi="Times New Roman" w:cs="Times New Roman"/>
          <w:sz w:val="26"/>
          <w:szCs w:val="26"/>
        </w:rPr>
        <w:t>3</w:t>
      </w:r>
      <w:r w:rsidR="000C7100" w:rsidRPr="000C7100">
        <w:rPr>
          <w:rFonts w:ascii="Times New Roman" w:hAnsi="Times New Roman" w:cs="Times New Roman"/>
          <w:sz w:val="26"/>
          <w:szCs w:val="26"/>
        </w:rPr>
        <w:t> Руководителям структурных подразделений Администрации города Норильска:</w:t>
      </w:r>
    </w:p>
    <w:p w:rsidR="000C7100" w:rsidRPr="000C7100" w:rsidRDefault="00F77A8A" w:rsidP="00802496">
      <w:pPr>
        <w:autoSpaceDE w:val="0"/>
        <w:autoSpaceDN w:val="0"/>
        <w:adjustRightInd w:val="0"/>
        <w:spacing w:after="0" w:line="240" w:lineRule="auto"/>
        <w:ind w:firstLine="709"/>
        <w:jc w:val="both"/>
        <w:rPr>
          <w:rFonts w:ascii="Times New Roman" w:hAnsi="Times New Roman" w:cs="Times New Roman"/>
          <w:sz w:val="26"/>
          <w:szCs w:val="26"/>
        </w:rPr>
      </w:pPr>
      <w:bookmarkStart w:id="2" w:name="Par3"/>
      <w:bookmarkEnd w:id="2"/>
      <w:r>
        <w:rPr>
          <w:rFonts w:ascii="Times New Roman" w:hAnsi="Times New Roman" w:cs="Times New Roman"/>
          <w:sz w:val="26"/>
          <w:szCs w:val="26"/>
        </w:rPr>
        <w:t>3</w:t>
      </w:r>
      <w:r w:rsidR="000C7100" w:rsidRPr="000C7100">
        <w:rPr>
          <w:rFonts w:ascii="Times New Roman" w:hAnsi="Times New Roman" w:cs="Times New Roman"/>
          <w:sz w:val="26"/>
          <w:szCs w:val="26"/>
        </w:rPr>
        <w:t>.1.</w:t>
      </w:r>
      <w:r w:rsidR="000C7100" w:rsidRPr="000C7100">
        <w:rPr>
          <w:rFonts w:ascii="Times New Roman" w:hAnsi="Times New Roman" w:cs="Times New Roman"/>
          <w:sz w:val="26"/>
          <w:szCs w:val="26"/>
        </w:rPr>
        <w:tab/>
        <w:t xml:space="preserve">Обеспечить ознакомление работников возглавляемых структурных подразделений Администрации города Норильска, </w:t>
      </w:r>
      <w:r w:rsidR="000C7100" w:rsidRPr="001E7A27">
        <w:rPr>
          <w:rFonts w:ascii="Times New Roman" w:hAnsi="Times New Roman" w:cs="Times New Roman"/>
          <w:sz w:val="26"/>
          <w:szCs w:val="26"/>
        </w:rPr>
        <w:t xml:space="preserve">в обязанности которых входит учет дебиторской задолженности и ведение </w:t>
      </w:r>
      <w:proofErr w:type="spellStart"/>
      <w:r w:rsidR="000C7100" w:rsidRPr="001E7A27">
        <w:rPr>
          <w:rFonts w:ascii="Times New Roman" w:hAnsi="Times New Roman" w:cs="Times New Roman"/>
          <w:sz w:val="26"/>
          <w:szCs w:val="26"/>
        </w:rPr>
        <w:t>претензионно</w:t>
      </w:r>
      <w:proofErr w:type="spellEnd"/>
      <w:r w:rsidR="000C7100" w:rsidRPr="001E7A27">
        <w:rPr>
          <w:rFonts w:ascii="Times New Roman" w:hAnsi="Times New Roman" w:cs="Times New Roman"/>
          <w:sz w:val="26"/>
          <w:szCs w:val="26"/>
        </w:rPr>
        <w:t>-исковой работы,</w:t>
      </w:r>
      <w:r w:rsidR="000C7100" w:rsidRPr="000C7100">
        <w:rPr>
          <w:rFonts w:ascii="Times New Roman" w:hAnsi="Times New Roman" w:cs="Times New Roman"/>
          <w:sz w:val="26"/>
          <w:szCs w:val="26"/>
        </w:rPr>
        <w:t xml:space="preserve"> </w:t>
      </w:r>
      <w:r w:rsidR="0081389A">
        <w:rPr>
          <w:rFonts w:ascii="Times New Roman" w:hAnsi="Times New Roman" w:cs="Times New Roman"/>
          <w:sz w:val="26"/>
          <w:szCs w:val="26"/>
        </w:rPr>
        <w:br/>
      </w:r>
      <w:r w:rsidR="000C7100" w:rsidRPr="000C7100">
        <w:rPr>
          <w:rFonts w:ascii="Times New Roman" w:hAnsi="Times New Roman" w:cs="Times New Roman"/>
          <w:sz w:val="26"/>
          <w:szCs w:val="26"/>
        </w:rPr>
        <w:t xml:space="preserve">с настоящим </w:t>
      </w:r>
      <w:r w:rsidR="000C7100" w:rsidRPr="001E7A27">
        <w:rPr>
          <w:rFonts w:ascii="Times New Roman" w:hAnsi="Times New Roman" w:cs="Times New Roman"/>
          <w:sz w:val="26"/>
          <w:szCs w:val="26"/>
        </w:rPr>
        <w:t>постановлением</w:t>
      </w:r>
      <w:r w:rsidR="000C7100" w:rsidRPr="000C7100">
        <w:rPr>
          <w:rFonts w:ascii="Times New Roman" w:hAnsi="Times New Roman" w:cs="Times New Roman"/>
          <w:sz w:val="26"/>
          <w:szCs w:val="26"/>
        </w:rPr>
        <w:t xml:space="preserve"> в порядке и сроки, предусмотренные Регламентом Администрации города Норильска.</w:t>
      </w:r>
    </w:p>
    <w:p w:rsidR="000C7100" w:rsidRPr="000C7100" w:rsidRDefault="00F77A8A" w:rsidP="0080249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3" w:name="Par7"/>
      <w:bookmarkEnd w:id="3"/>
      <w:r>
        <w:rPr>
          <w:rFonts w:ascii="Times New Roman" w:hAnsi="Times New Roman" w:cs="Times New Roman"/>
          <w:sz w:val="26"/>
          <w:szCs w:val="26"/>
        </w:rPr>
        <w:t>3</w:t>
      </w:r>
      <w:r w:rsidR="000C7100" w:rsidRPr="000C7100">
        <w:rPr>
          <w:rFonts w:ascii="Times New Roman" w:hAnsi="Times New Roman" w:cs="Times New Roman"/>
          <w:sz w:val="26"/>
          <w:szCs w:val="26"/>
        </w:rPr>
        <w:t>.2.</w:t>
      </w:r>
      <w:r w:rsidR="000C7100" w:rsidRPr="000C7100">
        <w:rPr>
          <w:rFonts w:ascii="Times New Roman" w:hAnsi="Times New Roman" w:cs="Times New Roman"/>
          <w:sz w:val="26"/>
          <w:szCs w:val="26"/>
        </w:rPr>
        <w:tab/>
        <w:t xml:space="preserve">Обеспечить ознакомление руководителей подведомственных муниципальных учреждений муниципального образования город Норильск </w:t>
      </w:r>
      <w:r w:rsidR="000C7100" w:rsidRPr="000C7100">
        <w:rPr>
          <w:rFonts w:ascii="Times New Roman" w:hAnsi="Times New Roman" w:cs="Times New Roman"/>
          <w:sz w:val="26"/>
          <w:szCs w:val="26"/>
        </w:rPr>
        <w:br/>
        <w:t xml:space="preserve">с настоящим </w:t>
      </w:r>
      <w:r w:rsidR="000C7100" w:rsidRPr="001E7A27">
        <w:rPr>
          <w:rFonts w:ascii="Times New Roman" w:hAnsi="Times New Roman" w:cs="Times New Roman"/>
          <w:sz w:val="26"/>
          <w:szCs w:val="26"/>
        </w:rPr>
        <w:t>постановлением</w:t>
      </w:r>
      <w:r w:rsidR="000C7100" w:rsidRPr="000C7100">
        <w:rPr>
          <w:rFonts w:ascii="Times New Roman" w:hAnsi="Times New Roman" w:cs="Times New Roman"/>
          <w:sz w:val="26"/>
          <w:szCs w:val="26"/>
        </w:rPr>
        <w:t xml:space="preserve"> под подпись не позднее семи рабочих дней со дня </w:t>
      </w:r>
      <w:r w:rsidR="00DA5842">
        <w:rPr>
          <w:rFonts w:ascii="Times New Roman" w:hAnsi="Times New Roman" w:cs="Times New Roman"/>
          <w:sz w:val="26"/>
          <w:szCs w:val="26"/>
        </w:rPr>
        <w:t xml:space="preserve">издания </w:t>
      </w:r>
      <w:r w:rsidR="000C7100" w:rsidRPr="000C7100">
        <w:rPr>
          <w:rFonts w:ascii="Times New Roman" w:hAnsi="Times New Roman" w:cs="Times New Roman"/>
          <w:sz w:val="26"/>
          <w:szCs w:val="26"/>
        </w:rPr>
        <w:t xml:space="preserve">настоящего </w:t>
      </w:r>
      <w:r w:rsidR="000C7100" w:rsidRPr="001E7A27">
        <w:rPr>
          <w:rFonts w:ascii="Times New Roman" w:hAnsi="Times New Roman" w:cs="Times New Roman"/>
          <w:sz w:val="26"/>
          <w:szCs w:val="26"/>
        </w:rPr>
        <w:t>постановления</w:t>
      </w:r>
      <w:r w:rsidR="000C7100" w:rsidRPr="000C7100">
        <w:rPr>
          <w:rFonts w:ascii="Times New Roman" w:hAnsi="Times New Roman" w:cs="Times New Roman"/>
          <w:sz w:val="26"/>
          <w:szCs w:val="26"/>
        </w:rPr>
        <w:t xml:space="preserve">, а в случаях временного отсутствия (нахождения в отпуске, служебной командировке, временной нетрудоспособности и др.) – </w:t>
      </w:r>
      <w:r w:rsidR="00C2193A">
        <w:rPr>
          <w:rFonts w:ascii="Times New Roman" w:hAnsi="Times New Roman" w:cs="Times New Roman"/>
          <w:sz w:val="26"/>
          <w:szCs w:val="26"/>
        </w:rPr>
        <w:br/>
      </w:r>
      <w:r w:rsidR="000C7100" w:rsidRPr="000C7100">
        <w:rPr>
          <w:rFonts w:ascii="Times New Roman" w:hAnsi="Times New Roman" w:cs="Times New Roman"/>
          <w:sz w:val="26"/>
          <w:szCs w:val="26"/>
        </w:rPr>
        <w:t>в течение трех рабочих дней после выхода их на работу.</w:t>
      </w:r>
    </w:p>
    <w:p w:rsidR="000C7100" w:rsidRPr="000C7100" w:rsidRDefault="00F77A8A" w:rsidP="0080249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0C7100" w:rsidRPr="000C7100">
        <w:rPr>
          <w:rFonts w:ascii="Times New Roman" w:hAnsi="Times New Roman" w:cs="Times New Roman"/>
          <w:sz w:val="26"/>
          <w:szCs w:val="26"/>
        </w:rPr>
        <w:t>.3.</w:t>
      </w:r>
      <w:r w:rsidR="000C7100" w:rsidRPr="000C7100">
        <w:rPr>
          <w:rFonts w:ascii="Times New Roman" w:hAnsi="Times New Roman" w:cs="Times New Roman"/>
          <w:sz w:val="26"/>
          <w:szCs w:val="26"/>
        </w:rPr>
        <w:tab/>
        <w:t xml:space="preserve">Листы ознакомления с настоящим </w:t>
      </w:r>
      <w:r w:rsidR="000C7100" w:rsidRPr="001E7A27">
        <w:rPr>
          <w:rFonts w:ascii="Times New Roman" w:hAnsi="Times New Roman" w:cs="Times New Roman"/>
          <w:sz w:val="26"/>
          <w:szCs w:val="26"/>
        </w:rPr>
        <w:t>постановлением</w:t>
      </w:r>
      <w:r w:rsidR="000C7100" w:rsidRPr="000C7100">
        <w:rPr>
          <w:rFonts w:ascii="Times New Roman" w:hAnsi="Times New Roman" w:cs="Times New Roman"/>
          <w:sz w:val="26"/>
          <w:szCs w:val="26"/>
        </w:rPr>
        <w:t xml:space="preserve"> работников </w:t>
      </w:r>
      <w:r w:rsidR="000C7100" w:rsidRPr="000C7100">
        <w:rPr>
          <w:rFonts w:ascii="Times New Roman" w:hAnsi="Times New Roman" w:cs="Times New Roman"/>
          <w:sz w:val="26"/>
          <w:szCs w:val="26"/>
        </w:rPr>
        <w:br/>
        <w:t xml:space="preserve">и руководителей, указанных в пункте </w:t>
      </w:r>
      <w:r>
        <w:rPr>
          <w:rFonts w:ascii="Times New Roman" w:hAnsi="Times New Roman" w:cs="Times New Roman"/>
          <w:sz w:val="26"/>
          <w:szCs w:val="26"/>
        </w:rPr>
        <w:t>3</w:t>
      </w:r>
      <w:r w:rsidR="000C7100" w:rsidRPr="000C7100">
        <w:rPr>
          <w:rFonts w:ascii="Times New Roman" w:hAnsi="Times New Roman" w:cs="Times New Roman"/>
          <w:sz w:val="26"/>
          <w:szCs w:val="26"/>
        </w:rPr>
        <w:t xml:space="preserve">.2 настоящего </w:t>
      </w:r>
      <w:r w:rsidR="000C7100" w:rsidRPr="001E7A27">
        <w:rPr>
          <w:rFonts w:ascii="Times New Roman" w:hAnsi="Times New Roman" w:cs="Times New Roman"/>
          <w:sz w:val="26"/>
          <w:szCs w:val="26"/>
        </w:rPr>
        <w:t>постановления</w:t>
      </w:r>
      <w:r w:rsidR="000C7100" w:rsidRPr="000C7100">
        <w:rPr>
          <w:rFonts w:ascii="Times New Roman" w:hAnsi="Times New Roman" w:cs="Times New Roman"/>
          <w:sz w:val="26"/>
          <w:szCs w:val="26"/>
        </w:rPr>
        <w:t xml:space="preserve">, направить </w:t>
      </w:r>
      <w:r w:rsidR="000C7100" w:rsidRPr="000C7100">
        <w:rPr>
          <w:rFonts w:ascii="Times New Roman" w:hAnsi="Times New Roman" w:cs="Times New Roman"/>
          <w:sz w:val="26"/>
          <w:szCs w:val="26"/>
        </w:rPr>
        <w:br/>
        <w:t>для приобщения к материалам их личных дел в кадровую службу, ведущую личные дела соответствующих работников и руководителей.</w:t>
      </w:r>
    </w:p>
    <w:p w:rsidR="000C7100" w:rsidRPr="000C7100" w:rsidRDefault="00F77A8A" w:rsidP="0080249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C7100" w:rsidRPr="000C7100">
        <w:rPr>
          <w:rFonts w:ascii="Times New Roman" w:hAnsi="Times New Roman" w:cs="Times New Roman"/>
          <w:sz w:val="26"/>
          <w:szCs w:val="26"/>
        </w:rPr>
        <w:t xml:space="preserve">. Управлению по персоналу Администрации города Норильска ознакомить </w:t>
      </w:r>
      <w:r w:rsidR="000C7100" w:rsidRPr="000C7100">
        <w:rPr>
          <w:rFonts w:ascii="Times New Roman" w:hAnsi="Times New Roman" w:cs="Times New Roman"/>
          <w:sz w:val="26"/>
          <w:szCs w:val="26"/>
        </w:rPr>
        <w:br/>
        <w:t xml:space="preserve">с настоящим </w:t>
      </w:r>
      <w:r w:rsidR="000C7100" w:rsidRPr="001E7A27">
        <w:rPr>
          <w:rFonts w:ascii="Times New Roman" w:hAnsi="Times New Roman" w:cs="Times New Roman"/>
          <w:sz w:val="26"/>
          <w:szCs w:val="26"/>
        </w:rPr>
        <w:t xml:space="preserve">постановлением </w:t>
      </w:r>
      <w:r w:rsidR="000C7100" w:rsidRPr="000C7100">
        <w:rPr>
          <w:rFonts w:ascii="Times New Roman" w:hAnsi="Times New Roman" w:cs="Times New Roman"/>
          <w:sz w:val="26"/>
          <w:szCs w:val="26"/>
        </w:rPr>
        <w:t>под подпись:</w:t>
      </w:r>
    </w:p>
    <w:p w:rsidR="000C7100" w:rsidRPr="000C7100" w:rsidRDefault="00F77A8A" w:rsidP="0080249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C7100" w:rsidRPr="000C7100">
        <w:rPr>
          <w:rFonts w:ascii="Times New Roman" w:hAnsi="Times New Roman" w:cs="Times New Roman"/>
          <w:sz w:val="26"/>
          <w:szCs w:val="26"/>
        </w:rPr>
        <w:t>.1.</w:t>
      </w:r>
      <w:r w:rsidR="000C7100" w:rsidRPr="000C7100">
        <w:rPr>
          <w:rFonts w:ascii="Times New Roman" w:hAnsi="Times New Roman" w:cs="Times New Roman"/>
          <w:sz w:val="26"/>
          <w:szCs w:val="26"/>
        </w:rPr>
        <w:tab/>
        <w:t>Руководителей структурных подразделений Администрации города Норильска в порядке и сроки, предусмотренные Регламентом Администрации города Норильска;</w:t>
      </w:r>
    </w:p>
    <w:p w:rsidR="000C7100" w:rsidRPr="000C7100" w:rsidRDefault="00F77A8A" w:rsidP="0080249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4" w:name="Par11"/>
      <w:bookmarkEnd w:id="4"/>
      <w:r>
        <w:rPr>
          <w:rFonts w:ascii="Times New Roman" w:hAnsi="Times New Roman" w:cs="Times New Roman"/>
          <w:sz w:val="26"/>
          <w:szCs w:val="26"/>
        </w:rPr>
        <w:t>4</w:t>
      </w:r>
      <w:r w:rsidR="000C7100" w:rsidRPr="000C7100">
        <w:rPr>
          <w:rFonts w:ascii="Times New Roman" w:hAnsi="Times New Roman" w:cs="Times New Roman"/>
          <w:sz w:val="26"/>
          <w:szCs w:val="26"/>
        </w:rPr>
        <w:t>.2.</w:t>
      </w:r>
      <w:r w:rsidR="000C7100" w:rsidRPr="000C7100">
        <w:rPr>
          <w:rFonts w:ascii="Times New Roman" w:hAnsi="Times New Roman" w:cs="Times New Roman"/>
          <w:sz w:val="26"/>
          <w:szCs w:val="26"/>
        </w:rPr>
        <w:tab/>
        <w:t xml:space="preserve">Руководителей муниципальных учреждений муниципального образования город Норильск, не находящихся в ведении структурных подразделений Администрации города Норильска, с настоящим </w:t>
      </w:r>
      <w:r w:rsidR="000C7100" w:rsidRPr="001E7A27">
        <w:rPr>
          <w:rFonts w:ascii="Times New Roman" w:hAnsi="Times New Roman" w:cs="Times New Roman"/>
          <w:sz w:val="26"/>
          <w:szCs w:val="26"/>
        </w:rPr>
        <w:t>постановлением</w:t>
      </w:r>
      <w:r w:rsidR="000C7100" w:rsidRPr="000C7100">
        <w:rPr>
          <w:rFonts w:ascii="Times New Roman" w:hAnsi="Times New Roman" w:cs="Times New Roman"/>
          <w:sz w:val="26"/>
          <w:szCs w:val="26"/>
        </w:rPr>
        <w:t xml:space="preserve"> под подпись </w:t>
      </w:r>
      <w:r w:rsidR="0081389A">
        <w:rPr>
          <w:rFonts w:ascii="Times New Roman" w:hAnsi="Times New Roman" w:cs="Times New Roman"/>
          <w:sz w:val="26"/>
          <w:szCs w:val="26"/>
        </w:rPr>
        <w:br/>
      </w:r>
      <w:r w:rsidR="000C7100" w:rsidRPr="000C7100">
        <w:rPr>
          <w:rFonts w:ascii="Times New Roman" w:hAnsi="Times New Roman" w:cs="Times New Roman"/>
          <w:sz w:val="26"/>
          <w:szCs w:val="26"/>
        </w:rPr>
        <w:t xml:space="preserve">не позднее семи рабочих дней со дня </w:t>
      </w:r>
      <w:r w:rsidR="00C2193A">
        <w:rPr>
          <w:rFonts w:ascii="Times New Roman" w:hAnsi="Times New Roman" w:cs="Times New Roman"/>
          <w:sz w:val="26"/>
          <w:szCs w:val="26"/>
        </w:rPr>
        <w:t>издания</w:t>
      </w:r>
      <w:r w:rsidR="000C7100" w:rsidRPr="000C7100">
        <w:rPr>
          <w:rFonts w:ascii="Times New Roman" w:hAnsi="Times New Roman" w:cs="Times New Roman"/>
          <w:sz w:val="26"/>
          <w:szCs w:val="26"/>
        </w:rPr>
        <w:t xml:space="preserve"> настоящего </w:t>
      </w:r>
      <w:r w:rsidR="000C7100" w:rsidRPr="001E7A27">
        <w:rPr>
          <w:rFonts w:ascii="Times New Roman" w:hAnsi="Times New Roman" w:cs="Times New Roman"/>
          <w:sz w:val="26"/>
          <w:szCs w:val="26"/>
        </w:rPr>
        <w:t>постановлени</w:t>
      </w:r>
      <w:r w:rsidR="000C7100" w:rsidRPr="000C7100">
        <w:rPr>
          <w:rFonts w:ascii="Times New Roman" w:hAnsi="Times New Roman" w:cs="Times New Roman"/>
          <w:sz w:val="26"/>
          <w:szCs w:val="26"/>
        </w:rPr>
        <w:t xml:space="preserve">я, </w:t>
      </w:r>
      <w:r w:rsidR="0081389A">
        <w:rPr>
          <w:rFonts w:ascii="Times New Roman" w:hAnsi="Times New Roman" w:cs="Times New Roman"/>
          <w:sz w:val="26"/>
          <w:szCs w:val="26"/>
        </w:rPr>
        <w:br/>
      </w:r>
      <w:r w:rsidR="000C7100" w:rsidRPr="000C7100">
        <w:rPr>
          <w:rFonts w:ascii="Times New Roman" w:hAnsi="Times New Roman" w:cs="Times New Roman"/>
          <w:sz w:val="26"/>
          <w:szCs w:val="26"/>
        </w:rPr>
        <w:t xml:space="preserve">а в случаях временного отсутствия (нахождения в отпуске, служебной командировке, временной нетрудоспособности и др.) – в течение трех рабочих дней после выхода </w:t>
      </w:r>
      <w:r w:rsidR="0081389A">
        <w:rPr>
          <w:rFonts w:ascii="Times New Roman" w:hAnsi="Times New Roman" w:cs="Times New Roman"/>
          <w:sz w:val="26"/>
          <w:szCs w:val="26"/>
        </w:rPr>
        <w:br/>
      </w:r>
      <w:r w:rsidR="000C7100" w:rsidRPr="000C7100">
        <w:rPr>
          <w:rFonts w:ascii="Times New Roman" w:hAnsi="Times New Roman" w:cs="Times New Roman"/>
          <w:sz w:val="26"/>
          <w:szCs w:val="26"/>
        </w:rPr>
        <w:t>их на работу;</w:t>
      </w:r>
    </w:p>
    <w:p w:rsidR="000C7100" w:rsidRPr="000C7100" w:rsidRDefault="00F77A8A" w:rsidP="0080249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C7100" w:rsidRPr="000C7100">
        <w:rPr>
          <w:rFonts w:ascii="Times New Roman" w:hAnsi="Times New Roman" w:cs="Times New Roman"/>
          <w:sz w:val="26"/>
          <w:szCs w:val="26"/>
        </w:rPr>
        <w:t>.3.</w:t>
      </w:r>
      <w:r w:rsidR="000C7100" w:rsidRPr="000C7100">
        <w:rPr>
          <w:rFonts w:ascii="Times New Roman" w:hAnsi="Times New Roman" w:cs="Times New Roman"/>
          <w:sz w:val="26"/>
          <w:szCs w:val="26"/>
        </w:rPr>
        <w:tab/>
        <w:t xml:space="preserve">Приобщить копии листов ознакомления работников и руководителей, указанных в пунктах </w:t>
      </w:r>
      <w:r>
        <w:rPr>
          <w:rFonts w:ascii="Times New Roman" w:hAnsi="Times New Roman" w:cs="Times New Roman"/>
          <w:sz w:val="26"/>
          <w:szCs w:val="26"/>
        </w:rPr>
        <w:t>3</w:t>
      </w:r>
      <w:r w:rsidR="000C7100" w:rsidRPr="000C7100">
        <w:rPr>
          <w:rFonts w:ascii="Times New Roman" w:hAnsi="Times New Roman" w:cs="Times New Roman"/>
          <w:sz w:val="26"/>
          <w:szCs w:val="26"/>
        </w:rPr>
        <w:t xml:space="preserve">.1, </w:t>
      </w:r>
      <w:r>
        <w:rPr>
          <w:rFonts w:ascii="Times New Roman" w:hAnsi="Times New Roman" w:cs="Times New Roman"/>
          <w:sz w:val="26"/>
          <w:szCs w:val="26"/>
        </w:rPr>
        <w:t>3</w:t>
      </w:r>
      <w:r w:rsidR="000C7100" w:rsidRPr="000C7100">
        <w:rPr>
          <w:rFonts w:ascii="Times New Roman" w:hAnsi="Times New Roman" w:cs="Times New Roman"/>
          <w:sz w:val="26"/>
          <w:szCs w:val="26"/>
        </w:rPr>
        <w:t xml:space="preserve">.2, </w:t>
      </w:r>
      <w:r>
        <w:rPr>
          <w:rFonts w:ascii="Times New Roman" w:hAnsi="Times New Roman" w:cs="Times New Roman"/>
          <w:sz w:val="26"/>
          <w:szCs w:val="26"/>
        </w:rPr>
        <w:t>4</w:t>
      </w:r>
      <w:r w:rsidR="000C7100" w:rsidRPr="000C7100">
        <w:rPr>
          <w:rFonts w:ascii="Times New Roman" w:hAnsi="Times New Roman" w:cs="Times New Roman"/>
          <w:sz w:val="26"/>
          <w:szCs w:val="26"/>
        </w:rPr>
        <w:t xml:space="preserve">.1, </w:t>
      </w:r>
      <w:r>
        <w:rPr>
          <w:rFonts w:ascii="Times New Roman" w:hAnsi="Times New Roman" w:cs="Times New Roman"/>
          <w:sz w:val="26"/>
          <w:szCs w:val="26"/>
        </w:rPr>
        <w:t>4</w:t>
      </w:r>
      <w:r w:rsidR="000C7100" w:rsidRPr="000C7100">
        <w:rPr>
          <w:rFonts w:ascii="Times New Roman" w:hAnsi="Times New Roman" w:cs="Times New Roman"/>
          <w:sz w:val="26"/>
          <w:szCs w:val="26"/>
        </w:rPr>
        <w:t>.2</w:t>
      </w:r>
      <w:hyperlink w:anchor="Par11" w:history="1"/>
      <w:r w:rsidR="000C7100" w:rsidRPr="000C7100">
        <w:rPr>
          <w:rFonts w:ascii="Times New Roman" w:hAnsi="Times New Roman" w:cs="Times New Roman"/>
          <w:sz w:val="26"/>
          <w:szCs w:val="26"/>
        </w:rPr>
        <w:t xml:space="preserve"> настоящего </w:t>
      </w:r>
      <w:r w:rsidR="000C7100" w:rsidRPr="001E7A27">
        <w:rPr>
          <w:rFonts w:ascii="Times New Roman" w:hAnsi="Times New Roman" w:cs="Times New Roman"/>
          <w:sz w:val="26"/>
          <w:szCs w:val="26"/>
        </w:rPr>
        <w:t>постановлени</w:t>
      </w:r>
      <w:r w:rsidR="000C7100" w:rsidRPr="000C7100">
        <w:rPr>
          <w:rFonts w:ascii="Times New Roman" w:hAnsi="Times New Roman" w:cs="Times New Roman"/>
          <w:sz w:val="26"/>
          <w:szCs w:val="26"/>
        </w:rPr>
        <w:t xml:space="preserve">я, к материалам </w:t>
      </w:r>
      <w:r w:rsidR="000C7100" w:rsidRPr="000C7100">
        <w:rPr>
          <w:rFonts w:ascii="Times New Roman" w:hAnsi="Times New Roman" w:cs="Times New Roman"/>
          <w:sz w:val="26"/>
          <w:szCs w:val="26"/>
        </w:rPr>
        <w:br/>
        <w:t>их личных дел.</w:t>
      </w:r>
    </w:p>
    <w:p w:rsidR="000C7100" w:rsidRPr="000C7100" w:rsidRDefault="00F77A8A" w:rsidP="0080249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C7100" w:rsidRPr="000C7100">
        <w:rPr>
          <w:rFonts w:ascii="Times New Roman" w:hAnsi="Times New Roman" w:cs="Times New Roman"/>
          <w:sz w:val="26"/>
          <w:szCs w:val="26"/>
        </w:rPr>
        <w:t>. Руководителям муниципальных учреждений муниципального образования город Норильск:</w:t>
      </w:r>
    </w:p>
    <w:p w:rsidR="000C7100" w:rsidRPr="000C7100" w:rsidRDefault="00F77A8A" w:rsidP="0080249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C7100" w:rsidRPr="000C7100">
        <w:rPr>
          <w:rFonts w:ascii="Times New Roman" w:hAnsi="Times New Roman" w:cs="Times New Roman"/>
          <w:sz w:val="26"/>
          <w:szCs w:val="26"/>
        </w:rPr>
        <w:t>.1.</w:t>
      </w:r>
      <w:r w:rsidR="000C7100" w:rsidRPr="000C7100">
        <w:rPr>
          <w:rFonts w:ascii="Times New Roman" w:hAnsi="Times New Roman" w:cs="Times New Roman"/>
          <w:sz w:val="26"/>
          <w:szCs w:val="26"/>
        </w:rPr>
        <w:tab/>
        <w:t xml:space="preserve">Обеспечить ознакомление подчиненных работников, </w:t>
      </w:r>
      <w:r w:rsidR="00F36005" w:rsidRPr="001E7A27">
        <w:rPr>
          <w:rFonts w:ascii="Times New Roman" w:hAnsi="Times New Roman" w:cs="Times New Roman"/>
          <w:sz w:val="26"/>
          <w:szCs w:val="26"/>
        </w:rPr>
        <w:t xml:space="preserve">в обязанности которых входит учет дебиторской задолженности и ведение </w:t>
      </w:r>
      <w:proofErr w:type="spellStart"/>
      <w:r w:rsidR="00F36005" w:rsidRPr="001E7A27">
        <w:rPr>
          <w:rFonts w:ascii="Times New Roman" w:hAnsi="Times New Roman" w:cs="Times New Roman"/>
          <w:sz w:val="26"/>
          <w:szCs w:val="26"/>
        </w:rPr>
        <w:t>претензионно</w:t>
      </w:r>
      <w:proofErr w:type="spellEnd"/>
      <w:r w:rsidR="00F36005" w:rsidRPr="001E7A27">
        <w:rPr>
          <w:rFonts w:ascii="Times New Roman" w:hAnsi="Times New Roman" w:cs="Times New Roman"/>
          <w:sz w:val="26"/>
          <w:szCs w:val="26"/>
        </w:rPr>
        <w:t xml:space="preserve">-исковой работы </w:t>
      </w:r>
      <w:r w:rsidR="000C7100" w:rsidRPr="000C7100">
        <w:rPr>
          <w:rFonts w:ascii="Times New Roman" w:hAnsi="Times New Roman" w:cs="Times New Roman"/>
          <w:sz w:val="26"/>
          <w:szCs w:val="26"/>
        </w:rPr>
        <w:t>в соответствующем учреждении,</w:t>
      </w:r>
      <w:r w:rsidR="00F36005" w:rsidRPr="001E7A27">
        <w:rPr>
          <w:rFonts w:ascii="Times New Roman" w:hAnsi="Times New Roman" w:cs="Times New Roman"/>
          <w:sz w:val="26"/>
          <w:szCs w:val="26"/>
        </w:rPr>
        <w:t xml:space="preserve"> </w:t>
      </w:r>
      <w:r w:rsidR="000C7100" w:rsidRPr="000C7100">
        <w:rPr>
          <w:rFonts w:ascii="Times New Roman" w:hAnsi="Times New Roman" w:cs="Times New Roman"/>
          <w:sz w:val="26"/>
          <w:szCs w:val="26"/>
        </w:rPr>
        <w:t xml:space="preserve">с настоящим </w:t>
      </w:r>
      <w:r w:rsidR="000C7100" w:rsidRPr="001E7A27">
        <w:rPr>
          <w:rFonts w:ascii="Times New Roman" w:hAnsi="Times New Roman" w:cs="Times New Roman"/>
          <w:sz w:val="26"/>
          <w:szCs w:val="26"/>
        </w:rPr>
        <w:t>постановлением</w:t>
      </w:r>
      <w:r w:rsidR="000C7100" w:rsidRPr="000C7100">
        <w:rPr>
          <w:rFonts w:ascii="Times New Roman" w:hAnsi="Times New Roman" w:cs="Times New Roman"/>
          <w:sz w:val="26"/>
          <w:szCs w:val="26"/>
        </w:rPr>
        <w:t xml:space="preserve"> под подпись </w:t>
      </w:r>
      <w:r w:rsidR="000C7100" w:rsidRPr="000C7100">
        <w:rPr>
          <w:rFonts w:ascii="Times New Roman" w:hAnsi="Times New Roman" w:cs="Times New Roman"/>
          <w:sz w:val="26"/>
          <w:szCs w:val="26"/>
        </w:rPr>
        <w:lastRenderedPageBreak/>
        <w:t xml:space="preserve">не позднее десяти рабочих дней со дня </w:t>
      </w:r>
      <w:r w:rsidR="00C2193A">
        <w:rPr>
          <w:rFonts w:ascii="Times New Roman" w:hAnsi="Times New Roman" w:cs="Times New Roman"/>
          <w:sz w:val="26"/>
          <w:szCs w:val="26"/>
        </w:rPr>
        <w:t>издания</w:t>
      </w:r>
      <w:r w:rsidR="000C7100" w:rsidRPr="000C7100">
        <w:rPr>
          <w:rFonts w:ascii="Times New Roman" w:hAnsi="Times New Roman" w:cs="Times New Roman"/>
          <w:sz w:val="26"/>
          <w:szCs w:val="26"/>
        </w:rPr>
        <w:t xml:space="preserve"> настоящего </w:t>
      </w:r>
      <w:r w:rsidR="000C7100" w:rsidRPr="001E7A27">
        <w:rPr>
          <w:rFonts w:ascii="Times New Roman" w:hAnsi="Times New Roman" w:cs="Times New Roman"/>
          <w:sz w:val="26"/>
          <w:szCs w:val="26"/>
        </w:rPr>
        <w:t>постановлени</w:t>
      </w:r>
      <w:r w:rsidR="00C47B1A" w:rsidRPr="001E7A27">
        <w:rPr>
          <w:rFonts w:ascii="Times New Roman" w:hAnsi="Times New Roman" w:cs="Times New Roman"/>
          <w:sz w:val="26"/>
          <w:szCs w:val="26"/>
        </w:rPr>
        <w:t>я</w:t>
      </w:r>
      <w:r w:rsidR="000C7100" w:rsidRPr="000C7100">
        <w:rPr>
          <w:rFonts w:ascii="Times New Roman" w:hAnsi="Times New Roman" w:cs="Times New Roman"/>
          <w:sz w:val="26"/>
          <w:szCs w:val="26"/>
        </w:rPr>
        <w:t xml:space="preserve">, </w:t>
      </w:r>
      <w:r w:rsidR="00C2193A">
        <w:rPr>
          <w:rFonts w:ascii="Times New Roman" w:hAnsi="Times New Roman" w:cs="Times New Roman"/>
          <w:sz w:val="26"/>
          <w:szCs w:val="26"/>
        </w:rPr>
        <w:br/>
      </w:r>
      <w:r w:rsidR="000C7100" w:rsidRPr="000C7100">
        <w:rPr>
          <w:rFonts w:ascii="Times New Roman" w:hAnsi="Times New Roman" w:cs="Times New Roman"/>
          <w:sz w:val="26"/>
          <w:szCs w:val="26"/>
        </w:rPr>
        <w:t xml:space="preserve">а в случаях временного отсутствия (нахождения в отпуске, служебной командировке, временной </w:t>
      </w:r>
      <w:r w:rsidR="00F36005" w:rsidRPr="000C7100">
        <w:rPr>
          <w:rFonts w:ascii="Times New Roman" w:hAnsi="Times New Roman" w:cs="Times New Roman"/>
          <w:sz w:val="26"/>
          <w:szCs w:val="26"/>
        </w:rPr>
        <w:t>нетрудоспособности</w:t>
      </w:r>
      <w:r w:rsidR="000C7100" w:rsidRPr="000C7100">
        <w:rPr>
          <w:rFonts w:ascii="Times New Roman" w:hAnsi="Times New Roman" w:cs="Times New Roman"/>
          <w:sz w:val="26"/>
          <w:szCs w:val="26"/>
        </w:rPr>
        <w:t xml:space="preserve"> др.) – в течение трех рабочих дней после выхода </w:t>
      </w:r>
      <w:r w:rsidR="00F36005">
        <w:rPr>
          <w:rFonts w:ascii="Times New Roman" w:hAnsi="Times New Roman" w:cs="Times New Roman"/>
          <w:sz w:val="26"/>
          <w:szCs w:val="26"/>
        </w:rPr>
        <w:br/>
      </w:r>
      <w:r w:rsidR="000C7100" w:rsidRPr="000C7100">
        <w:rPr>
          <w:rFonts w:ascii="Times New Roman" w:hAnsi="Times New Roman" w:cs="Times New Roman"/>
          <w:sz w:val="26"/>
          <w:szCs w:val="26"/>
        </w:rPr>
        <w:t>их на работу.</w:t>
      </w:r>
    </w:p>
    <w:p w:rsidR="000C7100" w:rsidRPr="000C7100" w:rsidRDefault="00F77A8A" w:rsidP="00802496">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C7100" w:rsidRPr="000C7100">
        <w:rPr>
          <w:rFonts w:ascii="Times New Roman" w:hAnsi="Times New Roman" w:cs="Times New Roman"/>
          <w:sz w:val="26"/>
          <w:szCs w:val="26"/>
        </w:rPr>
        <w:t>.2.</w:t>
      </w:r>
      <w:r w:rsidR="000C7100" w:rsidRPr="000C7100">
        <w:rPr>
          <w:rFonts w:ascii="Times New Roman" w:hAnsi="Times New Roman" w:cs="Times New Roman"/>
          <w:sz w:val="26"/>
          <w:szCs w:val="26"/>
        </w:rPr>
        <w:tab/>
        <w:t xml:space="preserve">Листы ознакомления с настоящим </w:t>
      </w:r>
      <w:r w:rsidR="00C47B1A">
        <w:rPr>
          <w:rFonts w:ascii="Times New Roman" w:hAnsi="Times New Roman" w:cs="Times New Roman"/>
          <w:sz w:val="26"/>
          <w:szCs w:val="26"/>
        </w:rPr>
        <w:t>постановлением</w:t>
      </w:r>
      <w:r w:rsidR="000C7100" w:rsidRPr="000C7100">
        <w:rPr>
          <w:rFonts w:ascii="Times New Roman" w:hAnsi="Times New Roman" w:cs="Times New Roman"/>
          <w:sz w:val="26"/>
          <w:szCs w:val="26"/>
        </w:rPr>
        <w:t xml:space="preserve"> работников, указанных в пункте </w:t>
      </w:r>
      <w:r>
        <w:rPr>
          <w:rFonts w:ascii="Times New Roman" w:hAnsi="Times New Roman" w:cs="Times New Roman"/>
          <w:sz w:val="26"/>
          <w:szCs w:val="26"/>
        </w:rPr>
        <w:t>5</w:t>
      </w:r>
      <w:r w:rsidR="000C7100" w:rsidRPr="000C7100">
        <w:rPr>
          <w:rFonts w:ascii="Times New Roman" w:hAnsi="Times New Roman" w:cs="Times New Roman"/>
          <w:sz w:val="26"/>
          <w:szCs w:val="26"/>
        </w:rPr>
        <w:t xml:space="preserve">.1 настоящего </w:t>
      </w:r>
      <w:r w:rsidR="00C47B1A">
        <w:rPr>
          <w:rFonts w:ascii="Times New Roman" w:hAnsi="Times New Roman" w:cs="Times New Roman"/>
          <w:sz w:val="26"/>
          <w:szCs w:val="26"/>
        </w:rPr>
        <w:t>постановления</w:t>
      </w:r>
      <w:r w:rsidR="000C7100" w:rsidRPr="000C7100">
        <w:rPr>
          <w:rFonts w:ascii="Times New Roman" w:hAnsi="Times New Roman" w:cs="Times New Roman"/>
          <w:sz w:val="26"/>
          <w:szCs w:val="26"/>
        </w:rPr>
        <w:t xml:space="preserve">, направить для приобщения </w:t>
      </w:r>
      <w:r w:rsidR="000C7100" w:rsidRPr="000C7100">
        <w:rPr>
          <w:rFonts w:ascii="Times New Roman" w:hAnsi="Times New Roman" w:cs="Times New Roman"/>
          <w:sz w:val="26"/>
          <w:szCs w:val="26"/>
        </w:rPr>
        <w:br/>
        <w:t>к материалам их личных дел в кадровую службу, ведущую личные дела соответствующих работников.</w:t>
      </w:r>
    </w:p>
    <w:p w:rsidR="00C75C16" w:rsidRPr="00C75C16" w:rsidRDefault="00F77A8A" w:rsidP="000C710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C75C16" w:rsidRPr="00C75C16">
        <w:rPr>
          <w:rFonts w:ascii="Times New Roman" w:eastAsia="Times New Roman" w:hAnsi="Times New Roman" w:cs="Times New Roman"/>
          <w:sz w:val="26"/>
          <w:szCs w:val="26"/>
          <w:lang w:eastAsia="ru-RU"/>
        </w:rPr>
        <w:t xml:space="preserve">. Опубликовать настоящее постановление в газете «Заполярная правда» </w:t>
      </w:r>
      <w:r w:rsidR="00C75C16" w:rsidRPr="00C75C16">
        <w:rPr>
          <w:rFonts w:ascii="Times New Roman" w:eastAsia="Times New Roman" w:hAnsi="Times New Roman" w:cs="Times New Roman"/>
          <w:sz w:val="26"/>
          <w:szCs w:val="26"/>
          <w:lang w:eastAsia="ru-RU"/>
        </w:rPr>
        <w:br/>
        <w:t>и разместить его на официальном сайте муниципального образования город Норильск.</w:t>
      </w:r>
    </w:p>
    <w:p w:rsidR="00C75C16" w:rsidRPr="00C75C16" w:rsidRDefault="00C75C16" w:rsidP="000C7100">
      <w:pPr>
        <w:shd w:val="clear" w:color="auto" w:fill="FFFFFF"/>
        <w:tabs>
          <w:tab w:val="left" w:pos="4536"/>
          <w:tab w:val="left" w:pos="7513"/>
          <w:tab w:val="left" w:pos="9354"/>
        </w:tabs>
        <w:spacing w:after="0" w:line="240" w:lineRule="auto"/>
        <w:ind w:firstLine="709"/>
        <w:jc w:val="both"/>
        <w:rPr>
          <w:rFonts w:ascii="Times New Roman" w:eastAsia="Times New Roman" w:hAnsi="Times New Roman" w:cs="Times New Roman"/>
          <w:color w:val="000000"/>
          <w:sz w:val="26"/>
          <w:szCs w:val="26"/>
          <w:lang w:eastAsia="ru-RU"/>
        </w:rPr>
      </w:pPr>
    </w:p>
    <w:p w:rsidR="00C75C16" w:rsidRDefault="00C75C16" w:rsidP="000C7100">
      <w:pPr>
        <w:shd w:val="clear" w:color="auto" w:fill="FFFFFF"/>
        <w:tabs>
          <w:tab w:val="left" w:pos="4536"/>
          <w:tab w:val="left" w:pos="7513"/>
          <w:tab w:val="left" w:pos="9354"/>
        </w:tabs>
        <w:spacing w:after="0" w:line="240" w:lineRule="auto"/>
        <w:ind w:firstLine="709"/>
        <w:jc w:val="both"/>
        <w:rPr>
          <w:rFonts w:ascii="Times New Roman" w:eastAsia="Times New Roman" w:hAnsi="Times New Roman" w:cs="Times New Roman"/>
          <w:color w:val="000000"/>
          <w:sz w:val="26"/>
          <w:szCs w:val="26"/>
          <w:lang w:eastAsia="ru-RU"/>
        </w:rPr>
      </w:pPr>
    </w:p>
    <w:p w:rsidR="00F77A8A" w:rsidRPr="00C75C16" w:rsidRDefault="00F77A8A" w:rsidP="000C7100">
      <w:pPr>
        <w:shd w:val="clear" w:color="auto" w:fill="FFFFFF"/>
        <w:tabs>
          <w:tab w:val="left" w:pos="4536"/>
          <w:tab w:val="left" w:pos="7513"/>
          <w:tab w:val="left" w:pos="9354"/>
        </w:tabs>
        <w:spacing w:after="0" w:line="240" w:lineRule="auto"/>
        <w:ind w:firstLine="709"/>
        <w:jc w:val="both"/>
        <w:rPr>
          <w:rFonts w:ascii="Times New Roman" w:eastAsia="Times New Roman" w:hAnsi="Times New Roman" w:cs="Times New Roman"/>
          <w:color w:val="000000"/>
          <w:sz w:val="26"/>
          <w:szCs w:val="26"/>
          <w:lang w:eastAsia="ru-RU"/>
        </w:rPr>
      </w:pPr>
    </w:p>
    <w:p w:rsidR="00C75C16" w:rsidRPr="00C75C16" w:rsidRDefault="00C75C16" w:rsidP="000C7100">
      <w:pPr>
        <w:shd w:val="clear" w:color="auto" w:fill="FFFFFF"/>
        <w:tabs>
          <w:tab w:val="left" w:pos="4536"/>
          <w:tab w:val="left" w:pos="7513"/>
          <w:tab w:val="left" w:pos="9354"/>
        </w:tabs>
        <w:spacing w:after="0" w:line="240" w:lineRule="auto"/>
        <w:jc w:val="both"/>
        <w:rPr>
          <w:rFonts w:ascii="Times New Roman" w:eastAsia="Times New Roman" w:hAnsi="Times New Roman" w:cs="Times New Roman"/>
          <w:color w:val="000000"/>
          <w:sz w:val="26"/>
          <w:szCs w:val="26"/>
          <w:lang w:eastAsia="ru-RU"/>
        </w:rPr>
      </w:pPr>
      <w:r w:rsidRPr="00C75C16">
        <w:rPr>
          <w:rFonts w:ascii="Times New Roman" w:eastAsia="Times New Roman" w:hAnsi="Times New Roman" w:cs="Times New Roman"/>
          <w:color w:val="000000"/>
          <w:sz w:val="26"/>
          <w:szCs w:val="26"/>
          <w:lang w:eastAsia="ru-RU"/>
        </w:rPr>
        <w:t>Глав</w:t>
      </w:r>
      <w:r w:rsidR="00C159F9">
        <w:rPr>
          <w:rFonts w:ascii="Times New Roman" w:eastAsia="Times New Roman" w:hAnsi="Times New Roman" w:cs="Times New Roman"/>
          <w:color w:val="000000"/>
          <w:sz w:val="26"/>
          <w:szCs w:val="26"/>
          <w:lang w:eastAsia="ru-RU"/>
        </w:rPr>
        <w:t>а</w:t>
      </w:r>
      <w:r w:rsidRPr="00C75C16">
        <w:rPr>
          <w:rFonts w:ascii="Times New Roman" w:eastAsia="Times New Roman" w:hAnsi="Times New Roman" w:cs="Times New Roman"/>
          <w:color w:val="000000"/>
          <w:sz w:val="26"/>
          <w:szCs w:val="26"/>
          <w:lang w:eastAsia="ru-RU"/>
        </w:rPr>
        <w:t xml:space="preserve"> города Норильска </w:t>
      </w:r>
      <w:r w:rsidR="00C35ECE">
        <w:rPr>
          <w:rFonts w:ascii="Times New Roman" w:eastAsia="Times New Roman" w:hAnsi="Times New Roman" w:cs="Times New Roman"/>
          <w:color w:val="000000"/>
          <w:sz w:val="26"/>
          <w:szCs w:val="26"/>
          <w:lang w:eastAsia="ru-RU"/>
        </w:rPr>
        <w:tab/>
      </w:r>
      <w:r w:rsidRPr="00C75C16">
        <w:rPr>
          <w:rFonts w:ascii="Times New Roman" w:eastAsia="Times New Roman" w:hAnsi="Times New Roman" w:cs="Times New Roman"/>
          <w:color w:val="000000"/>
          <w:sz w:val="26"/>
          <w:szCs w:val="26"/>
          <w:lang w:eastAsia="ru-RU"/>
        </w:rPr>
        <w:tab/>
      </w:r>
      <w:r w:rsidR="00C35ECE">
        <w:rPr>
          <w:rFonts w:ascii="Times New Roman" w:eastAsia="Times New Roman" w:hAnsi="Times New Roman" w:cs="Times New Roman"/>
          <w:color w:val="000000"/>
          <w:sz w:val="26"/>
          <w:szCs w:val="26"/>
          <w:lang w:eastAsia="ru-RU"/>
        </w:rPr>
        <w:t xml:space="preserve">    </w:t>
      </w:r>
      <w:r w:rsidR="00C159F9">
        <w:rPr>
          <w:rFonts w:ascii="Times New Roman" w:eastAsia="Times New Roman" w:hAnsi="Times New Roman" w:cs="Times New Roman"/>
          <w:color w:val="000000"/>
          <w:sz w:val="26"/>
          <w:szCs w:val="26"/>
          <w:lang w:eastAsia="ru-RU"/>
        </w:rPr>
        <w:t xml:space="preserve">    Д.В. Карасев</w:t>
      </w:r>
    </w:p>
    <w:p w:rsidR="00C83A55" w:rsidRDefault="00C83A55" w:rsidP="000C7100">
      <w:pPr>
        <w:spacing w:after="0" w:line="240" w:lineRule="auto"/>
        <w:ind w:firstLine="709"/>
      </w:pPr>
    </w:p>
    <w:p w:rsidR="000C7100" w:rsidRDefault="000C7100" w:rsidP="000C7100">
      <w:pPr>
        <w:spacing w:after="0" w:line="240" w:lineRule="auto"/>
        <w:ind w:firstLine="709"/>
      </w:pPr>
    </w:p>
    <w:p w:rsidR="000C7100" w:rsidRDefault="000C7100" w:rsidP="000C7100">
      <w:pPr>
        <w:spacing w:after="0" w:line="240" w:lineRule="auto"/>
        <w:ind w:firstLine="709"/>
      </w:pPr>
    </w:p>
    <w:p w:rsidR="000C7100" w:rsidRDefault="000C7100" w:rsidP="000C7100">
      <w:pPr>
        <w:spacing w:after="0" w:line="240" w:lineRule="auto"/>
        <w:ind w:firstLine="709"/>
      </w:pPr>
    </w:p>
    <w:p w:rsidR="00D77667" w:rsidRDefault="00D77667" w:rsidP="000C7100">
      <w:pPr>
        <w:spacing w:after="0" w:line="240" w:lineRule="auto"/>
        <w:ind w:firstLine="709"/>
      </w:pPr>
    </w:p>
    <w:p w:rsidR="00F77A8A" w:rsidRDefault="00F77A8A" w:rsidP="000C7100">
      <w:pPr>
        <w:spacing w:after="0" w:line="240" w:lineRule="auto"/>
        <w:ind w:firstLine="709"/>
      </w:pPr>
    </w:p>
    <w:p w:rsidR="00F77A8A" w:rsidRDefault="00F77A8A" w:rsidP="000C7100">
      <w:pPr>
        <w:spacing w:after="0" w:line="240" w:lineRule="auto"/>
        <w:ind w:firstLine="709"/>
      </w:pPr>
    </w:p>
    <w:p w:rsidR="00F77A8A" w:rsidRDefault="00F77A8A" w:rsidP="000C7100">
      <w:pPr>
        <w:spacing w:after="0" w:line="240" w:lineRule="auto"/>
        <w:ind w:firstLine="709"/>
      </w:pPr>
    </w:p>
    <w:p w:rsidR="00D77667" w:rsidRDefault="00D77667" w:rsidP="000C7100">
      <w:pPr>
        <w:spacing w:after="0" w:line="240" w:lineRule="auto"/>
        <w:ind w:firstLine="709"/>
      </w:pPr>
    </w:p>
    <w:p w:rsidR="00D77667" w:rsidRDefault="00D77667" w:rsidP="000C7100">
      <w:pPr>
        <w:spacing w:after="0" w:line="240" w:lineRule="auto"/>
        <w:ind w:firstLine="709"/>
      </w:pPr>
    </w:p>
    <w:p w:rsidR="00D77667" w:rsidRDefault="00D77667" w:rsidP="000C7100">
      <w:pPr>
        <w:spacing w:after="0" w:line="240" w:lineRule="auto"/>
        <w:ind w:firstLine="709"/>
      </w:pPr>
    </w:p>
    <w:p w:rsidR="00D77667" w:rsidRDefault="00D77667"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p>
    <w:p w:rsidR="008207FA" w:rsidRDefault="008207FA" w:rsidP="000C7100">
      <w:pPr>
        <w:spacing w:after="0" w:line="240" w:lineRule="auto"/>
        <w:ind w:firstLine="709"/>
      </w:pPr>
      <w:bookmarkStart w:id="5" w:name="_GoBack"/>
      <w:bookmarkEnd w:id="5"/>
    </w:p>
    <w:sectPr w:rsidR="008207FA" w:rsidSect="00E237D3">
      <w:pgSz w:w="11906" w:h="16838"/>
      <w:pgMar w:top="1134" w:right="70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02B70"/>
    <w:multiLevelType w:val="hybridMultilevel"/>
    <w:tmpl w:val="271CEA44"/>
    <w:lvl w:ilvl="0" w:tplc="3A342C4C">
      <w:start w:val="3"/>
      <w:numFmt w:val="decimal"/>
      <w:lvlText w:val="7.%1. "/>
      <w:lvlJc w:val="left"/>
      <w:pPr>
        <w:ind w:left="2128"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29"/>
    <w:rsid w:val="000225AE"/>
    <w:rsid w:val="000C7100"/>
    <w:rsid w:val="001160AA"/>
    <w:rsid w:val="00180733"/>
    <w:rsid w:val="001B3128"/>
    <w:rsid w:val="001E7A27"/>
    <w:rsid w:val="00206184"/>
    <w:rsid w:val="00222472"/>
    <w:rsid w:val="00225237"/>
    <w:rsid w:val="00231C01"/>
    <w:rsid w:val="00264237"/>
    <w:rsid w:val="00275B00"/>
    <w:rsid w:val="002A1524"/>
    <w:rsid w:val="002D695C"/>
    <w:rsid w:val="002F5FCD"/>
    <w:rsid w:val="00301AE0"/>
    <w:rsid w:val="003078A9"/>
    <w:rsid w:val="0031166D"/>
    <w:rsid w:val="00352A8A"/>
    <w:rsid w:val="0038579D"/>
    <w:rsid w:val="003B4CDC"/>
    <w:rsid w:val="003E7629"/>
    <w:rsid w:val="004B1CB8"/>
    <w:rsid w:val="004B3443"/>
    <w:rsid w:val="004B3ED8"/>
    <w:rsid w:val="004E6DC7"/>
    <w:rsid w:val="005078D9"/>
    <w:rsid w:val="00507AED"/>
    <w:rsid w:val="00523E1E"/>
    <w:rsid w:val="005363DC"/>
    <w:rsid w:val="00591702"/>
    <w:rsid w:val="005A3CCC"/>
    <w:rsid w:val="005C179C"/>
    <w:rsid w:val="00642801"/>
    <w:rsid w:val="00662DCF"/>
    <w:rsid w:val="00666B9D"/>
    <w:rsid w:val="00672DFE"/>
    <w:rsid w:val="00691E34"/>
    <w:rsid w:val="00697BA6"/>
    <w:rsid w:val="006C420B"/>
    <w:rsid w:val="006C56F4"/>
    <w:rsid w:val="006D36CC"/>
    <w:rsid w:val="0074549F"/>
    <w:rsid w:val="00751115"/>
    <w:rsid w:val="007D507D"/>
    <w:rsid w:val="007E3B18"/>
    <w:rsid w:val="007F16A5"/>
    <w:rsid w:val="00802496"/>
    <w:rsid w:val="00804F15"/>
    <w:rsid w:val="0081389A"/>
    <w:rsid w:val="008207FA"/>
    <w:rsid w:val="00855666"/>
    <w:rsid w:val="00894E76"/>
    <w:rsid w:val="008A1E4D"/>
    <w:rsid w:val="008E5E65"/>
    <w:rsid w:val="0091419E"/>
    <w:rsid w:val="00925A56"/>
    <w:rsid w:val="0092787D"/>
    <w:rsid w:val="00965629"/>
    <w:rsid w:val="009F562E"/>
    <w:rsid w:val="009F7936"/>
    <w:rsid w:val="00A35C23"/>
    <w:rsid w:val="00A53CCD"/>
    <w:rsid w:val="00AA1897"/>
    <w:rsid w:val="00AD327B"/>
    <w:rsid w:val="00AE332D"/>
    <w:rsid w:val="00AF5EED"/>
    <w:rsid w:val="00AF6982"/>
    <w:rsid w:val="00B116E8"/>
    <w:rsid w:val="00B3396D"/>
    <w:rsid w:val="00B557B9"/>
    <w:rsid w:val="00B73BE5"/>
    <w:rsid w:val="00BA65E2"/>
    <w:rsid w:val="00BE2728"/>
    <w:rsid w:val="00BE288C"/>
    <w:rsid w:val="00C011C0"/>
    <w:rsid w:val="00C0410A"/>
    <w:rsid w:val="00C05333"/>
    <w:rsid w:val="00C159F9"/>
    <w:rsid w:val="00C2193A"/>
    <w:rsid w:val="00C35ECE"/>
    <w:rsid w:val="00C40793"/>
    <w:rsid w:val="00C47312"/>
    <w:rsid w:val="00C47B1A"/>
    <w:rsid w:val="00C75C16"/>
    <w:rsid w:val="00C83A55"/>
    <w:rsid w:val="00CB57E2"/>
    <w:rsid w:val="00CF1E28"/>
    <w:rsid w:val="00D11F15"/>
    <w:rsid w:val="00D53703"/>
    <w:rsid w:val="00D53880"/>
    <w:rsid w:val="00D60570"/>
    <w:rsid w:val="00D77667"/>
    <w:rsid w:val="00DA5842"/>
    <w:rsid w:val="00E13E5C"/>
    <w:rsid w:val="00E147D8"/>
    <w:rsid w:val="00E237D3"/>
    <w:rsid w:val="00E329F6"/>
    <w:rsid w:val="00E50A90"/>
    <w:rsid w:val="00E739C0"/>
    <w:rsid w:val="00E80429"/>
    <w:rsid w:val="00E81476"/>
    <w:rsid w:val="00E97E31"/>
    <w:rsid w:val="00EC6821"/>
    <w:rsid w:val="00ED5E16"/>
    <w:rsid w:val="00F36005"/>
    <w:rsid w:val="00F46E26"/>
    <w:rsid w:val="00F74077"/>
    <w:rsid w:val="00F77A8A"/>
    <w:rsid w:val="00F80F8C"/>
    <w:rsid w:val="00FB0A19"/>
    <w:rsid w:val="00FB47AB"/>
    <w:rsid w:val="00FD3A97"/>
    <w:rsid w:val="00FD4D9B"/>
    <w:rsid w:val="00FD4E1B"/>
    <w:rsid w:val="00FF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73049-34F7-4557-926D-6E6CA1AB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1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51115"/>
    <w:rPr>
      <w:rFonts w:ascii="Segoe UI" w:hAnsi="Segoe UI" w:cs="Segoe UI"/>
      <w:sz w:val="18"/>
      <w:szCs w:val="18"/>
    </w:rPr>
  </w:style>
  <w:style w:type="paragraph" w:styleId="a5">
    <w:name w:val="List Paragraph"/>
    <w:basedOn w:val="a"/>
    <w:uiPriority w:val="34"/>
    <w:qFormat/>
    <w:rsid w:val="005C179C"/>
    <w:pPr>
      <w:ind w:left="720"/>
      <w:contextualSpacing/>
    </w:pPr>
  </w:style>
  <w:style w:type="character" w:styleId="a6">
    <w:name w:val="annotation reference"/>
    <w:basedOn w:val="a0"/>
    <w:uiPriority w:val="99"/>
    <w:semiHidden/>
    <w:unhideWhenUsed/>
    <w:rsid w:val="00C011C0"/>
    <w:rPr>
      <w:sz w:val="16"/>
      <w:szCs w:val="16"/>
    </w:rPr>
  </w:style>
  <w:style w:type="paragraph" w:styleId="a7">
    <w:name w:val="annotation text"/>
    <w:basedOn w:val="a"/>
    <w:link w:val="a8"/>
    <w:uiPriority w:val="99"/>
    <w:semiHidden/>
    <w:unhideWhenUsed/>
    <w:rsid w:val="00C011C0"/>
    <w:pPr>
      <w:spacing w:after="200" w:line="240" w:lineRule="auto"/>
    </w:pPr>
    <w:rPr>
      <w:rFonts w:eastAsia="Times New Roman"/>
      <w:sz w:val="20"/>
      <w:szCs w:val="20"/>
      <w:lang w:eastAsia="ru-RU"/>
    </w:rPr>
  </w:style>
  <w:style w:type="character" w:customStyle="1" w:styleId="a8">
    <w:name w:val="Текст примечания Знак"/>
    <w:basedOn w:val="a0"/>
    <w:link w:val="a7"/>
    <w:uiPriority w:val="99"/>
    <w:semiHidden/>
    <w:rsid w:val="00C011C0"/>
    <w:rPr>
      <w:rFonts w:eastAsia="Times New Roman"/>
      <w:sz w:val="20"/>
      <w:szCs w:val="20"/>
      <w:lang w:eastAsia="ru-RU"/>
    </w:rPr>
  </w:style>
  <w:style w:type="paragraph" w:styleId="a9">
    <w:name w:val="header"/>
    <w:basedOn w:val="a"/>
    <w:link w:val="aa"/>
    <w:uiPriority w:val="99"/>
    <w:semiHidden/>
    <w:unhideWhenUsed/>
    <w:rsid w:val="00F80F8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8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50925">
      <w:bodyDiv w:val="1"/>
      <w:marLeft w:val="0"/>
      <w:marRight w:val="0"/>
      <w:marTop w:val="0"/>
      <w:marBottom w:val="0"/>
      <w:divBdr>
        <w:top w:val="none" w:sz="0" w:space="0" w:color="auto"/>
        <w:left w:val="none" w:sz="0" w:space="0" w:color="auto"/>
        <w:bottom w:val="none" w:sz="0" w:space="0" w:color="auto"/>
        <w:right w:val="none" w:sz="0" w:space="0" w:color="auto"/>
      </w:divBdr>
    </w:div>
    <w:div w:id="1670599557">
      <w:bodyDiv w:val="1"/>
      <w:marLeft w:val="0"/>
      <w:marRight w:val="0"/>
      <w:marTop w:val="0"/>
      <w:marBottom w:val="0"/>
      <w:divBdr>
        <w:top w:val="none" w:sz="0" w:space="0" w:color="auto"/>
        <w:left w:val="none" w:sz="0" w:space="0" w:color="auto"/>
        <w:bottom w:val="none" w:sz="0" w:space="0" w:color="auto"/>
        <w:right w:val="none" w:sz="0" w:space="0" w:color="auto"/>
      </w:divBdr>
    </w:div>
    <w:div w:id="20883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C7E2C2AA7FC0B1A4E738BD37568F18012849AFDC8038CF5C953E59F0F00C8595EA0E021ADF0DA2B0ADA5147B0BA3CF37CF58FC75A74v6h6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Шуляк Елена Владимировна</dc:creator>
  <cp:keywords/>
  <dc:description/>
  <cp:lastModifiedBy>Грицюк Марина Геннадьевна</cp:lastModifiedBy>
  <cp:revision>3</cp:revision>
  <cp:lastPrinted>2023-10-17T05:30:00Z</cp:lastPrinted>
  <dcterms:created xsi:type="dcterms:W3CDTF">2024-01-16T10:18:00Z</dcterms:created>
  <dcterms:modified xsi:type="dcterms:W3CDTF">2024-02-07T03:55:00Z</dcterms:modified>
</cp:coreProperties>
</file>