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E90546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90546" w:rsidP="00334FFD">
      <w:pPr>
        <w:ind w:right="-54"/>
        <w:jc w:val="both"/>
        <w:rPr>
          <w:sz w:val="26"/>
        </w:rPr>
      </w:pPr>
      <w:r>
        <w:rPr>
          <w:sz w:val="26"/>
        </w:rPr>
        <w:t>20.08.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F10B1">
        <w:rPr>
          <w:sz w:val="26"/>
        </w:rPr>
        <w:t>5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   </w:t>
      </w:r>
      <w:r>
        <w:rPr>
          <w:sz w:val="26"/>
        </w:rPr>
        <w:t xml:space="preserve">                         </w:t>
      </w:r>
      <w:r w:rsidR="00334FFD">
        <w:rPr>
          <w:sz w:val="26"/>
        </w:rPr>
        <w:t xml:space="preserve"> г.Норильск</w:t>
      </w:r>
      <w:r w:rsidR="00334FFD">
        <w:rPr>
          <w:sz w:val="26"/>
        </w:rPr>
        <w:tab/>
        <w:t xml:space="preserve">                                           № </w:t>
      </w:r>
      <w:r>
        <w:rPr>
          <w:sz w:val="26"/>
        </w:rPr>
        <w:t>4617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DA3379" w:rsidRPr="00893B58" w:rsidRDefault="00DA3379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</w:t>
      </w:r>
      <w:r w:rsidR="003B5300">
        <w:rPr>
          <w:szCs w:val="26"/>
        </w:rPr>
        <w:t xml:space="preserve"> согласовании</w:t>
      </w:r>
      <w:r w:rsidR="00C03A86" w:rsidRPr="005F2D95">
        <w:rPr>
          <w:szCs w:val="26"/>
        </w:rPr>
        <w:t xml:space="preserve"> изменени</w:t>
      </w:r>
      <w:r w:rsidR="003B5300">
        <w:rPr>
          <w:szCs w:val="26"/>
        </w:rPr>
        <w:t>я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DA3379" w:rsidRPr="00893B58" w:rsidRDefault="00DA3379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F112B1">
        <w:rPr>
          <w:sz w:val="26"/>
          <w:szCs w:val="26"/>
        </w:rPr>
        <w:t>Управления имущества Администрации города Норильска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</w:t>
      </w:r>
      <w:r w:rsidR="003B5300">
        <w:rPr>
          <w:sz w:val="26"/>
          <w:szCs w:val="26"/>
        </w:rPr>
        <w:t xml:space="preserve"> согласовании</w:t>
      </w:r>
      <w:r w:rsidR="006F10B1" w:rsidRPr="005F2D95">
        <w:rPr>
          <w:sz w:val="26"/>
          <w:szCs w:val="26"/>
        </w:rPr>
        <w:t xml:space="preserve"> изменени</w:t>
      </w:r>
      <w:r w:rsidR="003B5300">
        <w:rPr>
          <w:sz w:val="26"/>
          <w:szCs w:val="26"/>
        </w:rPr>
        <w:t>я</w:t>
      </w:r>
      <w:r w:rsidR="006F10B1" w:rsidRPr="005F2D95">
        <w:rPr>
          <w:sz w:val="26"/>
          <w:szCs w:val="26"/>
        </w:rPr>
        <w:t xml:space="preserve"> вида разрешенного использования земельного участка с кадастровым номером </w:t>
      </w:r>
      <w:r w:rsidR="00F41CFF">
        <w:rPr>
          <w:sz w:val="26"/>
          <w:szCs w:val="26"/>
        </w:rPr>
        <w:t>24:55:0402009:50</w:t>
      </w:r>
      <w:r w:rsidRPr="005F2D95">
        <w:rPr>
          <w:sz w:val="26"/>
          <w:szCs w:val="26"/>
        </w:rPr>
        <w:t xml:space="preserve"> </w:t>
      </w:r>
      <w:r w:rsidR="000B6560" w:rsidRPr="000B6560">
        <w:rPr>
          <w:sz w:val="26"/>
          <w:szCs w:val="26"/>
        </w:rPr>
        <w:t>«</w:t>
      </w:r>
      <w:r w:rsidR="00F41CFF">
        <w:rPr>
          <w:sz w:val="26"/>
          <w:szCs w:val="26"/>
        </w:rPr>
        <w:t>для установки торгового киоска</w:t>
      </w:r>
      <w:r w:rsidR="000B6560" w:rsidRPr="000B6560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>, в соответствии с пп.3 п.1 ст.4 Федерального закона от 29.12.2004</w:t>
      </w:r>
      <w:r w:rsidR="00893B58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№ 191-ФЗ «О введении в действие Градостроительного кодекса Российской Федерации», </w:t>
      </w:r>
      <w:r w:rsidR="003B5300" w:rsidRPr="003B5300">
        <w:rPr>
          <w:sz w:val="26"/>
          <w:szCs w:val="26"/>
        </w:rPr>
        <w:t xml:space="preserve">абзацем 12 подраздела 1.3.3.2 раздела 1, пунктом 3 подраздела 3.3. раздела 3 Главы 1 </w:t>
      </w:r>
      <w:r w:rsidR="003B5300">
        <w:rPr>
          <w:sz w:val="26"/>
          <w:szCs w:val="26"/>
        </w:rPr>
        <w:t>Ч</w:t>
      </w:r>
      <w:r w:rsidR="003B5300" w:rsidRPr="003B5300">
        <w:rPr>
          <w:sz w:val="26"/>
          <w:szCs w:val="26"/>
        </w:rPr>
        <w:t xml:space="preserve">асти </w:t>
      </w:r>
      <w:r w:rsidR="003B5300" w:rsidRPr="003B5300">
        <w:rPr>
          <w:sz w:val="26"/>
          <w:szCs w:val="26"/>
          <w:lang w:val="en-US"/>
        </w:rPr>
        <w:t>I</w:t>
      </w:r>
      <w:r w:rsidR="003B5300">
        <w:rPr>
          <w:sz w:val="26"/>
          <w:szCs w:val="26"/>
        </w:rPr>
        <w:t xml:space="preserve">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</w:t>
      </w:r>
      <w:r w:rsidR="003B5300">
        <w:rPr>
          <w:sz w:val="26"/>
          <w:szCs w:val="26"/>
        </w:rPr>
        <w:t>путатов от 10.11.2009 № 22-533</w:t>
      </w:r>
      <w:r w:rsidR="00431D59" w:rsidRPr="005F2D95">
        <w:rPr>
          <w:sz w:val="26"/>
          <w:szCs w:val="26"/>
        </w:rPr>
        <w:t>,</w:t>
      </w:r>
    </w:p>
    <w:p w:rsidR="00E2531D" w:rsidRPr="00893B58" w:rsidRDefault="00E2531D" w:rsidP="006F3CF5">
      <w:pPr>
        <w:rPr>
          <w:sz w:val="30"/>
          <w:szCs w:val="30"/>
        </w:rPr>
      </w:pPr>
    </w:p>
    <w:p w:rsidR="00431D59" w:rsidRPr="005F2D95" w:rsidRDefault="0053198B" w:rsidP="00B63F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B6560">
        <w:rPr>
          <w:sz w:val="26"/>
          <w:szCs w:val="26"/>
        </w:rPr>
        <w:t> 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F41CFF">
        <w:rPr>
          <w:sz w:val="26"/>
          <w:szCs w:val="26"/>
        </w:rPr>
        <w:t>24:55:0402009:50</w:t>
      </w:r>
      <w:r w:rsidR="00893B58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«</w:t>
      </w:r>
      <w:r w:rsidR="00F41CFF">
        <w:rPr>
          <w:sz w:val="26"/>
          <w:szCs w:val="26"/>
        </w:rPr>
        <w:t>для размещения трансформаторной подстанции</w:t>
      </w:r>
      <w:r w:rsidR="00431D59" w:rsidRPr="005F2D95">
        <w:rPr>
          <w:sz w:val="26"/>
          <w:szCs w:val="26"/>
        </w:rPr>
        <w:t>» соответствует виду разрешенного использования земельного участка «</w:t>
      </w:r>
      <w:r w:rsidR="00F41CFF">
        <w:rPr>
          <w:sz w:val="26"/>
          <w:szCs w:val="26"/>
        </w:rPr>
        <w:t>к</w:t>
      </w:r>
      <w:r w:rsidR="00F41CFF" w:rsidRPr="00F41CFF">
        <w:rPr>
          <w:sz w:val="26"/>
          <w:szCs w:val="26"/>
        </w:rPr>
        <w:t>оммунальное обслуживание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Pr="005F2D95" w:rsidRDefault="000B6560" w:rsidP="00B63F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3B5300">
        <w:rPr>
          <w:sz w:val="26"/>
          <w:szCs w:val="26"/>
        </w:rPr>
        <w:t>Согласовать и</w:t>
      </w:r>
      <w:r w:rsidR="00431D59" w:rsidRPr="005F2D95">
        <w:rPr>
          <w:sz w:val="26"/>
          <w:szCs w:val="26"/>
        </w:rPr>
        <w:t>змен</w:t>
      </w:r>
      <w:r w:rsidR="003B5300">
        <w:rPr>
          <w:sz w:val="26"/>
          <w:szCs w:val="26"/>
        </w:rPr>
        <w:t>ение</w:t>
      </w:r>
      <w:r w:rsidR="00431D59" w:rsidRPr="005F2D95">
        <w:rPr>
          <w:sz w:val="26"/>
          <w:szCs w:val="26"/>
        </w:rPr>
        <w:t xml:space="preserve"> вид</w:t>
      </w:r>
      <w:r w:rsidR="003B5300">
        <w:rPr>
          <w:sz w:val="26"/>
          <w:szCs w:val="26"/>
        </w:rPr>
        <w:t>а</w:t>
      </w:r>
      <w:r w:rsidR="00431D59" w:rsidRPr="005F2D95">
        <w:rPr>
          <w:sz w:val="26"/>
          <w:szCs w:val="26"/>
        </w:rPr>
        <w:t xml:space="preserve"> разрешенного использования земельного участка с кадастровым номером </w:t>
      </w:r>
      <w:r w:rsidR="00F41CFF">
        <w:rPr>
          <w:sz w:val="26"/>
          <w:szCs w:val="26"/>
        </w:rPr>
        <w:t>24:55:0402009:50</w:t>
      </w:r>
      <w:r w:rsidR="00431D59" w:rsidRPr="005F2D95">
        <w:rPr>
          <w:sz w:val="26"/>
          <w:szCs w:val="26"/>
        </w:rPr>
        <w:t xml:space="preserve"> </w:t>
      </w:r>
      <w:r w:rsidRPr="000B6560">
        <w:rPr>
          <w:sz w:val="26"/>
          <w:szCs w:val="26"/>
        </w:rPr>
        <w:t>«</w:t>
      </w:r>
      <w:r w:rsidR="00F41CFF">
        <w:rPr>
          <w:sz w:val="26"/>
          <w:szCs w:val="26"/>
        </w:rPr>
        <w:t>для установки торгового киоска</w:t>
      </w:r>
      <w:r w:rsidRPr="000B6560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F41CFF">
        <w:rPr>
          <w:sz w:val="26"/>
          <w:szCs w:val="26"/>
        </w:rPr>
        <w:t>к</w:t>
      </w:r>
      <w:r w:rsidR="00F41CFF" w:rsidRPr="00F41CFF">
        <w:rPr>
          <w:sz w:val="26"/>
          <w:szCs w:val="26"/>
        </w:rPr>
        <w:t>оммунальное обслуживание</w:t>
      </w:r>
      <w:r w:rsidR="00431D59" w:rsidRPr="005F2D95">
        <w:rPr>
          <w:sz w:val="26"/>
          <w:szCs w:val="26"/>
        </w:rPr>
        <w:t xml:space="preserve">», расположенного по адресу: </w:t>
      </w:r>
      <w:r w:rsidR="00B63F45" w:rsidRPr="00B63F45">
        <w:rPr>
          <w:sz w:val="26"/>
          <w:szCs w:val="26"/>
        </w:rPr>
        <w:t>Красноярский край, г</w:t>
      </w:r>
      <w:r w:rsidR="00F41CFF">
        <w:rPr>
          <w:sz w:val="26"/>
          <w:szCs w:val="26"/>
        </w:rPr>
        <w:t>. </w:t>
      </w:r>
      <w:r w:rsidR="00B63F45" w:rsidRPr="00B63F45">
        <w:rPr>
          <w:sz w:val="26"/>
          <w:szCs w:val="26"/>
        </w:rPr>
        <w:t xml:space="preserve">Норильск, </w:t>
      </w:r>
      <w:r w:rsidR="00F41CFF">
        <w:rPr>
          <w:sz w:val="26"/>
          <w:szCs w:val="26"/>
        </w:rPr>
        <w:t>ул. Б. Хмельницкого, 25</w:t>
      </w:r>
      <w:r w:rsidR="00431D59" w:rsidRPr="005F2D95">
        <w:rPr>
          <w:sz w:val="26"/>
          <w:szCs w:val="26"/>
        </w:rPr>
        <w:t>.</w:t>
      </w:r>
    </w:p>
    <w:p w:rsidR="008B6401" w:rsidRPr="005F2D95" w:rsidRDefault="00431D59" w:rsidP="00B63F45">
      <w:pPr>
        <w:ind w:firstLine="709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0B6560" w:rsidP="00B63F4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431D59" w:rsidP="00B63F4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5F2D95"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93B58" w:rsidRDefault="00893B58" w:rsidP="000B237E">
      <w:pPr>
        <w:tabs>
          <w:tab w:val="left" w:pos="7920"/>
        </w:tabs>
        <w:rPr>
          <w:sz w:val="26"/>
          <w:szCs w:val="26"/>
        </w:rPr>
      </w:pPr>
    </w:p>
    <w:p w:rsidR="003608F9" w:rsidRPr="00893B58" w:rsidRDefault="003608F9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933EC9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564631" w:rsidRPr="005F2D95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А.П. 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480966" w:rsidRDefault="00480966">
      <w:pPr>
        <w:ind w:right="-619"/>
        <w:rPr>
          <w:sz w:val="20"/>
          <w:szCs w:val="20"/>
        </w:rPr>
      </w:pPr>
    </w:p>
    <w:p w:rsidR="00F41CFF" w:rsidRDefault="00F41CFF">
      <w:pPr>
        <w:ind w:right="-619"/>
        <w:rPr>
          <w:sz w:val="20"/>
          <w:szCs w:val="20"/>
        </w:rPr>
      </w:pPr>
    </w:p>
    <w:p w:rsidR="00F41CFF" w:rsidRDefault="00F41CFF">
      <w:pPr>
        <w:ind w:right="-619"/>
        <w:rPr>
          <w:sz w:val="20"/>
          <w:szCs w:val="20"/>
        </w:rPr>
      </w:pPr>
      <w:bookmarkStart w:id="0" w:name="_GoBack"/>
      <w:bookmarkEnd w:id="0"/>
    </w:p>
    <w:sectPr w:rsidR="00F41CFF" w:rsidSect="00893B58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D60D9"/>
    <w:rsid w:val="0021530B"/>
    <w:rsid w:val="00235832"/>
    <w:rsid w:val="00241BD9"/>
    <w:rsid w:val="002465D1"/>
    <w:rsid w:val="002650B9"/>
    <w:rsid w:val="002724B8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4545B"/>
    <w:rsid w:val="00652C28"/>
    <w:rsid w:val="00661D3A"/>
    <w:rsid w:val="006663CC"/>
    <w:rsid w:val="00666767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15FC8"/>
    <w:rsid w:val="00B3170E"/>
    <w:rsid w:val="00B46377"/>
    <w:rsid w:val="00B507C7"/>
    <w:rsid w:val="00B63F45"/>
    <w:rsid w:val="00B65955"/>
    <w:rsid w:val="00B9171B"/>
    <w:rsid w:val="00C03A86"/>
    <w:rsid w:val="00C10150"/>
    <w:rsid w:val="00C4078C"/>
    <w:rsid w:val="00C65763"/>
    <w:rsid w:val="00C76E8E"/>
    <w:rsid w:val="00C96855"/>
    <w:rsid w:val="00CB69C2"/>
    <w:rsid w:val="00D0233E"/>
    <w:rsid w:val="00D20E46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0546"/>
    <w:rsid w:val="00E96FE3"/>
    <w:rsid w:val="00EA6876"/>
    <w:rsid w:val="00EA7EAC"/>
    <w:rsid w:val="00ED27FA"/>
    <w:rsid w:val="00ED6640"/>
    <w:rsid w:val="00EF142D"/>
    <w:rsid w:val="00F112B1"/>
    <w:rsid w:val="00F41CFF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F725-E417-4F8F-AEBB-51356B28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2015-07-31T02:30:00Z</cp:lastPrinted>
  <dcterms:created xsi:type="dcterms:W3CDTF">2015-08-04T07:35:00Z</dcterms:created>
  <dcterms:modified xsi:type="dcterms:W3CDTF">2015-08-21T02:54:00Z</dcterms:modified>
</cp:coreProperties>
</file>