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C76E55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24.12.</w:t>
      </w:r>
      <w:r w:rsidR="00EB22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2024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№ 623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(тыс.руб.)»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(тыс.руб.)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бюджетных ассигнований на реализацию МП составляет – </w:t>
            </w:r>
            <w:r w:rsidR="004872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3 042 586,1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т.ч.: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E559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27 637,2</w:t>
            </w:r>
            <w:r w:rsidR="00E5592A" w:rsidRPr="0041657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E559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232 540,6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</w:t>
            </w:r>
            <w:r w:rsidR="00733A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782 408,3</w:t>
            </w:r>
            <w:r w:rsidR="00885A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2017 - 2022 годы, всего: 1 719 497,3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18 334,8 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132 955,4 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1 568 207,1 тыс.руб.</w:t>
            </w:r>
          </w:p>
          <w:p w:rsidR="00672409" w:rsidRPr="00672409" w:rsidRDefault="004872BD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год, всего: 441 297,1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  <w:r w:rsidR="00672409"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</w:t>
            </w:r>
            <w:proofErr w:type="spellEnd"/>
            <w:r w:rsidR="00672409"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4 436,3 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28 801,9 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408 058,9 тыс.руб.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год, всего: </w:t>
            </w:r>
            <w:r w:rsidR="004872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412 432,2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7D29FC" w:rsidRPr="00672409" w:rsidRDefault="007D29FC" w:rsidP="007D29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1C50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4 866,1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1C50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34 195,7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 счет средств местного бюджета – </w:t>
            </w:r>
            <w:r w:rsidR="004872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373 370,4</w:t>
            </w: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год, всего: 292 469,2 тыс.руб.,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18 293,8 тыс.руб.;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274 175,4 тыс.руб.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год, всего: 176 890,3 тыс.руб., в том числе:</w:t>
            </w:r>
          </w:p>
          <w:p w:rsidR="00672409" w:rsidRPr="00672409" w:rsidRDefault="00672409" w:rsidP="00672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18 293,8 тыс.руб.;</w:t>
            </w:r>
          </w:p>
          <w:p w:rsidR="003B4D87" w:rsidRPr="003B4D87" w:rsidRDefault="00672409" w:rsidP="00672409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24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158 596,5 тыс.руб.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(тыс.руб.)»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1 «Содействие обеспечению доступным жильем»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2</w:t>
            </w:r>
            <w:r w:rsidR="00733A4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 w:rsidR="0041657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8</w:t>
            </w:r>
            <w:r w:rsidR="00733A4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63 253,0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т.ч.: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</w:t>
            </w:r>
            <w:r w:rsidR="0041657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 средств краевого бюджета – 166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 w:rsidR="0041657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160,9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</w:t>
            </w:r>
            <w:r w:rsidR="00733A4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697 092,1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2017-2022 годы, всего: 1 625 048,0 тыс.руб.,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92 923,5 тыс.руб.;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1 532 124,5 тыс.руб.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2023 год, всего: 416 995,8 тыс.руб.,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17 745,2 тыс.руб.;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399 250,6 тыс.руб.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 w:rsidR="00733A4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378 799,9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18</w:t>
            </w:r>
            <w:r w:rsidR="0041657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904,6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733A4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359 895,3</w:t>
            </w: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2025 год, всего: 278 994,1 тыс.руб.,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18 293,8 тыс.руб.;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260 700,3 тыс.руб.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2026 год, всего: 163 415,2 тыс.руб., в том числе:</w:t>
            </w:r>
          </w:p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18 293,8 тыс.руб.;</w:t>
            </w:r>
          </w:p>
          <w:p w:rsidR="003B4D87" w:rsidRPr="003B4D87" w:rsidRDefault="003B4D87" w:rsidP="003B4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145 121,4 тыс.руб.</w:t>
            </w:r>
          </w:p>
        </w:tc>
      </w:tr>
    </w:tbl>
    <w:p w:rsidR="003B4D87" w:rsidRPr="003B4D87" w:rsidRDefault="00733A49" w:rsidP="0073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F26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B4D87"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ab/>
      </w:r>
      <w:r w:rsidR="00F431D2">
        <w:rPr>
          <w:rFonts w:ascii="Times New Roman" w:hAnsi="Times New Roman" w:cs="Times New Roman"/>
          <w:sz w:val="26"/>
          <w:szCs w:val="26"/>
        </w:rPr>
        <w:t>1.</w:t>
      </w:r>
      <w:r w:rsidR="00733A49">
        <w:rPr>
          <w:rFonts w:ascii="Times New Roman" w:hAnsi="Times New Roman" w:cs="Times New Roman"/>
          <w:sz w:val="26"/>
          <w:szCs w:val="26"/>
        </w:rPr>
        <w:t>3</w:t>
      </w:r>
      <w:r w:rsidR="00F431D2">
        <w:rPr>
          <w:rFonts w:ascii="Times New Roman" w:hAnsi="Times New Roman" w:cs="Times New Roman"/>
          <w:sz w:val="26"/>
          <w:szCs w:val="26"/>
        </w:rPr>
        <w:t>. Приложение</w:t>
      </w:r>
      <w:r w:rsidRPr="003B4D87">
        <w:rPr>
          <w:rFonts w:ascii="Times New Roman" w:hAnsi="Times New Roman" w:cs="Times New Roman"/>
          <w:sz w:val="26"/>
          <w:szCs w:val="26"/>
        </w:rPr>
        <w:t xml:space="preserve"> № 4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 w:rsidR="00F431D2">
        <w:rPr>
          <w:rFonts w:ascii="Times New Roman" w:hAnsi="Times New Roman" w:cs="Times New Roman"/>
          <w:spacing w:val="-2"/>
          <w:sz w:val="26"/>
          <w:szCs w:val="26"/>
        </w:rPr>
        <w:t>согласно приложению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1</w:t>
      </w:r>
      <w:r w:rsidR="00F431D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5086D" w:rsidRDefault="00E5086D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0416" w:rsidRPr="003B4D87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bookmarkStart w:id="1" w:name="_GoBack"/>
      <w:bookmarkEnd w:id="1"/>
    </w:p>
    <w:sectPr w:rsidR="00FC63C9" w:rsidRPr="00E5086D" w:rsidSect="00D8068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8F4" w:rsidRDefault="006408F4" w:rsidP="00D8068B">
      <w:pPr>
        <w:spacing w:after="0" w:line="240" w:lineRule="auto"/>
      </w:pPr>
      <w:r>
        <w:separator/>
      </w:r>
    </w:p>
  </w:endnote>
  <w:endnote w:type="continuationSeparator" w:id="0">
    <w:p w:rsidR="006408F4" w:rsidRDefault="006408F4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8F4" w:rsidRDefault="006408F4" w:rsidP="00D8068B">
      <w:pPr>
        <w:spacing w:after="0" w:line="240" w:lineRule="auto"/>
      </w:pPr>
      <w:r>
        <w:separator/>
      </w:r>
    </w:p>
  </w:footnote>
  <w:footnote w:type="continuationSeparator" w:id="0">
    <w:p w:rsidR="006408F4" w:rsidRDefault="006408F4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6E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12352B"/>
    <w:rsid w:val="00124AF9"/>
    <w:rsid w:val="001C5073"/>
    <w:rsid w:val="001D67A6"/>
    <w:rsid w:val="0029761B"/>
    <w:rsid w:val="00392E6E"/>
    <w:rsid w:val="003B4D87"/>
    <w:rsid w:val="0041657C"/>
    <w:rsid w:val="004872BD"/>
    <w:rsid w:val="00492739"/>
    <w:rsid w:val="00520734"/>
    <w:rsid w:val="005E12B8"/>
    <w:rsid w:val="0061001E"/>
    <w:rsid w:val="006408F4"/>
    <w:rsid w:val="00672409"/>
    <w:rsid w:val="00717DF9"/>
    <w:rsid w:val="00733A49"/>
    <w:rsid w:val="00760416"/>
    <w:rsid w:val="007822C4"/>
    <w:rsid w:val="007D29FC"/>
    <w:rsid w:val="00810971"/>
    <w:rsid w:val="0081327D"/>
    <w:rsid w:val="00885A51"/>
    <w:rsid w:val="009066D3"/>
    <w:rsid w:val="009111C7"/>
    <w:rsid w:val="00950648"/>
    <w:rsid w:val="009D216C"/>
    <w:rsid w:val="00BE7788"/>
    <w:rsid w:val="00BF5F7E"/>
    <w:rsid w:val="00C356D7"/>
    <w:rsid w:val="00C76E55"/>
    <w:rsid w:val="00D34396"/>
    <w:rsid w:val="00D41873"/>
    <w:rsid w:val="00D47B28"/>
    <w:rsid w:val="00D8068B"/>
    <w:rsid w:val="00E151F7"/>
    <w:rsid w:val="00E5086D"/>
    <w:rsid w:val="00E5592A"/>
    <w:rsid w:val="00EB2276"/>
    <w:rsid w:val="00EF2687"/>
    <w:rsid w:val="00F431D2"/>
    <w:rsid w:val="00F61CD2"/>
    <w:rsid w:val="00FC63C9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13</cp:revision>
  <cp:lastPrinted>2023-07-10T08:17:00Z</cp:lastPrinted>
  <dcterms:created xsi:type="dcterms:W3CDTF">2024-04-25T08:42:00Z</dcterms:created>
  <dcterms:modified xsi:type="dcterms:W3CDTF">2024-12-24T01:57:00Z</dcterms:modified>
</cp:coreProperties>
</file>