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7777777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BA4A79">
              <w:rPr>
                <w:rFonts w:ascii="Times New Roman" w:hAnsi="Times New Roman" w:cs="Times New Roman"/>
              </w:rPr>
              <w:t>я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6C2122CD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 xml:space="preserve"> распоряжения</w:t>
            </w:r>
            <w:r w:rsidRPr="00281A66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C716254" w14:textId="7D710FD4" w:rsidR="001F783F" w:rsidRDefault="001B3D0B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70094F" w:rsidRPr="0070094F">
              <w:rPr>
                <w:rFonts w:ascii="Times New Roman" w:hAnsi="Times New Roman" w:cs="Times New Roman"/>
              </w:rPr>
              <w:t xml:space="preserve">О предоставлении разрешения на условно разрешенный вид использования земельного участка и объекта капитального строительства «магазин» по адресу: Красноярский край, город Норильск, район </w:t>
            </w:r>
            <w:proofErr w:type="spellStart"/>
            <w:r w:rsidR="0070094F" w:rsidRPr="0070094F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70094F" w:rsidRPr="0070094F">
              <w:rPr>
                <w:rFonts w:ascii="Times New Roman" w:hAnsi="Times New Roman" w:cs="Times New Roman"/>
              </w:rPr>
              <w:t xml:space="preserve">, район улицы </w:t>
            </w:r>
            <w:proofErr w:type="spellStart"/>
            <w:r w:rsidR="0070094F" w:rsidRPr="0070094F">
              <w:rPr>
                <w:rFonts w:ascii="Times New Roman" w:hAnsi="Times New Roman" w:cs="Times New Roman"/>
              </w:rPr>
              <w:t>Игарская</w:t>
            </w:r>
            <w:proofErr w:type="spellEnd"/>
            <w:r w:rsidR="0070094F" w:rsidRPr="0070094F">
              <w:rPr>
                <w:rFonts w:ascii="Times New Roman" w:hAnsi="Times New Roman" w:cs="Times New Roman"/>
              </w:rPr>
              <w:t>, 22</w:t>
            </w:r>
            <w:r w:rsidR="00D61377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7379CFE9" w14:textId="26454B2F" w:rsidR="00D61377" w:rsidRDefault="00D61377" w:rsidP="00281A66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>- </w:t>
            </w:r>
            <w:r w:rsidR="0070094F" w:rsidRPr="0070094F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условно разрешенный вид использования земельного участка с условным номером </w:t>
            </w:r>
            <w:proofErr w:type="gramStart"/>
            <w:r w:rsidR="0070094F" w:rsidRPr="0070094F">
              <w:rPr>
                <w:rFonts w:ascii="Times New Roman" w:hAnsi="Times New Roman" w:cs="Times New Roman"/>
                <w:spacing w:val="2"/>
              </w:rPr>
              <w:t>24:55:0402020:ЗУ</w:t>
            </w:r>
            <w:proofErr w:type="gramEnd"/>
            <w:r w:rsidR="0070094F" w:rsidRPr="0070094F">
              <w:rPr>
                <w:rFonts w:ascii="Times New Roman" w:hAnsi="Times New Roman" w:cs="Times New Roman"/>
                <w:spacing w:val="2"/>
              </w:rPr>
              <w:t>, расположенного по адресу: Российская Федерация, Красноярский край, городской округ город Норильск, город Норильск, территория «Гаражно-строительный кооператив № 364», земельный участок № 3 «хранение автотранспорта»</w:t>
            </w:r>
            <w:r w:rsidR="00121181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464F36F5" w14:textId="77777777" w:rsidR="001F4AA6" w:rsidRDefault="00483D1F" w:rsidP="0070094F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="0070094F" w:rsidRPr="0070094F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условно разрешенный вид использования земельного участка с условным номером </w:t>
            </w:r>
            <w:proofErr w:type="gramStart"/>
            <w:r w:rsidR="0070094F" w:rsidRPr="0070094F">
              <w:rPr>
                <w:rFonts w:ascii="Times New Roman" w:hAnsi="Times New Roman" w:cs="Times New Roman"/>
                <w:spacing w:val="2"/>
              </w:rPr>
              <w:t>24:55:0402020:ЗУ</w:t>
            </w:r>
            <w:proofErr w:type="gramEnd"/>
            <w:r w:rsidR="0070094F" w:rsidRPr="0070094F">
              <w:rPr>
                <w:rFonts w:ascii="Times New Roman" w:hAnsi="Times New Roman" w:cs="Times New Roman"/>
                <w:spacing w:val="2"/>
              </w:rPr>
              <w:t>, расположенного по адресу: Российская Федерация, Красноярский край, городской округ город Норильск, город Норильск, территория «Гаражно-строительный кооператив № 364», земельный участок № 12 «хранение автотранспорта»</w:t>
            </w:r>
            <w:r w:rsidR="0070094F">
              <w:rPr>
                <w:rFonts w:ascii="Times New Roman" w:hAnsi="Times New Roman" w:cs="Times New Roman"/>
                <w:spacing w:val="2"/>
              </w:rPr>
              <w:t>;</w:t>
            </w:r>
          </w:p>
          <w:p w14:paraId="2631495A" w14:textId="3E99B41B" w:rsidR="0070094F" w:rsidRPr="00E93543" w:rsidRDefault="0070094F" w:rsidP="0070094F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>
              <w:rPr>
                <w:rFonts w:ascii="Times New Roman" w:hAnsi="Times New Roman" w:cs="Times New Roman"/>
                <w:spacing w:val="2"/>
              </w:rPr>
              <w:t xml:space="preserve">- </w:t>
            </w:r>
            <w:r w:rsidRPr="0070094F">
              <w:rPr>
                <w:rFonts w:ascii="Times New Roman" w:hAnsi="Times New Roman" w:cs="Times New Roman"/>
                <w:spacing w:val="2"/>
              </w:rPr>
              <w:t xml:space="preserve">О предоставлении разрешения на условно разрешенный вид использования земельного участка с условным номером </w:t>
            </w:r>
            <w:proofErr w:type="gramStart"/>
            <w:r w:rsidRPr="0070094F">
              <w:rPr>
                <w:rFonts w:ascii="Times New Roman" w:hAnsi="Times New Roman" w:cs="Times New Roman"/>
                <w:spacing w:val="2"/>
              </w:rPr>
              <w:t>24:55:0402020:ЗУ</w:t>
            </w:r>
            <w:proofErr w:type="gramEnd"/>
            <w:r w:rsidRPr="0070094F">
              <w:rPr>
                <w:rFonts w:ascii="Times New Roman" w:hAnsi="Times New Roman" w:cs="Times New Roman"/>
                <w:spacing w:val="2"/>
              </w:rPr>
              <w:t>, расположенного по адресу: Российская Федерация, Красноярский край, городской округ город Норильск, город Норильск, территория «Гаражно-строительный кооператив № 364», земельный участок № 4 «хранение автотранспорта»</w:t>
            </w:r>
            <w:r>
              <w:rPr>
                <w:rFonts w:ascii="Times New Roman" w:hAnsi="Times New Roman" w:cs="Times New Roman"/>
                <w:spacing w:val="2"/>
              </w:rPr>
              <w:t>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67FC373C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579FD35" w:rsidR="006E49BF" w:rsidRPr="008573AD" w:rsidRDefault="00CD399C" w:rsidP="00741E1B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741E1B">
              <w:rPr>
                <w:rFonts w:ascii="Times New Roman" w:hAnsi="Times New Roman" w:cs="Times New Roman"/>
              </w:rPr>
              <w:t>29.06.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741E1B">
              <w:rPr>
                <w:rFonts w:ascii="Times New Roman" w:hAnsi="Times New Roman" w:cs="Times New Roman"/>
              </w:rPr>
              <w:t>37</w:t>
            </w:r>
            <w:r w:rsidR="0001255B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14A79CB8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20F9505E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61377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6062F21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0094F">
              <w:rPr>
                <w:rFonts w:ascii="Times New Roman" w:hAnsi="Times New Roman" w:cs="Times New Roman"/>
              </w:rPr>
              <w:t>14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70094F">
              <w:rPr>
                <w:rFonts w:ascii="Times New Roman" w:hAnsi="Times New Roman" w:cs="Times New Roman"/>
              </w:rPr>
              <w:t>7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0094F">
              <w:rPr>
                <w:rFonts w:ascii="Times New Roman" w:hAnsi="Times New Roman" w:cs="Times New Roman"/>
              </w:rPr>
              <w:t>15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70094F">
              <w:rPr>
                <w:rFonts w:ascii="Times New Roman" w:hAnsi="Times New Roman" w:cs="Times New Roman"/>
              </w:rPr>
              <w:t>7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57F84E24" w:rsidR="006E49BF" w:rsidRPr="00BB72A5" w:rsidRDefault="0070094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07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B6A1DDC" w:rsidR="006E49BF" w:rsidRPr="009103EF" w:rsidRDefault="003F7FE0" w:rsidP="00D61377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61377">
              <w:rPr>
                <w:rFonts w:ascii="Times New Roman" w:hAnsi="Times New Roman" w:cs="Times New Roman"/>
              </w:rPr>
              <w:t>ы</w:t>
            </w:r>
            <w:r w:rsidR="007C3CFE">
              <w:rPr>
                <w:rFonts w:ascii="Times New Roman" w:hAnsi="Times New Roman" w:cs="Times New Roman"/>
              </w:rPr>
              <w:t>м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61377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4955" w:type="dxa"/>
          </w:tcPr>
          <w:p w14:paraId="7EBE9FC2" w14:textId="378BDBA3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70094F">
              <w:rPr>
                <w:rFonts w:ascii="Times New Roman" w:hAnsi="Times New Roman" w:cs="Times New Roman"/>
              </w:rPr>
              <w:t>14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70094F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70094F">
              <w:rPr>
                <w:rFonts w:ascii="Times New Roman" w:hAnsi="Times New Roman" w:cs="Times New Roman"/>
              </w:rPr>
              <w:t>15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70094F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A5F8E"/>
    <w:rsid w:val="006D0206"/>
    <w:rsid w:val="006D0F4B"/>
    <w:rsid w:val="006E49BF"/>
    <w:rsid w:val="0070094F"/>
    <w:rsid w:val="00714BCE"/>
    <w:rsid w:val="00732005"/>
    <w:rsid w:val="00735B85"/>
    <w:rsid w:val="00741E1B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733A5-EBE3-4331-A334-FCB711A9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4</cp:revision>
  <cp:lastPrinted>2020-03-26T07:52:00Z</cp:lastPrinted>
  <dcterms:created xsi:type="dcterms:W3CDTF">2020-05-26T05:46:00Z</dcterms:created>
  <dcterms:modified xsi:type="dcterms:W3CDTF">2020-06-29T07:38:00Z</dcterms:modified>
</cp:coreProperties>
</file>