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5" w:rsidRDefault="00AD6FF4" w:rsidP="00322E01">
      <w:pPr>
        <w:pStyle w:val="a3"/>
        <w:jc w:val="center"/>
      </w:pPr>
      <w:r>
        <w:rPr>
          <w:noProof/>
        </w:rPr>
        <w:drawing>
          <wp:inline distT="0" distB="0" distL="0" distR="0">
            <wp:extent cx="467995" cy="563245"/>
            <wp:effectExtent l="19050" t="0" r="825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322E01">
      <w:pPr>
        <w:pStyle w:val="a3"/>
        <w:jc w:val="center"/>
      </w:pPr>
      <w:r>
        <w:t>АДМИНИСТРАЦИЯ ГОРОДА НОРИЛЬСКА</w:t>
      </w:r>
    </w:p>
    <w:p w:rsidR="00A54705" w:rsidRDefault="00A54705" w:rsidP="00322E01">
      <w:pPr>
        <w:pStyle w:val="a3"/>
        <w:jc w:val="center"/>
      </w:pPr>
      <w:r>
        <w:t>КРАСНОЯРСКОГО КРАЯ</w:t>
      </w:r>
    </w:p>
    <w:p w:rsidR="00A54705" w:rsidRDefault="00A54705" w:rsidP="00322E01">
      <w:pPr>
        <w:pStyle w:val="a3"/>
        <w:jc w:val="center"/>
      </w:pPr>
    </w:p>
    <w:p w:rsidR="00A54705" w:rsidRDefault="00BE0903" w:rsidP="00322E0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322E01">
      <w:pPr>
        <w:pStyle w:val="a3"/>
        <w:jc w:val="center"/>
      </w:pPr>
    </w:p>
    <w:p w:rsidR="00A54705" w:rsidRDefault="00834F6A" w:rsidP="00834F6A">
      <w:pPr>
        <w:pStyle w:val="a3"/>
        <w:tabs>
          <w:tab w:val="clear" w:pos="4153"/>
          <w:tab w:val="clear" w:pos="8306"/>
        </w:tabs>
      </w:pPr>
      <w:r>
        <w:t>22.05.</w:t>
      </w:r>
      <w:r w:rsidR="00A54705">
        <w:t>201</w:t>
      </w:r>
      <w:r w:rsidR="00166431">
        <w:t>5</w:t>
      </w:r>
      <w:r w:rsidR="00594BF8">
        <w:tab/>
      </w:r>
      <w:r w:rsidR="00594BF8">
        <w:tab/>
        <w:t xml:space="preserve">      </w:t>
      </w:r>
      <w:r w:rsidR="00322E01">
        <w:tab/>
      </w:r>
      <w:r w:rsidR="00322E01">
        <w:tab/>
      </w:r>
      <w:r>
        <w:t xml:space="preserve">        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 w:rsidR="00322E01">
        <w:t xml:space="preserve">        </w:t>
      </w:r>
      <w:r>
        <w:t xml:space="preserve">      № 245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322E01" w:rsidRDefault="00322E01" w:rsidP="00A54705">
      <w:pPr>
        <w:pStyle w:val="a3"/>
        <w:tabs>
          <w:tab w:val="left" w:pos="4253"/>
          <w:tab w:val="left" w:pos="7513"/>
        </w:tabs>
      </w:pPr>
    </w:p>
    <w:p w:rsidR="002D6B4B" w:rsidRDefault="007724D1" w:rsidP="00944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BE0903"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AB0AB6">
        <w:rPr>
          <w:rFonts w:ascii="Times New Roman" w:hAnsi="Times New Roman"/>
          <w:sz w:val="26"/>
          <w:szCs w:val="26"/>
        </w:rPr>
        <w:t>п</w:t>
      </w:r>
      <w:r w:rsidR="00BE0903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</w:p>
    <w:p w:rsidR="00A54705" w:rsidRPr="00402A93" w:rsidRDefault="00BE0903" w:rsidP="00944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Норильска</w:t>
      </w:r>
      <w:r w:rsidR="00402A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7F59E3">
        <w:rPr>
          <w:rFonts w:ascii="Times New Roman" w:hAnsi="Times New Roman"/>
          <w:sz w:val="26"/>
          <w:szCs w:val="26"/>
        </w:rPr>
        <w:t>27.03.2012 № 99</w:t>
      </w:r>
      <w:r w:rsidR="00402A93">
        <w:rPr>
          <w:rFonts w:ascii="Times New Roman" w:hAnsi="Times New Roman"/>
          <w:sz w:val="26"/>
          <w:szCs w:val="26"/>
        </w:rPr>
        <w:t xml:space="preserve"> 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322E01" w:rsidRDefault="00322E01" w:rsidP="00A54705">
      <w:pPr>
        <w:pStyle w:val="a3"/>
        <w:tabs>
          <w:tab w:val="left" w:pos="4253"/>
          <w:tab w:val="left" w:pos="7513"/>
        </w:tabs>
      </w:pPr>
    </w:p>
    <w:p w:rsidR="00BE0903" w:rsidRPr="00AF60CE" w:rsidRDefault="001B258A" w:rsidP="00BE09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r w:rsidR="007F59E3">
        <w:rPr>
          <w:rFonts w:ascii="Times New Roman" w:hAnsi="Times New Roman"/>
          <w:sz w:val="26"/>
          <w:szCs w:val="26"/>
        </w:rPr>
        <w:t>приведения</w:t>
      </w:r>
      <w:r w:rsidR="000A477E">
        <w:rPr>
          <w:rFonts w:ascii="Times New Roman" w:hAnsi="Times New Roman"/>
          <w:sz w:val="26"/>
          <w:szCs w:val="26"/>
        </w:rPr>
        <w:t xml:space="preserve"> муниципальных правовых актов</w:t>
      </w:r>
      <w:r w:rsidR="007F59E3">
        <w:rPr>
          <w:rFonts w:ascii="Times New Roman" w:hAnsi="Times New Roman"/>
          <w:sz w:val="26"/>
          <w:szCs w:val="26"/>
        </w:rPr>
        <w:t xml:space="preserve"> в соответствие с нормами действующего законодательства</w:t>
      </w:r>
      <w:r w:rsidR="00B940F0">
        <w:rPr>
          <w:rFonts w:ascii="Times New Roman" w:hAnsi="Times New Roman"/>
          <w:sz w:val="26"/>
          <w:szCs w:val="26"/>
        </w:rPr>
        <w:t xml:space="preserve"> Российской Федерации и </w:t>
      </w:r>
      <w:r w:rsidR="002B0D45">
        <w:rPr>
          <w:rFonts w:ascii="Times New Roman" w:hAnsi="Times New Roman"/>
          <w:sz w:val="26"/>
          <w:szCs w:val="26"/>
        </w:rPr>
        <w:t>Красноярского края</w:t>
      </w:r>
      <w:r w:rsidR="00BE0903">
        <w:rPr>
          <w:rFonts w:ascii="Times New Roman" w:hAnsi="Times New Roman"/>
          <w:sz w:val="26"/>
          <w:szCs w:val="26"/>
        </w:rPr>
        <w:t>,</w:t>
      </w:r>
      <w:r w:rsidR="00BA2BE8">
        <w:rPr>
          <w:rFonts w:ascii="Times New Roman" w:hAnsi="Times New Roman"/>
          <w:sz w:val="26"/>
          <w:szCs w:val="26"/>
        </w:rPr>
        <w:t xml:space="preserve"> </w:t>
      </w:r>
    </w:p>
    <w:p w:rsidR="00BE0903" w:rsidRPr="00AF60CE" w:rsidRDefault="00BE0903" w:rsidP="00BE09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60CE">
        <w:rPr>
          <w:rFonts w:ascii="Times New Roman" w:hAnsi="Times New Roman"/>
          <w:sz w:val="26"/>
          <w:szCs w:val="26"/>
        </w:rPr>
        <w:t>ПОСТАНОВЛЯЮ:</w:t>
      </w:r>
    </w:p>
    <w:p w:rsidR="00BE0903" w:rsidRPr="00AF60CE" w:rsidRDefault="00BE0903" w:rsidP="00BE09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0903" w:rsidRPr="007F59E3" w:rsidRDefault="00BE0903" w:rsidP="007F59E3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F59E3">
        <w:rPr>
          <w:rFonts w:ascii="Times New Roman" w:hAnsi="Times New Roman"/>
          <w:sz w:val="26"/>
          <w:szCs w:val="26"/>
        </w:rPr>
        <w:t xml:space="preserve">Внести </w:t>
      </w:r>
      <w:r w:rsidR="007F59E3" w:rsidRPr="007F59E3">
        <w:rPr>
          <w:rFonts w:ascii="Times New Roman" w:hAnsi="Times New Roman"/>
          <w:sz w:val="26"/>
          <w:szCs w:val="26"/>
        </w:rPr>
        <w:t xml:space="preserve">в </w:t>
      </w:r>
      <w:r w:rsidR="00AB0AB6">
        <w:rPr>
          <w:rFonts w:ascii="Times New Roman" w:hAnsi="Times New Roman"/>
          <w:sz w:val="26"/>
          <w:szCs w:val="26"/>
        </w:rPr>
        <w:t>п</w:t>
      </w:r>
      <w:r w:rsidR="007F59E3" w:rsidRPr="007F59E3">
        <w:rPr>
          <w:rFonts w:ascii="Times New Roman" w:hAnsi="Times New Roman"/>
          <w:sz w:val="26"/>
          <w:szCs w:val="26"/>
        </w:rPr>
        <w:t>остановление</w:t>
      </w:r>
      <w:r w:rsidR="001B258A" w:rsidRPr="007F59E3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 w:rsidR="007F59E3" w:rsidRPr="007F59E3">
        <w:rPr>
          <w:rFonts w:ascii="Times New Roman" w:hAnsi="Times New Roman"/>
          <w:sz w:val="26"/>
          <w:szCs w:val="26"/>
        </w:rPr>
        <w:t>27</w:t>
      </w:r>
      <w:r w:rsidR="001B258A" w:rsidRPr="007F59E3">
        <w:rPr>
          <w:rFonts w:ascii="Times New Roman" w:hAnsi="Times New Roman"/>
          <w:sz w:val="26"/>
          <w:szCs w:val="26"/>
        </w:rPr>
        <w:t>.0</w:t>
      </w:r>
      <w:r w:rsidR="007F59E3" w:rsidRPr="007F59E3">
        <w:rPr>
          <w:rFonts w:ascii="Times New Roman" w:hAnsi="Times New Roman"/>
          <w:sz w:val="26"/>
          <w:szCs w:val="26"/>
        </w:rPr>
        <w:t>3</w:t>
      </w:r>
      <w:r w:rsidR="001B258A" w:rsidRPr="007F59E3">
        <w:rPr>
          <w:rFonts w:ascii="Times New Roman" w:hAnsi="Times New Roman"/>
          <w:sz w:val="26"/>
          <w:szCs w:val="26"/>
        </w:rPr>
        <w:t>.20</w:t>
      </w:r>
      <w:r w:rsidR="007F59E3" w:rsidRPr="007F59E3">
        <w:rPr>
          <w:rFonts w:ascii="Times New Roman" w:hAnsi="Times New Roman"/>
          <w:sz w:val="26"/>
          <w:szCs w:val="26"/>
        </w:rPr>
        <w:t>12</w:t>
      </w:r>
      <w:r w:rsidR="001B258A" w:rsidRPr="007F59E3">
        <w:rPr>
          <w:rFonts w:ascii="Times New Roman" w:hAnsi="Times New Roman"/>
          <w:sz w:val="26"/>
          <w:szCs w:val="26"/>
        </w:rPr>
        <w:t xml:space="preserve"> № </w:t>
      </w:r>
      <w:r w:rsidR="007F59E3" w:rsidRPr="007F59E3">
        <w:rPr>
          <w:rFonts w:ascii="Times New Roman" w:hAnsi="Times New Roman"/>
          <w:sz w:val="26"/>
          <w:szCs w:val="26"/>
        </w:rPr>
        <w:t>99 «Об осуществлении Администрацией города Норильска отдельных государственных полномочий»</w:t>
      </w:r>
      <w:r w:rsidR="001B258A" w:rsidRPr="007F59E3">
        <w:rPr>
          <w:rFonts w:ascii="Times New Roman" w:hAnsi="Times New Roman"/>
          <w:sz w:val="26"/>
          <w:szCs w:val="26"/>
        </w:rPr>
        <w:t xml:space="preserve"> </w:t>
      </w:r>
      <w:r w:rsidRPr="007F59E3">
        <w:rPr>
          <w:rFonts w:ascii="Times New Roman" w:hAnsi="Times New Roman"/>
          <w:sz w:val="26"/>
          <w:szCs w:val="26"/>
        </w:rPr>
        <w:t>следующие изменения:</w:t>
      </w:r>
    </w:p>
    <w:p w:rsidR="00BA2BE8" w:rsidRPr="000C1222" w:rsidRDefault="007F59E3" w:rsidP="007F59E3">
      <w:pPr>
        <w:pStyle w:val="a9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1222">
        <w:rPr>
          <w:rFonts w:ascii="Times New Roman" w:hAnsi="Times New Roman"/>
          <w:sz w:val="26"/>
          <w:szCs w:val="26"/>
        </w:rPr>
        <w:t xml:space="preserve">Преамбулу </w:t>
      </w:r>
      <w:r w:rsidR="002D6B4B">
        <w:rPr>
          <w:rFonts w:ascii="Times New Roman" w:hAnsi="Times New Roman"/>
          <w:sz w:val="26"/>
          <w:szCs w:val="26"/>
        </w:rPr>
        <w:t>П</w:t>
      </w:r>
      <w:r w:rsidRPr="000C1222">
        <w:rPr>
          <w:rFonts w:ascii="Times New Roman" w:hAnsi="Times New Roman"/>
          <w:sz w:val="26"/>
          <w:szCs w:val="26"/>
        </w:rPr>
        <w:t>остановления</w:t>
      </w:r>
      <w:r w:rsidR="001B258A" w:rsidRPr="000C1222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4E1F8F" w:rsidRDefault="001B258A" w:rsidP="002A1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C1222">
        <w:rPr>
          <w:rFonts w:ascii="Times New Roman" w:hAnsi="Times New Roman"/>
          <w:sz w:val="26"/>
          <w:szCs w:val="26"/>
        </w:rPr>
        <w:t>«</w:t>
      </w:r>
      <w:r w:rsidR="007F59E3" w:rsidRPr="000C1222">
        <w:rPr>
          <w:rFonts w:ascii="Times New Roman" w:hAnsi="Times New Roman"/>
          <w:sz w:val="26"/>
          <w:szCs w:val="26"/>
        </w:rPr>
        <w:t xml:space="preserve">В целях оперативного решения вопросов, связанных с обеспечением жилыми помещениями детей-сирот и детей, оставшихся без попечения родителей, а также лиц из их числа, не имеющих жилых помещений, в соответствии с Жилищным </w:t>
      </w:r>
      <w:hyperlink r:id="rId9" w:history="1">
        <w:r w:rsidR="007F59E3" w:rsidRPr="000C1222">
          <w:rPr>
            <w:rFonts w:ascii="Times New Roman" w:hAnsi="Times New Roman"/>
            <w:sz w:val="26"/>
            <w:szCs w:val="26"/>
          </w:rPr>
          <w:t>кодексом</w:t>
        </w:r>
      </w:hyperlink>
      <w:r w:rsidR="007F59E3" w:rsidRPr="000C1222">
        <w:rPr>
          <w:rFonts w:ascii="Times New Roman" w:hAnsi="Times New Roman"/>
          <w:sz w:val="26"/>
          <w:szCs w:val="26"/>
        </w:rPr>
        <w:t xml:space="preserve"> РФ, Федеральным </w:t>
      </w:r>
      <w:hyperlink r:id="rId10" w:history="1">
        <w:r w:rsidR="007F59E3" w:rsidRPr="000C1222">
          <w:rPr>
            <w:rFonts w:ascii="Times New Roman" w:hAnsi="Times New Roman"/>
            <w:sz w:val="26"/>
            <w:szCs w:val="26"/>
          </w:rPr>
          <w:t>законом</w:t>
        </w:r>
      </w:hyperlink>
      <w:r w:rsidR="007F59E3" w:rsidRPr="000C1222">
        <w:rPr>
          <w:rFonts w:ascii="Times New Roman" w:hAnsi="Times New Roman"/>
          <w:sz w:val="26"/>
          <w:szCs w:val="26"/>
        </w:rPr>
        <w:t xml:space="preserve"> от 21.12.1996 </w:t>
      </w:r>
      <w:r w:rsidR="003A1B57">
        <w:rPr>
          <w:rFonts w:ascii="Times New Roman" w:hAnsi="Times New Roman"/>
          <w:sz w:val="26"/>
          <w:szCs w:val="26"/>
        </w:rPr>
        <w:t>№</w:t>
      </w:r>
      <w:r w:rsidR="007F59E3" w:rsidRPr="000C1222">
        <w:rPr>
          <w:rFonts w:ascii="Times New Roman" w:hAnsi="Times New Roman"/>
          <w:sz w:val="26"/>
          <w:szCs w:val="26"/>
        </w:rPr>
        <w:t xml:space="preserve"> 159-ФЗ </w:t>
      </w:r>
      <w:r w:rsidR="003A1B57">
        <w:rPr>
          <w:rFonts w:ascii="Times New Roman" w:hAnsi="Times New Roman"/>
          <w:sz w:val="26"/>
          <w:szCs w:val="26"/>
        </w:rPr>
        <w:t>«</w:t>
      </w:r>
      <w:r w:rsidR="007F59E3" w:rsidRPr="000C1222">
        <w:rPr>
          <w:rFonts w:ascii="Times New Roman" w:hAnsi="Times New Roman"/>
          <w:sz w:val="26"/>
          <w:szCs w:val="26"/>
        </w:rPr>
        <w:t>О дополнительных гарантиях по социальной поддержке детей-сирот и детей, оставшихся без попечения родителей</w:t>
      </w:r>
      <w:r w:rsidR="00AB0AB6">
        <w:rPr>
          <w:rFonts w:ascii="Times New Roman" w:hAnsi="Times New Roman"/>
          <w:sz w:val="26"/>
          <w:szCs w:val="26"/>
        </w:rPr>
        <w:t>»</w:t>
      </w:r>
      <w:r w:rsidR="007F59E3" w:rsidRPr="000C1222">
        <w:rPr>
          <w:rFonts w:ascii="Times New Roman" w:hAnsi="Times New Roman"/>
          <w:sz w:val="26"/>
          <w:szCs w:val="26"/>
        </w:rPr>
        <w:t xml:space="preserve">, Законами Красноярского края от 24.12.2009 </w:t>
      </w:r>
      <w:r w:rsidR="003A1B57">
        <w:rPr>
          <w:rFonts w:ascii="Times New Roman" w:hAnsi="Times New Roman"/>
          <w:sz w:val="26"/>
          <w:szCs w:val="26"/>
        </w:rPr>
        <w:t xml:space="preserve">№ </w:t>
      </w:r>
      <w:r w:rsidR="007F59E3" w:rsidRPr="000C1222">
        <w:rPr>
          <w:rFonts w:ascii="Times New Roman" w:hAnsi="Times New Roman"/>
          <w:sz w:val="26"/>
          <w:szCs w:val="26"/>
        </w:rPr>
        <w:t xml:space="preserve">9-4225 </w:t>
      </w:r>
      <w:r w:rsidR="000C1222" w:rsidRPr="000C1222">
        <w:rPr>
          <w:rFonts w:ascii="Times New Roman" w:hAnsi="Times New Roman"/>
          <w:iCs/>
          <w:sz w:val="26"/>
          <w:szCs w:val="26"/>
        </w:rPr>
        <w:t>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="007F59E3" w:rsidRPr="000C1222">
        <w:rPr>
          <w:rFonts w:ascii="Times New Roman" w:hAnsi="Times New Roman"/>
          <w:sz w:val="26"/>
          <w:szCs w:val="26"/>
        </w:rPr>
        <w:t xml:space="preserve">, от 02.11.2000 </w:t>
      </w:r>
      <w:r w:rsidR="003A1B57">
        <w:rPr>
          <w:rFonts w:ascii="Times New Roman" w:hAnsi="Times New Roman"/>
          <w:sz w:val="26"/>
          <w:szCs w:val="26"/>
        </w:rPr>
        <w:t>№</w:t>
      </w:r>
      <w:r w:rsidR="007F59E3" w:rsidRPr="000C1222">
        <w:rPr>
          <w:rFonts w:ascii="Times New Roman" w:hAnsi="Times New Roman"/>
          <w:sz w:val="26"/>
          <w:szCs w:val="26"/>
        </w:rPr>
        <w:t xml:space="preserve"> 12-961 </w:t>
      </w:r>
      <w:r w:rsidR="003A1B57">
        <w:rPr>
          <w:rFonts w:ascii="Times New Roman" w:hAnsi="Times New Roman"/>
          <w:sz w:val="26"/>
          <w:szCs w:val="26"/>
        </w:rPr>
        <w:t>«</w:t>
      </w:r>
      <w:r w:rsidR="007F59E3" w:rsidRPr="000C1222">
        <w:rPr>
          <w:rFonts w:ascii="Times New Roman" w:hAnsi="Times New Roman"/>
          <w:sz w:val="26"/>
          <w:szCs w:val="26"/>
        </w:rPr>
        <w:t>О защите прав ребенка</w:t>
      </w:r>
      <w:r w:rsidR="003A1B57">
        <w:rPr>
          <w:rFonts w:ascii="Times New Roman" w:hAnsi="Times New Roman"/>
          <w:sz w:val="26"/>
          <w:szCs w:val="26"/>
        </w:rPr>
        <w:t>»</w:t>
      </w:r>
      <w:r w:rsidR="007F59E3" w:rsidRPr="000C1222">
        <w:rPr>
          <w:rFonts w:ascii="Times New Roman" w:hAnsi="Times New Roman"/>
          <w:sz w:val="26"/>
          <w:szCs w:val="26"/>
        </w:rPr>
        <w:t xml:space="preserve">, Законом Красноярского края от 20.12.2007 </w:t>
      </w:r>
      <w:r w:rsidR="003A1B57">
        <w:rPr>
          <w:rFonts w:ascii="Times New Roman" w:hAnsi="Times New Roman"/>
          <w:sz w:val="26"/>
          <w:szCs w:val="26"/>
        </w:rPr>
        <w:t>№</w:t>
      </w:r>
      <w:r w:rsidR="007F59E3" w:rsidRPr="000C1222">
        <w:rPr>
          <w:rFonts w:ascii="Times New Roman" w:hAnsi="Times New Roman"/>
          <w:sz w:val="26"/>
          <w:szCs w:val="26"/>
        </w:rPr>
        <w:t xml:space="preserve"> 4-1089 </w:t>
      </w:r>
      <w:r w:rsidR="003A1B57">
        <w:rPr>
          <w:rFonts w:ascii="Times New Roman" w:hAnsi="Times New Roman"/>
          <w:sz w:val="26"/>
          <w:szCs w:val="26"/>
        </w:rPr>
        <w:t>«</w:t>
      </w:r>
      <w:r w:rsidR="007F59E3" w:rsidRPr="000C1222">
        <w:rPr>
          <w:rFonts w:ascii="Times New Roman" w:hAnsi="Times New Roman"/>
          <w:sz w:val="26"/>
          <w:szCs w:val="26"/>
        </w:rPr>
        <w:t xml:space="preserve">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</w:t>
      </w:r>
      <w:r w:rsidR="000C1222" w:rsidRPr="000C1222">
        <w:rPr>
          <w:rFonts w:ascii="Times New Roman" w:hAnsi="Times New Roman"/>
          <w:sz w:val="26"/>
          <w:szCs w:val="26"/>
        </w:rPr>
        <w:t>в отношении несовершеннолетних»,</w:t>
      </w:r>
      <w:r w:rsidR="00984AEA">
        <w:rPr>
          <w:rFonts w:ascii="Times New Roman" w:hAnsi="Times New Roman"/>
          <w:sz w:val="26"/>
          <w:szCs w:val="26"/>
        </w:rPr>
        <w:t xml:space="preserve"> </w:t>
      </w:r>
    </w:p>
    <w:p w:rsidR="001B258A" w:rsidRDefault="004E1F8F" w:rsidP="004E1F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</w:t>
      </w:r>
      <w:r w:rsidR="00984AEA">
        <w:rPr>
          <w:rFonts w:ascii="Times New Roman" w:hAnsi="Times New Roman"/>
          <w:sz w:val="26"/>
          <w:szCs w:val="26"/>
        </w:rPr>
        <w:t>:</w:t>
      </w:r>
      <w:r w:rsidR="001B258A" w:rsidRPr="000C1222">
        <w:rPr>
          <w:rFonts w:ascii="Times New Roman" w:hAnsi="Times New Roman"/>
          <w:sz w:val="26"/>
          <w:szCs w:val="26"/>
        </w:rPr>
        <w:t xml:space="preserve">». </w:t>
      </w:r>
    </w:p>
    <w:p w:rsidR="00AB0AB6" w:rsidRDefault="00AB0AB6" w:rsidP="003A1B57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3A1B57" w:rsidRPr="002A1E8F">
        <w:rPr>
          <w:rFonts w:ascii="Times New Roman" w:hAnsi="Times New Roman"/>
          <w:sz w:val="26"/>
          <w:szCs w:val="26"/>
        </w:rPr>
        <w:t>одпункт 1.1</w:t>
      </w:r>
      <w:r w:rsidR="00EB041E">
        <w:rPr>
          <w:rFonts w:ascii="Times New Roman" w:hAnsi="Times New Roman"/>
          <w:sz w:val="26"/>
          <w:szCs w:val="26"/>
        </w:rPr>
        <w:t xml:space="preserve"> </w:t>
      </w:r>
      <w:r w:rsidR="002D6B4B">
        <w:rPr>
          <w:rFonts w:ascii="Times New Roman" w:hAnsi="Times New Roman"/>
          <w:sz w:val="26"/>
          <w:szCs w:val="26"/>
        </w:rPr>
        <w:t>П</w:t>
      </w:r>
      <w:r w:rsidR="003A1B57" w:rsidRPr="002A1E8F">
        <w:rPr>
          <w:rFonts w:ascii="Times New Roman" w:hAnsi="Times New Roman"/>
          <w:sz w:val="26"/>
          <w:szCs w:val="26"/>
        </w:rPr>
        <w:t xml:space="preserve">остановления </w:t>
      </w:r>
      <w:r>
        <w:rPr>
          <w:rFonts w:ascii="Times New Roman" w:hAnsi="Times New Roman"/>
          <w:sz w:val="26"/>
          <w:szCs w:val="26"/>
          <w:lang w:eastAsia="ru-RU"/>
        </w:rPr>
        <w:t>изложить в следующей редакции:</w:t>
      </w:r>
    </w:p>
    <w:p w:rsidR="002A1E8F" w:rsidRPr="00AB0AB6" w:rsidRDefault="00AB0AB6" w:rsidP="00AB0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«1.1. 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путем осуществления закупки жилых помещений на территории </w:t>
      </w:r>
      <w:r w:rsidRPr="006C7014">
        <w:rPr>
          <w:rFonts w:ascii="Times New Roman" w:hAnsi="Times New Roman"/>
          <w:sz w:val="26"/>
          <w:szCs w:val="26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  <w:lang w:eastAsia="ru-RU"/>
        </w:rPr>
        <w:t xml:space="preserve">город Норильск </w:t>
      </w:r>
      <w:r w:rsidRPr="006C7014">
        <w:rPr>
          <w:rFonts w:ascii="Times New Roman" w:hAnsi="Times New Roman"/>
          <w:sz w:val="26"/>
          <w:szCs w:val="26"/>
          <w:lang w:eastAsia="ru-RU"/>
        </w:rPr>
        <w:t>в порядке, установленном Федеральным законом от</w:t>
      </w:r>
      <w:r>
        <w:rPr>
          <w:rFonts w:ascii="Times New Roman" w:hAnsi="Times New Roman"/>
          <w:sz w:val="26"/>
          <w:szCs w:val="26"/>
          <w:lang w:eastAsia="ru-RU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нужд»;».</w:t>
      </w:r>
    </w:p>
    <w:p w:rsidR="002A1E8F" w:rsidRPr="002A1E8F" w:rsidRDefault="002A1E8F" w:rsidP="003A1B57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В пункте 2 </w:t>
      </w:r>
      <w:r w:rsidR="002D6B4B">
        <w:rPr>
          <w:rFonts w:ascii="Times New Roman" w:hAnsi="Times New Roman"/>
          <w:iCs/>
          <w:sz w:val="26"/>
          <w:szCs w:val="26"/>
        </w:rPr>
        <w:t>П</w:t>
      </w:r>
      <w:r>
        <w:rPr>
          <w:rFonts w:ascii="Times New Roman" w:hAnsi="Times New Roman"/>
          <w:iCs/>
          <w:sz w:val="26"/>
          <w:szCs w:val="26"/>
        </w:rPr>
        <w:t xml:space="preserve">остановления слова «Начальнику Управления </w:t>
      </w:r>
      <w:r>
        <w:rPr>
          <w:rFonts w:ascii="Times New Roman" w:hAnsi="Times New Roman"/>
          <w:iCs/>
          <w:sz w:val="26"/>
          <w:szCs w:val="26"/>
        </w:rPr>
        <w:lastRenderedPageBreak/>
        <w:t xml:space="preserve">О.К.Погребняку» заменить словами «Начальнику Управления жилищного фонда». </w:t>
      </w:r>
    </w:p>
    <w:p w:rsidR="002A1E8F" w:rsidRDefault="002A1E8F" w:rsidP="002A1E8F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1E8F">
        <w:rPr>
          <w:rFonts w:ascii="Times New Roman" w:hAnsi="Times New Roman"/>
          <w:iCs/>
          <w:sz w:val="26"/>
          <w:szCs w:val="26"/>
        </w:rPr>
        <w:t>В подпункте 2.1 Постановления слова «</w:t>
      </w:r>
      <w:r w:rsidRPr="002A1E8F">
        <w:rPr>
          <w:rFonts w:ascii="Times New Roman" w:hAnsi="Times New Roman"/>
          <w:sz w:val="26"/>
          <w:szCs w:val="26"/>
        </w:rPr>
        <w:t>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</w:t>
      </w:r>
      <w:r>
        <w:rPr>
          <w:rFonts w:ascii="Times New Roman" w:hAnsi="Times New Roman"/>
          <w:sz w:val="26"/>
          <w:szCs w:val="26"/>
        </w:rPr>
        <w:t>» заменить словами «</w:t>
      </w:r>
      <w:r w:rsidRPr="000C1222">
        <w:rPr>
          <w:rFonts w:ascii="Times New Roman" w:hAnsi="Times New Roman"/>
          <w:iCs/>
          <w:sz w:val="26"/>
          <w:szCs w:val="26"/>
        </w:rPr>
        <w:t>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/>
          <w:sz w:val="26"/>
          <w:szCs w:val="26"/>
        </w:rPr>
        <w:t>».</w:t>
      </w:r>
    </w:p>
    <w:p w:rsidR="002276EC" w:rsidRDefault="002D6B4B" w:rsidP="002A1E8F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пункте 5 </w:t>
      </w:r>
      <w:r w:rsidR="000B1D89">
        <w:rPr>
          <w:rFonts w:ascii="Times New Roman" w:hAnsi="Times New Roman"/>
          <w:sz w:val="26"/>
          <w:szCs w:val="26"/>
        </w:rPr>
        <w:t>Постановления слова</w:t>
      </w:r>
      <w:r>
        <w:rPr>
          <w:rFonts w:ascii="Times New Roman" w:hAnsi="Times New Roman"/>
          <w:sz w:val="26"/>
          <w:szCs w:val="26"/>
        </w:rPr>
        <w:t xml:space="preserve"> «на Управление капитальных ремонтов и строительства Администрации города Норильска» заменить словами «на </w:t>
      </w:r>
      <w:r w:rsidR="001C5DFE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униципальное казенное учреждение «Управление капитальных ремонтов и строительства»</w:t>
      </w:r>
      <w:r w:rsidR="001C5DFE">
        <w:rPr>
          <w:rFonts w:ascii="Times New Roman" w:hAnsi="Times New Roman"/>
          <w:sz w:val="26"/>
          <w:szCs w:val="26"/>
        </w:rPr>
        <w:t>.</w:t>
      </w:r>
    </w:p>
    <w:p w:rsidR="002276EC" w:rsidRDefault="002276EC" w:rsidP="002276EC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Подпункт 5.1 Постановления изложить в следующей редакции:</w:t>
      </w:r>
    </w:p>
    <w:p w:rsidR="002D6B4B" w:rsidRPr="002276EC" w:rsidRDefault="002276EC" w:rsidP="00227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76EC">
        <w:rPr>
          <w:rFonts w:ascii="Times New Roman" w:hAnsi="Times New Roman"/>
          <w:sz w:val="26"/>
          <w:szCs w:val="26"/>
          <w:lang w:eastAsia="ru-RU"/>
        </w:rPr>
        <w:t>«5.1. строительство жилых помещений в целях их однократного предоставления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путем осуществления закупки работ по строительству жилых помещений на территории муниципального образования город Норильск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нужд»;».</w:t>
      </w:r>
      <w:r w:rsidR="002D6B4B" w:rsidRPr="002276EC">
        <w:rPr>
          <w:rFonts w:ascii="Times New Roman" w:hAnsi="Times New Roman"/>
          <w:sz w:val="26"/>
          <w:szCs w:val="26"/>
        </w:rPr>
        <w:t xml:space="preserve"> </w:t>
      </w:r>
    </w:p>
    <w:p w:rsidR="002D6B4B" w:rsidRDefault="002D6B4B" w:rsidP="00EB041E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8 Постановления изложить в следующей редакции:</w:t>
      </w:r>
    </w:p>
    <w:p w:rsidR="002D6B4B" w:rsidRDefault="002D6B4B" w:rsidP="002D6B4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«Контроль исполнения п</w:t>
      </w:r>
      <w:r w:rsidR="002276EC">
        <w:rPr>
          <w:rFonts w:ascii="Times New Roman" w:hAnsi="Times New Roman"/>
          <w:sz w:val="26"/>
          <w:szCs w:val="26"/>
        </w:rPr>
        <w:t>унктов</w:t>
      </w:r>
      <w:r>
        <w:rPr>
          <w:rFonts w:ascii="Times New Roman" w:hAnsi="Times New Roman"/>
          <w:sz w:val="26"/>
          <w:szCs w:val="26"/>
        </w:rPr>
        <w:t xml:space="preserve"> 1, 2</w:t>
      </w:r>
      <w:r w:rsidR="00D951C9">
        <w:rPr>
          <w:rFonts w:ascii="Times New Roman" w:hAnsi="Times New Roman"/>
          <w:sz w:val="26"/>
          <w:szCs w:val="26"/>
        </w:rPr>
        <w:t>, 5 настоящего п</w:t>
      </w:r>
      <w:r>
        <w:rPr>
          <w:rFonts w:ascii="Times New Roman" w:hAnsi="Times New Roman"/>
          <w:sz w:val="26"/>
          <w:szCs w:val="26"/>
        </w:rPr>
        <w:t>остановления возложить на заместителя Руководителя Администрации города Норильска по городскому хозяйству, п</w:t>
      </w:r>
      <w:r w:rsidR="002276EC">
        <w:rPr>
          <w:rFonts w:ascii="Times New Roman" w:hAnsi="Times New Roman"/>
          <w:sz w:val="26"/>
          <w:szCs w:val="26"/>
        </w:rPr>
        <w:t>ункта</w:t>
      </w:r>
      <w:r>
        <w:rPr>
          <w:rFonts w:ascii="Times New Roman" w:hAnsi="Times New Roman"/>
          <w:sz w:val="26"/>
          <w:szCs w:val="26"/>
        </w:rPr>
        <w:t xml:space="preserve"> 3 – на заместителя Руководителя Администрации города Норильска по экономике и финансам, п</w:t>
      </w:r>
      <w:r w:rsidR="002276EC">
        <w:rPr>
          <w:rFonts w:ascii="Times New Roman" w:hAnsi="Times New Roman"/>
          <w:sz w:val="26"/>
          <w:szCs w:val="26"/>
        </w:rPr>
        <w:t>унктов</w:t>
      </w:r>
      <w:r>
        <w:rPr>
          <w:rFonts w:ascii="Times New Roman" w:hAnsi="Times New Roman"/>
          <w:sz w:val="26"/>
          <w:szCs w:val="26"/>
        </w:rPr>
        <w:t xml:space="preserve"> 4, 6 – на заместителя руководителя Администрации города Норильска по социальной политике.».</w:t>
      </w:r>
    </w:p>
    <w:p w:rsidR="003A1B57" w:rsidRPr="00E0050A" w:rsidRDefault="00E0050A" w:rsidP="00E0050A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  <w:r w:rsidR="003A1B57" w:rsidRPr="00E0050A">
        <w:rPr>
          <w:rFonts w:ascii="Times New Roman" w:hAnsi="Times New Roman"/>
          <w:iCs/>
          <w:sz w:val="26"/>
          <w:szCs w:val="26"/>
        </w:rPr>
        <w:br/>
      </w:r>
      <w:r w:rsidR="003A1B57" w:rsidRPr="00E0050A">
        <w:rPr>
          <w:rFonts w:ascii="Times New Roman" w:hAnsi="Times New Roman"/>
          <w:iCs/>
          <w:sz w:val="26"/>
          <w:szCs w:val="26"/>
        </w:rPr>
        <w:br/>
      </w:r>
    </w:p>
    <w:p w:rsidR="00E0050A" w:rsidRDefault="00E0050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0164B" w:rsidRDefault="009E2CC7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Руководителя</w:t>
      </w:r>
      <w:r w:rsidR="00E1022C" w:rsidRPr="00732B32">
        <w:rPr>
          <w:rFonts w:ascii="Times New Roman" w:hAnsi="Times New Roman"/>
          <w:sz w:val="26"/>
          <w:szCs w:val="26"/>
        </w:rPr>
        <w:t xml:space="preserve"> Администрации</w:t>
      </w:r>
      <w:r w:rsidR="00A54705" w:rsidRPr="00732B32">
        <w:rPr>
          <w:rFonts w:ascii="Times New Roman" w:hAnsi="Times New Roman"/>
          <w:sz w:val="26"/>
          <w:szCs w:val="26"/>
        </w:rPr>
        <w:t xml:space="preserve"> </w:t>
      </w:r>
      <w:r w:rsidR="00E1022C" w:rsidRPr="00732B32">
        <w:rPr>
          <w:rFonts w:ascii="Times New Roman" w:hAnsi="Times New Roman"/>
          <w:sz w:val="26"/>
          <w:szCs w:val="26"/>
        </w:rPr>
        <w:t>города Норильска</w:t>
      </w:r>
      <w:r w:rsidR="004F5DC8" w:rsidRPr="00732B32">
        <w:rPr>
          <w:rFonts w:ascii="Times New Roman" w:hAnsi="Times New Roman"/>
          <w:sz w:val="26"/>
          <w:szCs w:val="26"/>
        </w:rPr>
        <w:tab/>
      </w:r>
      <w:r w:rsidR="004F5DC8" w:rsidRPr="00732B32">
        <w:rPr>
          <w:rFonts w:ascii="Times New Roman" w:hAnsi="Times New Roman"/>
          <w:sz w:val="26"/>
          <w:szCs w:val="26"/>
        </w:rPr>
        <w:tab/>
      </w:r>
      <w:r w:rsidR="004F5DC8" w:rsidRPr="00732B32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>А.П. Митленко</w:t>
      </w:r>
    </w:p>
    <w:p w:rsidR="001607B2" w:rsidRDefault="001607B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2E7563" w:rsidRDefault="002E7563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2E7563" w:rsidRDefault="002E7563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2E7563" w:rsidRDefault="002E7563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B041E" w:rsidRDefault="00EB041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EB041E" w:rsidRDefault="00EB041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EB041E" w:rsidRDefault="00EB041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EB041E" w:rsidRDefault="00EB041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EB041E" w:rsidRDefault="00EB041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EB041E" w:rsidRDefault="00EB041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EB041E" w:rsidRDefault="00EB041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EB041E" w:rsidRDefault="00EB041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bookmarkStart w:id="0" w:name="_GoBack"/>
      <w:bookmarkEnd w:id="0"/>
    </w:p>
    <w:sectPr w:rsidR="00EB041E" w:rsidSect="00E467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F44" w:rsidRDefault="00E36F44" w:rsidP="00C469A6">
      <w:pPr>
        <w:spacing w:after="0" w:line="240" w:lineRule="auto"/>
      </w:pPr>
      <w:r>
        <w:separator/>
      </w:r>
    </w:p>
  </w:endnote>
  <w:endnote w:type="continuationSeparator" w:id="0">
    <w:p w:rsidR="00E36F44" w:rsidRDefault="00E36F44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F44" w:rsidRDefault="00E36F44" w:rsidP="00C469A6">
      <w:pPr>
        <w:spacing w:after="0" w:line="240" w:lineRule="auto"/>
      </w:pPr>
      <w:r>
        <w:separator/>
      </w:r>
    </w:p>
  </w:footnote>
  <w:footnote w:type="continuationSeparator" w:id="0">
    <w:p w:rsidR="00E36F44" w:rsidRDefault="00E36F44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3910"/>
    <w:multiLevelType w:val="multilevel"/>
    <w:tmpl w:val="1FE63F6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AB2510E"/>
    <w:multiLevelType w:val="hybridMultilevel"/>
    <w:tmpl w:val="76C86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B73F65"/>
    <w:multiLevelType w:val="multilevel"/>
    <w:tmpl w:val="1FE63F6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B405E70"/>
    <w:multiLevelType w:val="multilevel"/>
    <w:tmpl w:val="1FE63F6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6557460"/>
    <w:multiLevelType w:val="multilevel"/>
    <w:tmpl w:val="1FE63F6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0125B5A"/>
    <w:multiLevelType w:val="multilevel"/>
    <w:tmpl w:val="1FE63F6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22C"/>
    <w:rsid w:val="000177D0"/>
    <w:rsid w:val="0002404E"/>
    <w:rsid w:val="00024A7A"/>
    <w:rsid w:val="000339BA"/>
    <w:rsid w:val="00072EFE"/>
    <w:rsid w:val="00074EDC"/>
    <w:rsid w:val="00075BA6"/>
    <w:rsid w:val="00083F74"/>
    <w:rsid w:val="00096355"/>
    <w:rsid w:val="000A2547"/>
    <w:rsid w:val="000A477E"/>
    <w:rsid w:val="000B1D89"/>
    <w:rsid w:val="000B6606"/>
    <w:rsid w:val="000C1222"/>
    <w:rsid w:val="000E2A50"/>
    <w:rsid w:val="000E6C54"/>
    <w:rsid w:val="000F5BDA"/>
    <w:rsid w:val="0011030C"/>
    <w:rsid w:val="00112104"/>
    <w:rsid w:val="00127BC2"/>
    <w:rsid w:val="001349F4"/>
    <w:rsid w:val="001421A7"/>
    <w:rsid w:val="00151C5F"/>
    <w:rsid w:val="00152E51"/>
    <w:rsid w:val="001607B2"/>
    <w:rsid w:val="00166431"/>
    <w:rsid w:val="001A0AFD"/>
    <w:rsid w:val="001A679D"/>
    <w:rsid w:val="001B258A"/>
    <w:rsid w:val="001C5DFE"/>
    <w:rsid w:val="001D566D"/>
    <w:rsid w:val="00200FD9"/>
    <w:rsid w:val="002276EC"/>
    <w:rsid w:val="00246689"/>
    <w:rsid w:val="00263B3D"/>
    <w:rsid w:val="00272B13"/>
    <w:rsid w:val="002959BD"/>
    <w:rsid w:val="002A1E8F"/>
    <w:rsid w:val="002B0D45"/>
    <w:rsid w:val="002B1C48"/>
    <w:rsid w:val="002B7A39"/>
    <w:rsid w:val="002C14B3"/>
    <w:rsid w:val="002D6B4B"/>
    <w:rsid w:val="002E088A"/>
    <w:rsid w:val="002E7563"/>
    <w:rsid w:val="002F66B2"/>
    <w:rsid w:val="0030677D"/>
    <w:rsid w:val="003134A3"/>
    <w:rsid w:val="003137D3"/>
    <w:rsid w:val="00322E01"/>
    <w:rsid w:val="00340A19"/>
    <w:rsid w:val="003422E8"/>
    <w:rsid w:val="0035790C"/>
    <w:rsid w:val="0036454F"/>
    <w:rsid w:val="00367389"/>
    <w:rsid w:val="00372DE6"/>
    <w:rsid w:val="00373AED"/>
    <w:rsid w:val="0039286D"/>
    <w:rsid w:val="00395033"/>
    <w:rsid w:val="003A1B57"/>
    <w:rsid w:val="003A59C9"/>
    <w:rsid w:val="003B6165"/>
    <w:rsid w:val="003C5513"/>
    <w:rsid w:val="003D5781"/>
    <w:rsid w:val="003E75B2"/>
    <w:rsid w:val="00402A93"/>
    <w:rsid w:val="00417B12"/>
    <w:rsid w:val="00443BE2"/>
    <w:rsid w:val="00475ACB"/>
    <w:rsid w:val="00492055"/>
    <w:rsid w:val="004B11A4"/>
    <w:rsid w:val="004E1F8F"/>
    <w:rsid w:val="004F5DC8"/>
    <w:rsid w:val="00552D3C"/>
    <w:rsid w:val="00585D6B"/>
    <w:rsid w:val="0059353B"/>
    <w:rsid w:val="005944F6"/>
    <w:rsid w:val="00594BF8"/>
    <w:rsid w:val="005A2E2A"/>
    <w:rsid w:val="005B2455"/>
    <w:rsid w:val="005C53DB"/>
    <w:rsid w:val="005E29F7"/>
    <w:rsid w:val="00605BEF"/>
    <w:rsid w:val="00612263"/>
    <w:rsid w:val="00613453"/>
    <w:rsid w:val="00621D05"/>
    <w:rsid w:val="00624FBE"/>
    <w:rsid w:val="006306BF"/>
    <w:rsid w:val="0063392F"/>
    <w:rsid w:val="00641F4B"/>
    <w:rsid w:val="006600E5"/>
    <w:rsid w:val="00685BE8"/>
    <w:rsid w:val="0068662B"/>
    <w:rsid w:val="00696F80"/>
    <w:rsid w:val="006B1B5E"/>
    <w:rsid w:val="006F46CA"/>
    <w:rsid w:val="00705D87"/>
    <w:rsid w:val="00732B32"/>
    <w:rsid w:val="00741EDB"/>
    <w:rsid w:val="0074723A"/>
    <w:rsid w:val="007724D1"/>
    <w:rsid w:val="007732A4"/>
    <w:rsid w:val="007741D2"/>
    <w:rsid w:val="007758BC"/>
    <w:rsid w:val="00776B15"/>
    <w:rsid w:val="007A5210"/>
    <w:rsid w:val="007C35FC"/>
    <w:rsid w:val="007C4744"/>
    <w:rsid w:val="007C5186"/>
    <w:rsid w:val="007D5E2F"/>
    <w:rsid w:val="007F59E3"/>
    <w:rsid w:val="00802522"/>
    <w:rsid w:val="00803756"/>
    <w:rsid w:val="0080758C"/>
    <w:rsid w:val="00822919"/>
    <w:rsid w:val="008311A5"/>
    <w:rsid w:val="00834F6A"/>
    <w:rsid w:val="00851415"/>
    <w:rsid w:val="00854FD4"/>
    <w:rsid w:val="008C5D40"/>
    <w:rsid w:val="0090164B"/>
    <w:rsid w:val="00903A57"/>
    <w:rsid w:val="0094450C"/>
    <w:rsid w:val="00965F08"/>
    <w:rsid w:val="00970333"/>
    <w:rsid w:val="00974C55"/>
    <w:rsid w:val="00977C34"/>
    <w:rsid w:val="00977CE9"/>
    <w:rsid w:val="00984668"/>
    <w:rsid w:val="00984AEA"/>
    <w:rsid w:val="00987C99"/>
    <w:rsid w:val="009B0AC4"/>
    <w:rsid w:val="009B67FB"/>
    <w:rsid w:val="009D3157"/>
    <w:rsid w:val="009E2CC7"/>
    <w:rsid w:val="00A0205C"/>
    <w:rsid w:val="00A073AC"/>
    <w:rsid w:val="00A109F5"/>
    <w:rsid w:val="00A12988"/>
    <w:rsid w:val="00A41FD8"/>
    <w:rsid w:val="00A54705"/>
    <w:rsid w:val="00A819F6"/>
    <w:rsid w:val="00A81E43"/>
    <w:rsid w:val="00A90CC0"/>
    <w:rsid w:val="00AA4ADE"/>
    <w:rsid w:val="00AB0AB6"/>
    <w:rsid w:val="00AB610D"/>
    <w:rsid w:val="00AD6FF4"/>
    <w:rsid w:val="00AF1D37"/>
    <w:rsid w:val="00B02B0B"/>
    <w:rsid w:val="00B354AD"/>
    <w:rsid w:val="00B4099B"/>
    <w:rsid w:val="00B4648E"/>
    <w:rsid w:val="00B64B33"/>
    <w:rsid w:val="00B74801"/>
    <w:rsid w:val="00B816F7"/>
    <w:rsid w:val="00B90147"/>
    <w:rsid w:val="00B940F0"/>
    <w:rsid w:val="00B971BE"/>
    <w:rsid w:val="00BA2BE8"/>
    <w:rsid w:val="00BC5B2C"/>
    <w:rsid w:val="00BD461A"/>
    <w:rsid w:val="00BE0903"/>
    <w:rsid w:val="00C013A8"/>
    <w:rsid w:val="00C26A17"/>
    <w:rsid w:val="00C469A6"/>
    <w:rsid w:val="00C55D3F"/>
    <w:rsid w:val="00C70071"/>
    <w:rsid w:val="00C80430"/>
    <w:rsid w:val="00C969D1"/>
    <w:rsid w:val="00CB2CB3"/>
    <w:rsid w:val="00CC654C"/>
    <w:rsid w:val="00D0127F"/>
    <w:rsid w:val="00D122E9"/>
    <w:rsid w:val="00D24691"/>
    <w:rsid w:val="00D260EB"/>
    <w:rsid w:val="00D274E4"/>
    <w:rsid w:val="00D34174"/>
    <w:rsid w:val="00D62717"/>
    <w:rsid w:val="00D6615E"/>
    <w:rsid w:val="00D86D39"/>
    <w:rsid w:val="00D951C9"/>
    <w:rsid w:val="00DA5859"/>
    <w:rsid w:val="00DE391A"/>
    <w:rsid w:val="00DE3A83"/>
    <w:rsid w:val="00E0050A"/>
    <w:rsid w:val="00E1022C"/>
    <w:rsid w:val="00E23731"/>
    <w:rsid w:val="00E36F44"/>
    <w:rsid w:val="00E42257"/>
    <w:rsid w:val="00E46770"/>
    <w:rsid w:val="00E75054"/>
    <w:rsid w:val="00E925E6"/>
    <w:rsid w:val="00E93D20"/>
    <w:rsid w:val="00EB041E"/>
    <w:rsid w:val="00EB42FE"/>
    <w:rsid w:val="00ED256E"/>
    <w:rsid w:val="00F63AB9"/>
    <w:rsid w:val="00F952F7"/>
    <w:rsid w:val="00F97758"/>
    <w:rsid w:val="00FB31EC"/>
    <w:rsid w:val="00F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F20A0-10F8-4E84-AD0F-644B2115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F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84B034C1ED9AFE3271EDDD5237D1D0EFC5F6AA3A5248E6B664A1FE71483C8D9E620A8F5D31B4C3Z5X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84B034C1ED9AFE3271EDDD5237D1D0EFC5F6AB335448E6B664A1FE71483C8D9E620A8F5D31B0C7Z5X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24E91-6387-466F-B0B2-91147D37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4784</CharactersWithSpaces>
  <SharedDoc>false</SharedDoc>
  <HLinks>
    <vt:vector size="162" baseType="variant">
      <vt:variant>
        <vt:i4>7405629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consultantplus://offline/ref=E9EECA8352D5D20D8A020368081BA85CD720DACADA67EA63478F0C71166A7867BE221693A28926A44FF8C1f6H</vt:lpwstr>
      </vt:variant>
      <vt:variant>
        <vt:lpwstr/>
      </vt:variant>
      <vt:variant>
        <vt:i4>7405629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consultantplus://offline/ref=E9EECA8352D5D20D8A020368081BA85CD720DACADA67EA63478F0C71166A7867BE221693A28926A44FF8C1f6H</vt:lpwstr>
      </vt:variant>
      <vt:variant>
        <vt:lpwstr/>
      </vt:variant>
      <vt:variant>
        <vt:i4>3342438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consultantplus://offline/ref=5C3ED66C52811A4BD3897FD74B56F211F9D29216960126D95C1E2B7FC68F5FF9A537E9D5C491913C5EE0rFG8H</vt:lpwstr>
      </vt:variant>
      <vt:variant>
        <vt:lpwstr/>
      </vt:variant>
      <vt:variant>
        <vt:i4>3342392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consultantplus://offline/ref=5C3ED66C52811A4BD3897FD74B56F211F9D29216960126D95C1E2B7FC68F5FF9A537E9D5C491913C5EE0rFGFH</vt:lpwstr>
      </vt:variant>
      <vt:variant>
        <vt:lpwstr/>
      </vt:variant>
      <vt:variant>
        <vt:i4>3342395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consultantplus://offline/ref=5C3ED66C52811A4BD3897FD74B56F211F9D29216960126D95C1E2B7FC68F5FF9A537E9D5C491913C5EE0rFGEH</vt:lpwstr>
      </vt:variant>
      <vt:variant>
        <vt:lpwstr/>
      </vt:variant>
      <vt:variant>
        <vt:i4>3342397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consultantplus://offline/ref=5C3ED66C52811A4BD3897FD74B56F211F9D29216960126D95C1E2B7FC68F5FF9A537E9D5C491913C5EE0rFGCH</vt:lpwstr>
      </vt:variant>
      <vt:variant>
        <vt:lpwstr/>
      </vt:variant>
      <vt:variant>
        <vt:i4>3342438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consultantplus://offline/ref=5C3ED66C52811A4BD3897FD74B56F211F9D29216960126D95C1E2B7FC68F5FF9A537E9D5C491913C5EE0rFG8H</vt:lpwstr>
      </vt:variant>
      <vt:variant>
        <vt:lpwstr/>
      </vt:variant>
      <vt:variant>
        <vt:i4>3342392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consultantplus://offline/ref=5C3ED66C52811A4BD3897FD74B56F211F9D29216960126D95C1E2B7FC68F5FF9A537E9D5C491913C5EE0rFGFH</vt:lpwstr>
      </vt:variant>
      <vt:variant>
        <vt:lpwstr/>
      </vt:variant>
      <vt:variant>
        <vt:i4>3342397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consultantplus://offline/ref=5C3ED66C52811A4BD3897FD74B56F211F9D29216960126D95C1E2B7FC68F5FF9A537E9D5C491913C5EE0rFGCH</vt:lpwstr>
      </vt:variant>
      <vt:variant>
        <vt:lpwstr/>
      </vt:variant>
      <vt:variant>
        <vt:i4>2293857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consultantplus://offline/ref=DE9AE96700FA251F9729520E5D46F378197E06EB74412C6B061263D6C69D20B08D66C6AC15766C72ED456BK1H</vt:lpwstr>
      </vt:variant>
      <vt:variant>
        <vt:lpwstr/>
      </vt:variant>
      <vt:variant>
        <vt:i4>2293862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consultantplus://offline/ref=DE9AE96700FA251F9729520E5D46F378197E06EB74412C6B061263D6C69D20B08D66C6AC15766C72ED456BK6H</vt:lpwstr>
      </vt:variant>
      <vt:variant>
        <vt:lpwstr/>
      </vt:variant>
      <vt:variant>
        <vt:i4>2293863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consultantplus://offline/ref=DE9AE96700FA251F9729520E5D46F378197E06EB74412C6B061263D6C69D20B08D66C6AC15766C72ED456BK7H</vt:lpwstr>
      </vt:variant>
      <vt:variant>
        <vt:lpwstr/>
      </vt:variant>
      <vt:variant>
        <vt:i4>2293861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consultantplus://offline/ref=DE9AE96700FA251F9729520E5D46F378197E06EB74412C6B061263D6C69D20B08D66C6AC15766C72ED456BK5H</vt:lpwstr>
      </vt:variant>
      <vt:variant>
        <vt:lpwstr/>
      </vt:variant>
      <vt:variant>
        <vt:i4>2293856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consultantplus://offline/ref=DE9AE96700FA251F9729520E5D46F378197E06EB74412C6B061263D6C69D20B08D66C6AC15766C72ED456BK0H</vt:lpwstr>
      </vt:variant>
      <vt:variant>
        <vt:lpwstr/>
      </vt:variant>
      <vt:variant>
        <vt:i4>2293860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consultantplus://offline/ref=DE9AE96700FA251F9729520E5D46F378197E06EB74412C6B061263D6C69D20B08D66C6AC15766C72ED456BK4H</vt:lpwstr>
      </vt:variant>
      <vt:variant>
        <vt:lpwstr/>
      </vt:variant>
      <vt:variant>
        <vt:i4>2293810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consultantplus://offline/ref=DE9AE96700FA251F9729520E5D46F378197E06EB74412C6B061263D6C69D20B08D66C6AC15766C72ED446BKCH</vt:lpwstr>
      </vt:variant>
      <vt:variant>
        <vt:lpwstr/>
      </vt:variant>
      <vt:variant>
        <vt:i4>2293813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consultantplus://offline/ref=DE9AE96700FA251F9729520E5D46F378197E06EB74412C6B061263D6C69D20B08D66C6AC15766C72ED446BKDH</vt:lpwstr>
      </vt:variant>
      <vt:variant>
        <vt:lpwstr/>
      </vt:variant>
      <vt:variant>
        <vt:i4>2293859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consultantplus://offline/ref=DE9AE96700FA251F9729520E5D46F378197E06EB74412C6B061263D6C69D20B08D66C6AC15766C72ED446BK2H</vt:lpwstr>
      </vt:variant>
      <vt:variant>
        <vt:lpwstr/>
      </vt:variant>
      <vt:variant>
        <vt:i4>3342438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consultantplus://offline/ref=5C3ED66C52811A4BD3897FD74B56F211F9D29216960126D95C1E2B7FC68F5FF9A537E9D5C491913C5EE0rFG8H</vt:lpwstr>
      </vt:variant>
      <vt:variant>
        <vt:lpwstr/>
      </vt:variant>
      <vt:variant>
        <vt:i4>3342392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consultantplus://offline/ref=5C3ED66C52811A4BD3897FD74B56F211F9D29216960126D95C1E2B7FC68F5FF9A537E9D5C491913C5EE0rFGFH</vt:lpwstr>
      </vt:variant>
      <vt:variant>
        <vt:lpwstr/>
      </vt:variant>
      <vt:variant>
        <vt:i4>3342395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consultantplus://offline/ref=5C3ED66C52811A4BD3897FD74B56F211F9D29216960126D95C1E2B7FC68F5FF9A537E9D5C491913C5EE0rFGEH</vt:lpwstr>
      </vt:variant>
      <vt:variant>
        <vt:lpwstr/>
      </vt:variant>
      <vt:variant>
        <vt:i4>3342397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consultantplus://offline/ref=5C3ED66C52811A4BD3897FD74B56F211F9D29216960126D95C1E2B7FC68F5FF9A537E9D5C491913C5EE0rFGCH</vt:lpwstr>
      </vt:variant>
      <vt:variant>
        <vt:lpwstr/>
      </vt:variant>
      <vt:variant>
        <vt:i4>3342439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consultantplus://offline/ref=5C3ED66C52811A4BD3897FD74B56F211F9D29216960126D95C1E2B7FC68F5FF9A537E9D5C491913C5EE0rFG9H</vt:lpwstr>
      </vt:variant>
      <vt:variant>
        <vt:lpwstr/>
      </vt:variant>
      <vt:variant>
        <vt:i4>3342394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consultantplus://offline/ref=5C3ED66C52811A4BD3897FD74B56F211F9D29216960126D95C1E2B7FC68F5FF9A537E9D5C491913C5EE0rFGDH</vt:lpwstr>
      </vt:variant>
      <vt:variant>
        <vt:lpwstr/>
      </vt:variant>
      <vt:variant>
        <vt:i4>3342442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consultantplus://offline/ref=5C3ED66C52811A4BD3897FD74B56F211F9D29216960126D95C1E2B7FC68F5FF9A537E9D5C491913C5EE1rFG5H</vt:lpwstr>
      </vt:variant>
      <vt:variant>
        <vt:lpwstr/>
      </vt:variant>
      <vt:variant>
        <vt:i4>3342443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consultantplus://offline/ref=5C3ED66C52811A4BD3897FD74B56F211F9D29216960126D95C1E2B7FC68F5FF9A537E9D5C491913C5EE1rFG4H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consultantplus://offline/ref=74358BA563E1CE0E3BDB130EC93C1D22DD562E544D2229D6689D4700C860E0FD3BDAE56EDAFE66C41CADk6B9H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10</cp:revision>
  <cp:lastPrinted>2015-05-19T03:22:00Z</cp:lastPrinted>
  <dcterms:created xsi:type="dcterms:W3CDTF">2015-05-08T04:40:00Z</dcterms:created>
  <dcterms:modified xsi:type="dcterms:W3CDTF">2015-05-22T03:12:00Z</dcterms:modified>
</cp:coreProperties>
</file>