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9CD" w:rsidRPr="0031397C" w:rsidRDefault="008949CD" w:rsidP="008949CD">
      <w:pPr>
        <w:pStyle w:val="a3"/>
        <w:tabs>
          <w:tab w:val="left" w:pos="7230"/>
        </w:tabs>
        <w:jc w:val="center"/>
      </w:pPr>
      <w:r w:rsidRPr="0031397C">
        <w:rPr>
          <w:noProof/>
        </w:rPr>
        <w:drawing>
          <wp:inline distT="0" distB="0" distL="0" distR="0" wp14:anchorId="098F02A0" wp14:editId="4E647CA8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9CD" w:rsidRPr="0031397C" w:rsidRDefault="008949CD" w:rsidP="008949CD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31397C">
        <w:rPr>
          <w:sz w:val="26"/>
          <w:szCs w:val="26"/>
        </w:rPr>
        <w:t>АДМИНИСТРАЦИЯ ГОРОДА НОРИЛЬСКА</w:t>
      </w:r>
    </w:p>
    <w:p w:rsidR="008949CD" w:rsidRPr="0031397C" w:rsidRDefault="008949CD" w:rsidP="008949CD">
      <w:pPr>
        <w:pStyle w:val="a3"/>
        <w:jc w:val="center"/>
        <w:rPr>
          <w:sz w:val="26"/>
          <w:szCs w:val="26"/>
        </w:rPr>
      </w:pPr>
      <w:r w:rsidRPr="0031397C">
        <w:rPr>
          <w:sz w:val="26"/>
          <w:szCs w:val="26"/>
        </w:rPr>
        <w:t>КРАСНОЯРСКОГО КРАЯ</w:t>
      </w:r>
    </w:p>
    <w:p w:rsidR="008949CD" w:rsidRPr="0031397C" w:rsidRDefault="008949CD" w:rsidP="008949CD">
      <w:pPr>
        <w:pStyle w:val="a3"/>
        <w:jc w:val="center"/>
        <w:outlineLvl w:val="0"/>
        <w:rPr>
          <w:bCs/>
          <w:sz w:val="26"/>
          <w:szCs w:val="26"/>
        </w:rPr>
      </w:pPr>
    </w:p>
    <w:p w:rsidR="00205589" w:rsidRPr="0031397C" w:rsidRDefault="00205589" w:rsidP="00205589">
      <w:pPr>
        <w:pStyle w:val="a3"/>
        <w:jc w:val="center"/>
        <w:rPr>
          <w:b/>
          <w:sz w:val="28"/>
          <w:szCs w:val="28"/>
        </w:rPr>
      </w:pPr>
      <w:r w:rsidRPr="0031397C">
        <w:rPr>
          <w:b/>
          <w:sz w:val="28"/>
          <w:szCs w:val="28"/>
        </w:rPr>
        <w:t>ПОСТАНОВЛЕНИЕ</w:t>
      </w:r>
    </w:p>
    <w:p w:rsidR="000107A6" w:rsidRDefault="000107A6" w:rsidP="008949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949CD" w:rsidRPr="0031397C" w:rsidRDefault="000107A6" w:rsidP="008949CD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>28.04.</w:t>
      </w:r>
      <w:r w:rsidR="00761827" w:rsidRPr="0031397C">
        <w:rPr>
          <w:rFonts w:ascii="Times New Roman" w:hAnsi="Times New Roman" w:cs="Times New Roman"/>
          <w:sz w:val="26"/>
        </w:rPr>
        <w:t>202</w:t>
      </w:r>
      <w:r w:rsidR="00ED0453" w:rsidRPr="0031397C">
        <w:rPr>
          <w:rFonts w:ascii="Times New Roman" w:hAnsi="Times New Roman" w:cs="Times New Roman"/>
          <w:sz w:val="26"/>
        </w:rPr>
        <w:t>3</w:t>
      </w:r>
      <w:r w:rsidR="00761827" w:rsidRPr="0031397C">
        <w:rPr>
          <w:rFonts w:ascii="Times New Roman" w:hAnsi="Times New Roman" w:cs="Times New Roman"/>
          <w:sz w:val="26"/>
        </w:rPr>
        <w:t xml:space="preserve">  </w:t>
      </w:r>
      <w:r w:rsidR="008949CD" w:rsidRPr="0031397C">
        <w:rPr>
          <w:rFonts w:ascii="Times New Roman" w:hAnsi="Times New Roman" w:cs="Times New Roman"/>
          <w:sz w:val="26"/>
        </w:rPr>
        <w:t xml:space="preserve">                     </w:t>
      </w:r>
      <w:r w:rsidR="00BC5BF8" w:rsidRPr="0031397C">
        <w:rPr>
          <w:rFonts w:ascii="Times New Roman" w:hAnsi="Times New Roman" w:cs="Times New Roman"/>
          <w:sz w:val="26"/>
        </w:rPr>
        <w:t xml:space="preserve">         </w:t>
      </w:r>
      <w:r w:rsidR="00D17445" w:rsidRPr="0031397C">
        <w:rPr>
          <w:rFonts w:ascii="Times New Roman" w:hAnsi="Times New Roman" w:cs="Times New Roman"/>
          <w:sz w:val="26"/>
        </w:rPr>
        <w:t xml:space="preserve">  </w:t>
      </w:r>
      <w:r w:rsidR="00BC5BF8" w:rsidRPr="0031397C">
        <w:rPr>
          <w:rFonts w:ascii="Times New Roman" w:hAnsi="Times New Roman" w:cs="Times New Roman"/>
          <w:sz w:val="26"/>
        </w:rPr>
        <w:t xml:space="preserve"> </w:t>
      </w:r>
      <w:r w:rsidR="008949CD" w:rsidRPr="0031397C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    </w:t>
      </w:r>
      <w:r w:rsidR="00AA2C3E" w:rsidRPr="0031397C">
        <w:rPr>
          <w:rFonts w:ascii="Times New Roman" w:hAnsi="Times New Roman" w:cs="Times New Roman"/>
          <w:sz w:val="26"/>
        </w:rPr>
        <w:t xml:space="preserve">г. Норильск </w:t>
      </w:r>
      <w:r w:rsidR="00AA2C3E" w:rsidRPr="0031397C">
        <w:rPr>
          <w:rFonts w:ascii="Times New Roman" w:hAnsi="Times New Roman" w:cs="Times New Roman"/>
          <w:sz w:val="26"/>
        </w:rPr>
        <w:tab/>
      </w:r>
      <w:r w:rsidR="00AA2C3E" w:rsidRPr="0031397C">
        <w:rPr>
          <w:rFonts w:ascii="Times New Roman" w:hAnsi="Times New Roman" w:cs="Times New Roman"/>
          <w:sz w:val="26"/>
        </w:rPr>
        <w:tab/>
        <w:t xml:space="preserve">      </w:t>
      </w:r>
      <w:r w:rsidR="00D17445" w:rsidRPr="0031397C">
        <w:rPr>
          <w:rFonts w:ascii="Times New Roman" w:hAnsi="Times New Roman" w:cs="Times New Roman"/>
          <w:sz w:val="26"/>
        </w:rPr>
        <w:t xml:space="preserve">                 </w:t>
      </w:r>
      <w:r>
        <w:rPr>
          <w:rFonts w:ascii="Times New Roman" w:hAnsi="Times New Roman" w:cs="Times New Roman"/>
          <w:sz w:val="26"/>
        </w:rPr>
        <w:t xml:space="preserve">     </w:t>
      </w:r>
      <w:r w:rsidR="00D17445" w:rsidRPr="0031397C">
        <w:rPr>
          <w:rFonts w:ascii="Times New Roman" w:hAnsi="Times New Roman" w:cs="Times New Roman"/>
          <w:sz w:val="26"/>
        </w:rPr>
        <w:t xml:space="preserve">  </w:t>
      </w:r>
      <w:r w:rsidR="00AA2C3E" w:rsidRPr="0031397C">
        <w:rPr>
          <w:rFonts w:ascii="Times New Roman" w:hAnsi="Times New Roman" w:cs="Times New Roman"/>
          <w:sz w:val="26"/>
        </w:rPr>
        <w:t xml:space="preserve"> </w:t>
      </w:r>
      <w:r w:rsidR="00BC5BF8" w:rsidRPr="0031397C">
        <w:rPr>
          <w:rFonts w:ascii="Times New Roman" w:hAnsi="Times New Roman" w:cs="Times New Roman"/>
          <w:sz w:val="26"/>
        </w:rPr>
        <w:t xml:space="preserve"> </w:t>
      </w:r>
      <w:r w:rsidR="00B637A5" w:rsidRPr="0031397C">
        <w:rPr>
          <w:rFonts w:ascii="Times New Roman" w:hAnsi="Times New Roman" w:cs="Times New Roman"/>
          <w:sz w:val="26"/>
        </w:rPr>
        <w:t xml:space="preserve"> </w:t>
      </w:r>
      <w:r w:rsidR="00BC5BF8" w:rsidRPr="0031397C">
        <w:rPr>
          <w:rFonts w:ascii="Times New Roman" w:hAnsi="Times New Roman" w:cs="Times New Roman"/>
          <w:sz w:val="26"/>
        </w:rPr>
        <w:t xml:space="preserve"> </w:t>
      </w:r>
      <w:r w:rsidR="008949CD" w:rsidRPr="0031397C">
        <w:rPr>
          <w:rFonts w:ascii="Times New Roman" w:hAnsi="Times New Roman" w:cs="Times New Roman"/>
          <w:sz w:val="26"/>
        </w:rPr>
        <w:t>№</w:t>
      </w:r>
      <w:r w:rsidR="00BC5BF8" w:rsidRPr="0031397C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157</w:t>
      </w:r>
    </w:p>
    <w:p w:rsidR="0071333A" w:rsidRPr="0031397C" w:rsidRDefault="0071333A" w:rsidP="006A750A">
      <w:pPr>
        <w:pStyle w:val="a3"/>
        <w:tabs>
          <w:tab w:val="right" w:pos="9781"/>
        </w:tabs>
        <w:jc w:val="both"/>
        <w:rPr>
          <w:sz w:val="26"/>
          <w:szCs w:val="26"/>
        </w:rPr>
      </w:pPr>
    </w:p>
    <w:p w:rsidR="00BF2FE0" w:rsidRPr="0031397C" w:rsidRDefault="00BF2FE0" w:rsidP="006A750A">
      <w:pPr>
        <w:pStyle w:val="a3"/>
        <w:tabs>
          <w:tab w:val="right" w:pos="9781"/>
        </w:tabs>
        <w:jc w:val="both"/>
        <w:rPr>
          <w:sz w:val="26"/>
          <w:szCs w:val="26"/>
        </w:rPr>
      </w:pPr>
    </w:p>
    <w:p w:rsidR="00761827" w:rsidRPr="0031397C" w:rsidRDefault="0045480D" w:rsidP="00761827">
      <w:pPr>
        <w:pStyle w:val="a3"/>
        <w:tabs>
          <w:tab w:val="right" w:pos="9781"/>
        </w:tabs>
        <w:jc w:val="both"/>
        <w:rPr>
          <w:sz w:val="26"/>
          <w:szCs w:val="26"/>
        </w:rPr>
      </w:pPr>
      <w:r w:rsidRPr="0031397C">
        <w:rPr>
          <w:sz w:val="26"/>
          <w:szCs w:val="26"/>
        </w:rPr>
        <w:t xml:space="preserve">Об утверждении </w:t>
      </w:r>
      <w:r w:rsidR="00905BAA" w:rsidRPr="0031397C">
        <w:rPr>
          <w:sz w:val="26"/>
          <w:szCs w:val="26"/>
        </w:rPr>
        <w:t xml:space="preserve">Порядка </w:t>
      </w:r>
      <w:r w:rsidR="002D0823" w:rsidRPr="0031397C">
        <w:rPr>
          <w:sz w:val="26"/>
          <w:szCs w:val="26"/>
        </w:rPr>
        <w:t>взаимодействия</w:t>
      </w:r>
      <w:r w:rsidR="00FB03A6" w:rsidRPr="0031397C">
        <w:rPr>
          <w:sz w:val="26"/>
          <w:szCs w:val="26"/>
        </w:rPr>
        <w:t xml:space="preserve"> Администрации города Норильска </w:t>
      </w:r>
      <w:r w:rsidR="00B637A5" w:rsidRPr="0031397C">
        <w:rPr>
          <w:sz w:val="26"/>
          <w:szCs w:val="26"/>
        </w:rPr>
        <w:t xml:space="preserve">                              </w:t>
      </w:r>
      <w:r w:rsidR="00A61D98" w:rsidRPr="0031397C">
        <w:rPr>
          <w:sz w:val="26"/>
          <w:szCs w:val="26"/>
        </w:rPr>
        <w:t xml:space="preserve">с организациями, осуществляющими управление многоквартирными домами на территории </w:t>
      </w:r>
      <w:r w:rsidR="00A61D98" w:rsidRPr="0031397C">
        <w:rPr>
          <w:rFonts w:eastAsiaTheme="minorEastAsia"/>
          <w:sz w:val="26"/>
          <w:szCs w:val="26"/>
        </w:rPr>
        <w:t>муниципального образования город Норильск</w:t>
      </w:r>
      <w:r w:rsidR="00F47B06" w:rsidRPr="0031397C">
        <w:rPr>
          <w:rFonts w:eastAsiaTheme="minorEastAsia"/>
          <w:sz w:val="26"/>
          <w:szCs w:val="26"/>
        </w:rPr>
        <w:t>,</w:t>
      </w:r>
      <w:r w:rsidR="00A61D98" w:rsidRPr="0031397C">
        <w:rPr>
          <w:sz w:val="26"/>
          <w:szCs w:val="26"/>
        </w:rPr>
        <w:t xml:space="preserve"> по выявлению фактов </w:t>
      </w:r>
      <w:r w:rsidR="00B637A5" w:rsidRPr="0031397C">
        <w:rPr>
          <w:sz w:val="26"/>
          <w:szCs w:val="26"/>
        </w:rPr>
        <w:t xml:space="preserve">                      </w:t>
      </w:r>
      <w:r w:rsidR="00A61D98" w:rsidRPr="0031397C">
        <w:rPr>
          <w:sz w:val="26"/>
          <w:szCs w:val="26"/>
        </w:rPr>
        <w:t xml:space="preserve">и принятию соответствующих мер при </w:t>
      </w:r>
      <w:r w:rsidR="00A61D98" w:rsidRPr="0031397C">
        <w:rPr>
          <w:rFonts w:eastAsia="Calibri"/>
          <w:sz w:val="26"/>
          <w:szCs w:val="26"/>
        </w:rPr>
        <w:t>самовольн</w:t>
      </w:r>
      <w:r w:rsidR="00AA43D9" w:rsidRPr="0031397C">
        <w:rPr>
          <w:rFonts w:eastAsia="Calibri"/>
          <w:sz w:val="26"/>
          <w:szCs w:val="26"/>
        </w:rPr>
        <w:t>ом</w:t>
      </w:r>
      <w:r w:rsidR="00A61D98" w:rsidRPr="0031397C">
        <w:rPr>
          <w:rFonts w:eastAsia="Calibri"/>
          <w:sz w:val="26"/>
          <w:szCs w:val="26"/>
        </w:rPr>
        <w:t xml:space="preserve"> </w:t>
      </w:r>
      <w:r w:rsidR="00697CDB" w:rsidRPr="0031397C">
        <w:rPr>
          <w:rFonts w:eastAsia="Calibri"/>
          <w:sz w:val="26"/>
          <w:szCs w:val="26"/>
        </w:rPr>
        <w:t>переустройств</w:t>
      </w:r>
      <w:r w:rsidR="00AA43D9" w:rsidRPr="0031397C">
        <w:rPr>
          <w:rFonts w:eastAsia="Calibri"/>
          <w:sz w:val="26"/>
          <w:szCs w:val="26"/>
        </w:rPr>
        <w:t>е</w:t>
      </w:r>
      <w:r w:rsidR="00697CDB" w:rsidRPr="0031397C">
        <w:rPr>
          <w:rFonts w:eastAsia="Calibri"/>
          <w:sz w:val="26"/>
          <w:szCs w:val="26"/>
        </w:rPr>
        <w:t xml:space="preserve"> и (или) </w:t>
      </w:r>
      <w:r w:rsidR="00A61D98" w:rsidRPr="0031397C">
        <w:rPr>
          <w:rFonts w:eastAsia="Calibri"/>
          <w:sz w:val="26"/>
          <w:szCs w:val="26"/>
        </w:rPr>
        <w:t>перепланировк</w:t>
      </w:r>
      <w:r w:rsidR="00AA43D9" w:rsidRPr="0031397C">
        <w:rPr>
          <w:rFonts w:eastAsia="Calibri"/>
          <w:sz w:val="26"/>
          <w:szCs w:val="26"/>
        </w:rPr>
        <w:t>е</w:t>
      </w:r>
      <w:r w:rsidR="00A61D98" w:rsidRPr="0031397C">
        <w:rPr>
          <w:rFonts w:eastAsia="Calibri"/>
          <w:sz w:val="26"/>
          <w:szCs w:val="26"/>
        </w:rPr>
        <w:t xml:space="preserve"> помещений</w:t>
      </w:r>
      <w:r w:rsidR="00A61D98" w:rsidRPr="0031397C">
        <w:rPr>
          <w:sz w:val="26"/>
          <w:szCs w:val="26"/>
        </w:rPr>
        <w:t xml:space="preserve"> в многоквартирн</w:t>
      </w:r>
      <w:r w:rsidR="00AA43D9" w:rsidRPr="0031397C">
        <w:rPr>
          <w:sz w:val="26"/>
          <w:szCs w:val="26"/>
        </w:rPr>
        <w:t>ых</w:t>
      </w:r>
      <w:r w:rsidR="00A61D98" w:rsidRPr="0031397C">
        <w:rPr>
          <w:sz w:val="26"/>
          <w:szCs w:val="26"/>
        </w:rPr>
        <w:t xml:space="preserve"> дом</w:t>
      </w:r>
      <w:r w:rsidR="00AA43D9" w:rsidRPr="0031397C">
        <w:rPr>
          <w:sz w:val="26"/>
          <w:szCs w:val="26"/>
        </w:rPr>
        <w:t>ах</w:t>
      </w:r>
      <w:r w:rsidR="00B01307" w:rsidRPr="0031397C">
        <w:rPr>
          <w:sz w:val="26"/>
          <w:szCs w:val="26"/>
        </w:rPr>
        <w:t xml:space="preserve"> </w:t>
      </w:r>
    </w:p>
    <w:p w:rsidR="00761827" w:rsidRPr="0031397C" w:rsidRDefault="00761827" w:rsidP="00761827">
      <w:pPr>
        <w:pStyle w:val="a3"/>
        <w:tabs>
          <w:tab w:val="right" w:pos="9781"/>
        </w:tabs>
        <w:jc w:val="both"/>
        <w:rPr>
          <w:sz w:val="26"/>
          <w:szCs w:val="26"/>
        </w:rPr>
      </w:pPr>
    </w:p>
    <w:p w:rsidR="002251D9" w:rsidRPr="0031397C" w:rsidRDefault="00761827" w:rsidP="00761827">
      <w:pPr>
        <w:pStyle w:val="a3"/>
        <w:tabs>
          <w:tab w:val="right" w:pos="9781"/>
        </w:tabs>
        <w:ind w:firstLine="709"/>
        <w:jc w:val="both"/>
        <w:rPr>
          <w:sz w:val="26"/>
          <w:szCs w:val="26"/>
        </w:rPr>
      </w:pPr>
      <w:r w:rsidRPr="0031397C">
        <w:rPr>
          <w:rFonts w:eastAsia="Calibri"/>
          <w:sz w:val="26"/>
          <w:szCs w:val="26"/>
        </w:rPr>
        <w:t xml:space="preserve">В соответствии с Гражданским кодексом Российской Федерации, Жилищным кодексом Российской Федерации, </w:t>
      </w:r>
      <w:r w:rsidRPr="0031397C">
        <w:rPr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</w:p>
    <w:p w:rsidR="00761827" w:rsidRPr="0031397C" w:rsidRDefault="00761827" w:rsidP="00AA43D9">
      <w:pPr>
        <w:pStyle w:val="a3"/>
        <w:tabs>
          <w:tab w:val="right" w:pos="9781"/>
        </w:tabs>
        <w:jc w:val="both"/>
        <w:rPr>
          <w:sz w:val="26"/>
          <w:szCs w:val="26"/>
        </w:rPr>
      </w:pPr>
      <w:r w:rsidRPr="0031397C">
        <w:rPr>
          <w:sz w:val="26"/>
          <w:szCs w:val="26"/>
        </w:rPr>
        <w:t>ПОСТАНОВЛЯЮ:</w:t>
      </w:r>
    </w:p>
    <w:p w:rsidR="00D20061" w:rsidRPr="0031397C" w:rsidRDefault="00D20061" w:rsidP="00D20061">
      <w:pPr>
        <w:pStyle w:val="a3"/>
        <w:tabs>
          <w:tab w:val="right" w:pos="9781"/>
        </w:tabs>
        <w:jc w:val="both"/>
        <w:rPr>
          <w:sz w:val="26"/>
          <w:szCs w:val="26"/>
        </w:rPr>
      </w:pPr>
    </w:p>
    <w:p w:rsidR="00205589" w:rsidRPr="0031397C" w:rsidRDefault="00E77662" w:rsidP="00205589">
      <w:pPr>
        <w:pStyle w:val="a3"/>
        <w:tabs>
          <w:tab w:val="left" w:pos="709"/>
          <w:tab w:val="left" w:pos="993"/>
          <w:tab w:val="left" w:pos="1418"/>
          <w:tab w:val="right" w:pos="9781"/>
        </w:tabs>
        <w:ind w:firstLine="709"/>
        <w:jc w:val="both"/>
        <w:rPr>
          <w:sz w:val="26"/>
          <w:szCs w:val="26"/>
        </w:rPr>
      </w:pPr>
      <w:r w:rsidRPr="0031397C">
        <w:rPr>
          <w:sz w:val="26"/>
          <w:szCs w:val="26"/>
        </w:rPr>
        <w:t xml:space="preserve">1. </w:t>
      </w:r>
      <w:r w:rsidR="002D0823" w:rsidRPr="0031397C">
        <w:rPr>
          <w:sz w:val="26"/>
          <w:szCs w:val="26"/>
        </w:rPr>
        <w:t xml:space="preserve">Утвердить Порядок </w:t>
      </w:r>
      <w:r w:rsidR="00505239" w:rsidRPr="0031397C">
        <w:rPr>
          <w:sz w:val="26"/>
          <w:szCs w:val="26"/>
        </w:rPr>
        <w:t xml:space="preserve">взаимодействия Администрации города Норильска </w:t>
      </w:r>
      <w:r w:rsidR="00B637A5" w:rsidRPr="0031397C">
        <w:rPr>
          <w:sz w:val="26"/>
          <w:szCs w:val="26"/>
        </w:rPr>
        <w:t xml:space="preserve">                        </w:t>
      </w:r>
      <w:r w:rsidR="00A61D98" w:rsidRPr="0031397C">
        <w:rPr>
          <w:sz w:val="26"/>
          <w:szCs w:val="26"/>
        </w:rPr>
        <w:t xml:space="preserve">с организациями, осуществляющими управление многоквартирными домами на территории </w:t>
      </w:r>
      <w:r w:rsidR="00A61D98" w:rsidRPr="0031397C">
        <w:rPr>
          <w:rFonts w:eastAsiaTheme="minorEastAsia"/>
          <w:sz w:val="26"/>
          <w:szCs w:val="26"/>
        </w:rPr>
        <w:t>муниципального образования город Норильск</w:t>
      </w:r>
      <w:r w:rsidR="00F46439" w:rsidRPr="0031397C">
        <w:rPr>
          <w:rFonts w:eastAsiaTheme="minorEastAsia"/>
          <w:sz w:val="26"/>
          <w:szCs w:val="26"/>
        </w:rPr>
        <w:t>,</w:t>
      </w:r>
      <w:r w:rsidR="00A61D98" w:rsidRPr="0031397C">
        <w:rPr>
          <w:sz w:val="26"/>
          <w:szCs w:val="26"/>
        </w:rPr>
        <w:t xml:space="preserve"> по выявлению фактов </w:t>
      </w:r>
      <w:r w:rsidR="00B637A5" w:rsidRPr="0031397C">
        <w:rPr>
          <w:sz w:val="26"/>
          <w:szCs w:val="26"/>
        </w:rPr>
        <w:t xml:space="preserve">                     </w:t>
      </w:r>
      <w:r w:rsidR="00A61D98" w:rsidRPr="0031397C">
        <w:rPr>
          <w:sz w:val="26"/>
          <w:szCs w:val="26"/>
        </w:rPr>
        <w:t xml:space="preserve">и принятию соответствующих мер при </w:t>
      </w:r>
      <w:r w:rsidR="00A61D98" w:rsidRPr="0031397C">
        <w:rPr>
          <w:rFonts w:eastAsia="Calibri"/>
          <w:sz w:val="26"/>
          <w:szCs w:val="26"/>
        </w:rPr>
        <w:t>самовольн</w:t>
      </w:r>
      <w:r w:rsidR="00AA43D9" w:rsidRPr="0031397C">
        <w:rPr>
          <w:rFonts w:eastAsia="Calibri"/>
          <w:sz w:val="26"/>
          <w:szCs w:val="26"/>
        </w:rPr>
        <w:t>ом</w:t>
      </w:r>
      <w:r w:rsidR="00A61D98" w:rsidRPr="0031397C">
        <w:rPr>
          <w:rFonts w:eastAsia="Calibri"/>
          <w:sz w:val="26"/>
          <w:szCs w:val="26"/>
        </w:rPr>
        <w:t xml:space="preserve"> </w:t>
      </w:r>
      <w:r w:rsidR="00AA43D9" w:rsidRPr="0031397C">
        <w:rPr>
          <w:rFonts w:eastAsia="Calibri"/>
          <w:sz w:val="26"/>
          <w:szCs w:val="26"/>
        </w:rPr>
        <w:t>переустройстве</w:t>
      </w:r>
      <w:r w:rsidR="00697CDB" w:rsidRPr="0031397C">
        <w:rPr>
          <w:rFonts w:eastAsia="Calibri"/>
          <w:sz w:val="26"/>
          <w:szCs w:val="26"/>
        </w:rPr>
        <w:t xml:space="preserve"> и (или) </w:t>
      </w:r>
      <w:r w:rsidR="00A61D98" w:rsidRPr="0031397C">
        <w:rPr>
          <w:rFonts w:eastAsia="Calibri"/>
          <w:sz w:val="26"/>
          <w:szCs w:val="26"/>
        </w:rPr>
        <w:t>перепланиров</w:t>
      </w:r>
      <w:r w:rsidR="00F46439" w:rsidRPr="0031397C">
        <w:rPr>
          <w:rFonts w:eastAsia="Calibri"/>
          <w:sz w:val="26"/>
          <w:szCs w:val="26"/>
        </w:rPr>
        <w:t>к</w:t>
      </w:r>
      <w:r w:rsidR="00AA43D9" w:rsidRPr="0031397C">
        <w:rPr>
          <w:rFonts w:eastAsia="Calibri"/>
          <w:sz w:val="26"/>
          <w:szCs w:val="26"/>
        </w:rPr>
        <w:t>е</w:t>
      </w:r>
      <w:r w:rsidR="00A61D98" w:rsidRPr="0031397C">
        <w:rPr>
          <w:rFonts w:eastAsia="Calibri"/>
          <w:sz w:val="26"/>
          <w:szCs w:val="26"/>
        </w:rPr>
        <w:t xml:space="preserve"> помещений</w:t>
      </w:r>
      <w:r w:rsidR="00A61D98" w:rsidRPr="0031397C">
        <w:rPr>
          <w:sz w:val="26"/>
          <w:szCs w:val="26"/>
        </w:rPr>
        <w:t xml:space="preserve"> в многоквартирн</w:t>
      </w:r>
      <w:r w:rsidR="00AA43D9" w:rsidRPr="0031397C">
        <w:rPr>
          <w:sz w:val="26"/>
          <w:szCs w:val="26"/>
        </w:rPr>
        <w:t>ых</w:t>
      </w:r>
      <w:r w:rsidR="00A61D98" w:rsidRPr="0031397C">
        <w:rPr>
          <w:sz w:val="26"/>
          <w:szCs w:val="26"/>
        </w:rPr>
        <w:t xml:space="preserve"> дом</w:t>
      </w:r>
      <w:r w:rsidR="00AA43D9" w:rsidRPr="0031397C">
        <w:rPr>
          <w:sz w:val="26"/>
          <w:szCs w:val="26"/>
        </w:rPr>
        <w:t>ах (далее – Порядок)</w:t>
      </w:r>
      <w:r w:rsidR="002C29EF" w:rsidRPr="0031397C">
        <w:rPr>
          <w:sz w:val="26"/>
          <w:szCs w:val="26"/>
        </w:rPr>
        <w:t xml:space="preserve"> </w:t>
      </w:r>
      <w:r w:rsidR="008C3B63" w:rsidRPr="0031397C">
        <w:rPr>
          <w:sz w:val="26"/>
          <w:szCs w:val="26"/>
        </w:rPr>
        <w:t>(прилагается)</w:t>
      </w:r>
      <w:r w:rsidR="004B653F" w:rsidRPr="0031397C">
        <w:rPr>
          <w:sz w:val="26"/>
          <w:szCs w:val="26"/>
        </w:rPr>
        <w:t>.</w:t>
      </w:r>
    </w:p>
    <w:p w:rsidR="00505239" w:rsidRPr="0031397C" w:rsidRDefault="00505239" w:rsidP="00205589">
      <w:pPr>
        <w:pStyle w:val="a3"/>
        <w:tabs>
          <w:tab w:val="left" w:pos="709"/>
          <w:tab w:val="left" w:pos="993"/>
          <w:tab w:val="left" w:pos="1418"/>
          <w:tab w:val="right" w:pos="9781"/>
        </w:tabs>
        <w:ind w:firstLine="709"/>
        <w:jc w:val="both"/>
        <w:rPr>
          <w:sz w:val="26"/>
          <w:szCs w:val="26"/>
        </w:rPr>
      </w:pPr>
      <w:r w:rsidRPr="0031397C">
        <w:rPr>
          <w:sz w:val="26"/>
          <w:szCs w:val="26"/>
        </w:rPr>
        <w:t xml:space="preserve">2. </w:t>
      </w:r>
      <w:r w:rsidR="004D3A16" w:rsidRPr="0031397C">
        <w:rPr>
          <w:rFonts w:eastAsiaTheme="minorEastAsia"/>
          <w:sz w:val="26"/>
          <w:szCs w:val="26"/>
        </w:rPr>
        <w:t>Рекомендовать управляющим организациям, осуществляющим управление многоквартирными домами на территории муниципального образования город Нориль</w:t>
      </w:r>
      <w:r w:rsidR="00AA43D9" w:rsidRPr="0031397C">
        <w:rPr>
          <w:rFonts w:eastAsiaTheme="minorEastAsia"/>
          <w:sz w:val="26"/>
          <w:szCs w:val="26"/>
        </w:rPr>
        <w:t xml:space="preserve">ск, руководствоваться Порядком </w:t>
      </w:r>
      <w:r w:rsidR="004D3A16" w:rsidRPr="0031397C">
        <w:rPr>
          <w:rFonts w:eastAsiaTheme="minorEastAsia"/>
          <w:sz w:val="26"/>
          <w:szCs w:val="26"/>
        </w:rPr>
        <w:t xml:space="preserve">в </w:t>
      </w:r>
      <w:r w:rsidR="00AA43D9" w:rsidRPr="0031397C">
        <w:rPr>
          <w:rFonts w:eastAsiaTheme="minorEastAsia"/>
          <w:sz w:val="26"/>
          <w:szCs w:val="26"/>
        </w:rPr>
        <w:t>случае</w:t>
      </w:r>
      <w:r w:rsidR="004D3A16" w:rsidRPr="0031397C">
        <w:rPr>
          <w:sz w:val="26"/>
          <w:szCs w:val="26"/>
        </w:rPr>
        <w:t xml:space="preserve"> выявления фактов и</w:t>
      </w:r>
      <w:r w:rsidR="00AA43D9" w:rsidRPr="0031397C">
        <w:rPr>
          <w:sz w:val="26"/>
          <w:szCs w:val="26"/>
        </w:rPr>
        <w:t>ли получения информации от третьих лиц о</w:t>
      </w:r>
      <w:r w:rsidR="004D3A16" w:rsidRPr="0031397C">
        <w:rPr>
          <w:sz w:val="26"/>
          <w:szCs w:val="26"/>
        </w:rPr>
        <w:t xml:space="preserve"> </w:t>
      </w:r>
      <w:r w:rsidR="004D3A16" w:rsidRPr="0031397C">
        <w:rPr>
          <w:rFonts w:eastAsia="Calibri"/>
          <w:sz w:val="26"/>
          <w:szCs w:val="26"/>
        </w:rPr>
        <w:t>самовольн</w:t>
      </w:r>
      <w:r w:rsidR="00AA43D9" w:rsidRPr="0031397C">
        <w:rPr>
          <w:rFonts w:eastAsia="Calibri"/>
          <w:sz w:val="26"/>
          <w:szCs w:val="26"/>
        </w:rPr>
        <w:t>ом</w:t>
      </w:r>
      <w:r w:rsidR="004D3A16" w:rsidRPr="0031397C">
        <w:rPr>
          <w:rFonts w:eastAsia="Calibri"/>
          <w:sz w:val="26"/>
          <w:szCs w:val="26"/>
        </w:rPr>
        <w:t xml:space="preserve"> </w:t>
      </w:r>
      <w:r w:rsidR="00697CDB" w:rsidRPr="0031397C">
        <w:rPr>
          <w:rFonts w:eastAsia="Calibri"/>
          <w:sz w:val="26"/>
          <w:szCs w:val="26"/>
        </w:rPr>
        <w:t>переустройств</w:t>
      </w:r>
      <w:r w:rsidR="00AA43D9" w:rsidRPr="0031397C">
        <w:rPr>
          <w:rFonts w:eastAsia="Calibri"/>
          <w:sz w:val="26"/>
          <w:szCs w:val="26"/>
        </w:rPr>
        <w:t>е</w:t>
      </w:r>
      <w:r w:rsidR="00697CDB" w:rsidRPr="0031397C">
        <w:rPr>
          <w:rFonts w:eastAsia="Calibri"/>
          <w:sz w:val="26"/>
          <w:szCs w:val="26"/>
        </w:rPr>
        <w:t xml:space="preserve"> и (или) </w:t>
      </w:r>
      <w:r w:rsidR="004D3A16" w:rsidRPr="0031397C">
        <w:rPr>
          <w:rFonts w:eastAsia="Calibri"/>
          <w:sz w:val="26"/>
          <w:szCs w:val="26"/>
        </w:rPr>
        <w:t>перепланиров</w:t>
      </w:r>
      <w:r w:rsidR="00F46439" w:rsidRPr="0031397C">
        <w:rPr>
          <w:rFonts w:eastAsia="Calibri"/>
          <w:sz w:val="26"/>
          <w:szCs w:val="26"/>
        </w:rPr>
        <w:t>к</w:t>
      </w:r>
      <w:r w:rsidR="00AA43D9" w:rsidRPr="0031397C">
        <w:rPr>
          <w:rFonts w:eastAsia="Calibri"/>
          <w:sz w:val="26"/>
          <w:szCs w:val="26"/>
        </w:rPr>
        <w:t>е</w:t>
      </w:r>
      <w:r w:rsidR="004D3A16" w:rsidRPr="0031397C">
        <w:rPr>
          <w:rFonts w:eastAsia="Calibri"/>
          <w:sz w:val="26"/>
          <w:szCs w:val="26"/>
        </w:rPr>
        <w:t xml:space="preserve"> помещений</w:t>
      </w:r>
      <w:r w:rsidR="004D3A16" w:rsidRPr="0031397C">
        <w:rPr>
          <w:sz w:val="26"/>
          <w:szCs w:val="26"/>
        </w:rPr>
        <w:t xml:space="preserve"> в многоквартирн</w:t>
      </w:r>
      <w:r w:rsidR="00AA43D9" w:rsidRPr="0031397C">
        <w:rPr>
          <w:sz w:val="26"/>
          <w:szCs w:val="26"/>
        </w:rPr>
        <w:t>ых</w:t>
      </w:r>
      <w:r w:rsidR="004D3A16" w:rsidRPr="0031397C">
        <w:rPr>
          <w:sz w:val="26"/>
          <w:szCs w:val="26"/>
        </w:rPr>
        <w:t xml:space="preserve"> дом</w:t>
      </w:r>
      <w:r w:rsidR="00AA43D9" w:rsidRPr="0031397C">
        <w:rPr>
          <w:sz w:val="26"/>
          <w:szCs w:val="26"/>
        </w:rPr>
        <w:t>ах</w:t>
      </w:r>
      <w:r w:rsidR="00F46439" w:rsidRPr="0031397C">
        <w:rPr>
          <w:sz w:val="26"/>
          <w:szCs w:val="26"/>
        </w:rPr>
        <w:t>.</w:t>
      </w:r>
    </w:p>
    <w:p w:rsidR="00205589" w:rsidRPr="0031397C" w:rsidRDefault="00505239" w:rsidP="00205589">
      <w:pPr>
        <w:pStyle w:val="a3"/>
        <w:tabs>
          <w:tab w:val="left" w:pos="709"/>
          <w:tab w:val="left" w:pos="993"/>
          <w:tab w:val="left" w:pos="1418"/>
          <w:tab w:val="right" w:pos="9781"/>
        </w:tabs>
        <w:ind w:firstLine="709"/>
        <w:jc w:val="both"/>
        <w:rPr>
          <w:sz w:val="26"/>
          <w:szCs w:val="26"/>
        </w:rPr>
      </w:pPr>
      <w:r w:rsidRPr="0031397C">
        <w:rPr>
          <w:sz w:val="26"/>
          <w:szCs w:val="26"/>
        </w:rPr>
        <w:t>3</w:t>
      </w:r>
      <w:r w:rsidR="00205589" w:rsidRPr="0031397C">
        <w:rPr>
          <w:sz w:val="26"/>
          <w:szCs w:val="26"/>
        </w:rPr>
        <w:t xml:space="preserve">. Опубликовать настоящее </w:t>
      </w:r>
      <w:r w:rsidR="00F50F4E" w:rsidRPr="0031397C">
        <w:rPr>
          <w:sz w:val="26"/>
          <w:szCs w:val="26"/>
        </w:rPr>
        <w:t>п</w:t>
      </w:r>
      <w:r w:rsidR="00205589" w:rsidRPr="0031397C">
        <w:rPr>
          <w:sz w:val="26"/>
          <w:szCs w:val="26"/>
        </w:rPr>
        <w:t xml:space="preserve">остановление в газете «Заполярная правда» </w:t>
      </w:r>
      <w:r w:rsidR="00B637A5" w:rsidRPr="0031397C">
        <w:rPr>
          <w:sz w:val="26"/>
          <w:szCs w:val="26"/>
        </w:rPr>
        <w:t xml:space="preserve">                                  </w:t>
      </w:r>
      <w:r w:rsidR="00205589" w:rsidRPr="0031397C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505239" w:rsidRPr="0031397C" w:rsidRDefault="00505239" w:rsidP="00761827">
      <w:pPr>
        <w:pStyle w:val="a3"/>
        <w:tabs>
          <w:tab w:val="left" w:pos="709"/>
          <w:tab w:val="left" w:pos="993"/>
          <w:tab w:val="left" w:pos="1134"/>
          <w:tab w:val="right" w:pos="9781"/>
        </w:tabs>
        <w:jc w:val="both"/>
        <w:rPr>
          <w:sz w:val="26"/>
          <w:szCs w:val="26"/>
        </w:rPr>
      </w:pPr>
    </w:p>
    <w:p w:rsidR="00D20061" w:rsidRPr="0031397C" w:rsidRDefault="00D20061" w:rsidP="00D20061">
      <w:pPr>
        <w:pStyle w:val="a3"/>
        <w:tabs>
          <w:tab w:val="left" w:pos="993"/>
          <w:tab w:val="right" w:pos="9781"/>
        </w:tabs>
        <w:jc w:val="both"/>
        <w:rPr>
          <w:sz w:val="26"/>
          <w:szCs w:val="26"/>
        </w:rPr>
      </w:pPr>
    </w:p>
    <w:p w:rsidR="00AA43D9" w:rsidRPr="0031397C" w:rsidRDefault="00AA43D9" w:rsidP="00D20061">
      <w:pPr>
        <w:pStyle w:val="a3"/>
        <w:tabs>
          <w:tab w:val="left" w:pos="993"/>
          <w:tab w:val="right" w:pos="9781"/>
        </w:tabs>
        <w:jc w:val="both"/>
        <w:rPr>
          <w:sz w:val="26"/>
          <w:szCs w:val="26"/>
        </w:rPr>
      </w:pPr>
    </w:p>
    <w:p w:rsidR="00E375DA" w:rsidRDefault="00D20061" w:rsidP="00D20061">
      <w:pPr>
        <w:pStyle w:val="a3"/>
        <w:tabs>
          <w:tab w:val="left" w:pos="993"/>
          <w:tab w:val="left" w:pos="5890"/>
          <w:tab w:val="right" w:pos="9781"/>
        </w:tabs>
        <w:jc w:val="both"/>
        <w:rPr>
          <w:sz w:val="26"/>
          <w:szCs w:val="26"/>
        </w:rPr>
      </w:pPr>
      <w:r w:rsidRPr="0031397C">
        <w:rPr>
          <w:sz w:val="26"/>
          <w:szCs w:val="26"/>
        </w:rPr>
        <w:t>Глав</w:t>
      </w:r>
      <w:r w:rsidR="00336FF0">
        <w:rPr>
          <w:sz w:val="26"/>
          <w:szCs w:val="26"/>
        </w:rPr>
        <w:t>а</w:t>
      </w:r>
      <w:r w:rsidRPr="0031397C">
        <w:rPr>
          <w:sz w:val="26"/>
          <w:szCs w:val="26"/>
        </w:rPr>
        <w:t xml:space="preserve"> города Норильска</w:t>
      </w:r>
      <w:r w:rsidR="00C444AA" w:rsidRPr="0031397C">
        <w:rPr>
          <w:sz w:val="26"/>
          <w:szCs w:val="26"/>
        </w:rPr>
        <w:tab/>
      </w:r>
      <w:r w:rsidR="00A544A3" w:rsidRPr="0031397C">
        <w:rPr>
          <w:sz w:val="26"/>
          <w:szCs w:val="26"/>
        </w:rPr>
        <w:tab/>
      </w:r>
      <w:r w:rsidR="00761827" w:rsidRPr="0031397C">
        <w:rPr>
          <w:sz w:val="26"/>
          <w:szCs w:val="26"/>
        </w:rPr>
        <w:tab/>
      </w:r>
      <w:r w:rsidR="00554AE2">
        <w:rPr>
          <w:sz w:val="26"/>
          <w:szCs w:val="26"/>
        </w:rPr>
        <w:t xml:space="preserve">                            </w:t>
      </w:r>
      <w:r w:rsidR="00336FF0">
        <w:rPr>
          <w:sz w:val="26"/>
          <w:szCs w:val="26"/>
        </w:rPr>
        <w:t xml:space="preserve">  Д.В. Карасев</w:t>
      </w:r>
    </w:p>
    <w:p w:rsidR="00336FF0" w:rsidRPr="0031397C" w:rsidRDefault="00336FF0" w:rsidP="00D20061">
      <w:pPr>
        <w:pStyle w:val="a3"/>
        <w:tabs>
          <w:tab w:val="left" w:pos="993"/>
          <w:tab w:val="left" w:pos="5890"/>
          <w:tab w:val="right" w:pos="9781"/>
        </w:tabs>
        <w:jc w:val="both"/>
        <w:rPr>
          <w:sz w:val="26"/>
          <w:szCs w:val="26"/>
        </w:rPr>
      </w:pPr>
    </w:p>
    <w:p w:rsidR="00FB03A6" w:rsidRPr="0031397C" w:rsidRDefault="00FB03A6" w:rsidP="00FB03A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46439" w:rsidRPr="0031397C" w:rsidRDefault="00F46439" w:rsidP="00CA005B">
      <w:pPr>
        <w:spacing w:after="0" w:line="240" w:lineRule="auto"/>
        <w:rPr>
          <w:rFonts w:ascii="Times New Roman" w:hAnsi="Times New Roman" w:cs="Times New Roman"/>
        </w:rPr>
      </w:pPr>
    </w:p>
    <w:p w:rsidR="00A608B8" w:rsidRDefault="00A608B8" w:rsidP="00CA005B">
      <w:pPr>
        <w:spacing w:after="0" w:line="240" w:lineRule="auto"/>
        <w:rPr>
          <w:rFonts w:ascii="Times New Roman" w:hAnsi="Times New Roman" w:cs="Times New Roman"/>
        </w:rPr>
      </w:pPr>
    </w:p>
    <w:p w:rsidR="00554AE2" w:rsidRDefault="00554AE2" w:rsidP="00CA005B">
      <w:pPr>
        <w:spacing w:after="0" w:line="240" w:lineRule="auto"/>
        <w:rPr>
          <w:rFonts w:ascii="Times New Roman" w:hAnsi="Times New Roman" w:cs="Times New Roman"/>
        </w:rPr>
      </w:pPr>
    </w:p>
    <w:p w:rsidR="00554AE2" w:rsidRPr="0031397C" w:rsidRDefault="00554AE2" w:rsidP="00CA005B">
      <w:pPr>
        <w:spacing w:after="0" w:line="240" w:lineRule="auto"/>
        <w:rPr>
          <w:rFonts w:ascii="Times New Roman" w:hAnsi="Times New Roman" w:cs="Times New Roman"/>
        </w:rPr>
      </w:pPr>
    </w:p>
    <w:p w:rsidR="00A608B8" w:rsidRPr="0031397C" w:rsidRDefault="00A608B8" w:rsidP="00CA005B">
      <w:pPr>
        <w:spacing w:after="0" w:line="240" w:lineRule="auto"/>
        <w:rPr>
          <w:rFonts w:ascii="Times New Roman" w:hAnsi="Times New Roman" w:cs="Times New Roman"/>
        </w:rPr>
      </w:pPr>
    </w:p>
    <w:p w:rsidR="00A608B8" w:rsidRPr="0031397C" w:rsidRDefault="00A608B8" w:rsidP="00CA005B">
      <w:pPr>
        <w:spacing w:after="0" w:line="240" w:lineRule="auto"/>
        <w:rPr>
          <w:rFonts w:ascii="Times New Roman" w:hAnsi="Times New Roman" w:cs="Times New Roman"/>
        </w:rPr>
      </w:pPr>
    </w:p>
    <w:p w:rsidR="00CA005B" w:rsidRPr="0031397C" w:rsidRDefault="00CA005B" w:rsidP="00CA005B">
      <w:pPr>
        <w:spacing w:after="0" w:line="240" w:lineRule="auto"/>
        <w:rPr>
          <w:rFonts w:ascii="Times New Roman" w:hAnsi="Times New Roman" w:cs="Times New Roman"/>
        </w:rPr>
      </w:pPr>
    </w:p>
    <w:p w:rsidR="00A608B8" w:rsidRPr="000107A6" w:rsidRDefault="00A608B8" w:rsidP="000107A6">
      <w:pPr>
        <w:spacing w:after="0" w:line="240" w:lineRule="auto"/>
        <w:rPr>
          <w:rFonts w:ascii="Times New Roman" w:hAnsi="Times New Roman" w:cs="Times New Roman"/>
        </w:rPr>
        <w:sectPr w:rsidR="00A608B8" w:rsidRPr="000107A6" w:rsidSect="0076182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A21E1" w:rsidRPr="0031397C" w:rsidRDefault="00505239" w:rsidP="00505239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31397C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981DA6" w:rsidRPr="0031397C" w:rsidRDefault="00FA45E7" w:rsidP="00505239">
      <w:pPr>
        <w:spacing w:after="0" w:line="240" w:lineRule="auto"/>
        <w:ind w:left="5670"/>
        <w:jc w:val="both"/>
        <w:rPr>
          <w:rFonts w:ascii="Times New Roman" w:hAnsi="Times New Roman" w:cs="Times New Roman"/>
          <w:sz w:val="26"/>
          <w:szCs w:val="26"/>
        </w:rPr>
      </w:pPr>
      <w:r w:rsidRPr="0031397C">
        <w:rPr>
          <w:rFonts w:ascii="Times New Roman" w:hAnsi="Times New Roman" w:cs="Times New Roman"/>
          <w:sz w:val="26"/>
          <w:szCs w:val="26"/>
        </w:rPr>
        <w:t>постановлением</w:t>
      </w:r>
    </w:p>
    <w:p w:rsidR="00981DA6" w:rsidRPr="0031397C" w:rsidRDefault="00981DA6" w:rsidP="0050523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 w:rsidRPr="0031397C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107A6" w:rsidRDefault="000107A6" w:rsidP="0050523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28.04.2023</w:t>
      </w:r>
    </w:p>
    <w:p w:rsidR="004C2A1A" w:rsidRPr="0031397C" w:rsidRDefault="000107A6" w:rsidP="00505239">
      <w:pPr>
        <w:spacing w:after="0" w:line="240" w:lineRule="auto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 157</w:t>
      </w:r>
    </w:p>
    <w:p w:rsidR="004C2A1A" w:rsidRPr="0031397C" w:rsidRDefault="004C2A1A" w:rsidP="004C2A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5239" w:rsidRPr="0031397C" w:rsidRDefault="00505239" w:rsidP="004C2A1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5239" w:rsidRPr="0031397C" w:rsidRDefault="00505239" w:rsidP="00FA45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97C">
        <w:rPr>
          <w:rFonts w:ascii="Times New Roman" w:hAnsi="Times New Roman" w:cs="Times New Roman"/>
          <w:sz w:val="26"/>
          <w:szCs w:val="26"/>
        </w:rPr>
        <w:t>ПОРЯДОК</w:t>
      </w:r>
    </w:p>
    <w:p w:rsidR="00981DA6" w:rsidRPr="0031397C" w:rsidRDefault="00505239" w:rsidP="00FA45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97C">
        <w:rPr>
          <w:rFonts w:ascii="Times New Roman" w:hAnsi="Times New Roman" w:cs="Times New Roman"/>
          <w:sz w:val="26"/>
          <w:szCs w:val="26"/>
        </w:rPr>
        <w:t xml:space="preserve">взаимодействия Администрации города Норильска с </w:t>
      </w:r>
      <w:r w:rsidR="00A61D98" w:rsidRPr="0031397C">
        <w:rPr>
          <w:rFonts w:ascii="Times New Roman" w:hAnsi="Times New Roman" w:cs="Times New Roman"/>
          <w:sz w:val="26"/>
          <w:szCs w:val="26"/>
        </w:rPr>
        <w:t>организациями, осуществляющими управление многоквартирными домами на территории муниципального образования город Норильск</w:t>
      </w:r>
      <w:r w:rsidR="001B1BCD" w:rsidRPr="0031397C">
        <w:rPr>
          <w:rFonts w:ascii="Times New Roman" w:hAnsi="Times New Roman" w:cs="Times New Roman"/>
          <w:sz w:val="26"/>
          <w:szCs w:val="26"/>
        </w:rPr>
        <w:t>,</w:t>
      </w:r>
      <w:r w:rsidRPr="0031397C">
        <w:rPr>
          <w:rFonts w:ascii="Times New Roman" w:hAnsi="Times New Roman" w:cs="Times New Roman"/>
          <w:sz w:val="26"/>
          <w:szCs w:val="26"/>
        </w:rPr>
        <w:t xml:space="preserve"> по выявлению фактов и принятию соответствующих мер при </w:t>
      </w:r>
      <w:r w:rsidRPr="0031397C">
        <w:rPr>
          <w:rFonts w:ascii="Times New Roman" w:eastAsia="Calibri" w:hAnsi="Times New Roman" w:cs="Times New Roman"/>
          <w:sz w:val="26"/>
          <w:szCs w:val="26"/>
        </w:rPr>
        <w:t>самовольн</w:t>
      </w:r>
      <w:r w:rsidR="00B01307" w:rsidRPr="0031397C">
        <w:rPr>
          <w:rFonts w:ascii="Times New Roman" w:eastAsia="Calibri" w:hAnsi="Times New Roman" w:cs="Times New Roman"/>
          <w:sz w:val="26"/>
          <w:szCs w:val="26"/>
        </w:rPr>
        <w:t>ом</w:t>
      </w:r>
      <w:r w:rsidRPr="0031397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1307" w:rsidRPr="0031397C">
        <w:rPr>
          <w:rFonts w:ascii="Times New Roman" w:eastAsia="Calibri" w:hAnsi="Times New Roman" w:cs="Times New Roman"/>
          <w:sz w:val="26"/>
          <w:szCs w:val="26"/>
        </w:rPr>
        <w:t>переустройстве</w:t>
      </w:r>
      <w:r w:rsidR="00697CDB" w:rsidRPr="0031397C">
        <w:rPr>
          <w:rFonts w:ascii="Times New Roman" w:eastAsia="Calibri" w:hAnsi="Times New Roman" w:cs="Times New Roman"/>
          <w:sz w:val="26"/>
          <w:szCs w:val="26"/>
        </w:rPr>
        <w:t xml:space="preserve"> и (или) </w:t>
      </w:r>
      <w:r w:rsidRPr="0031397C">
        <w:rPr>
          <w:rFonts w:ascii="Times New Roman" w:eastAsia="Calibri" w:hAnsi="Times New Roman" w:cs="Times New Roman"/>
          <w:sz w:val="26"/>
          <w:szCs w:val="26"/>
        </w:rPr>
        <w:t>перепланиров</w:t>
      </w:r>
      <w:r w:rsidR="001B1BCD" w:rsidRPr="0031397C">
        <w:rPr>
          <w:rFonts w:ascii="Times New Roman" w:eastAsia="Calibri" w:hAnsi="Times New Roman" w:cs="Times New Roman"/>
          <w:sz w:val="26"/>
          <w:szCs w:val="26"/>
        </w:rPr>
        <w:t>к</w:t>
      </w:r>
      <w:r w:rsidR="00B01307" w:rsidRPr="0031397C">
        <w:rPr>
          <w:rFonts w:ascii="Times New Roman" w:eastAsia="Calibri" w:hAnsi="Times New Roman" w:cs="Times New Roman"/>
          <w:sz w:val="26"/>
          <w:szCs w:val="26"/>
        </w:rPr>
        <w:t>е</w:t>
      </w:r>
      <w:r w:rsidRPr="0031397C">
        <w:rPr>
          <w:rFonts w:ascii="Times New Roman" w:eastAsia="Calibri" w:hAnsi="Times New Roman" w:cs="Times New Roman"/>
          <w:sz w:val="26"/>
          <w:szCs w:val="26"/>
        </w:rPr>
        <w:t xml:space="preserve"> помещений</w:t>
      </w:r>
      <w:r w:rsidRPr="0031397C">
        <w:rPr>
          <w:rFonts w:ascii="Times New Roman" w:hAnsi="Times New Roman" w:cs="Times New Roman"/>
          <w:sz w:val="26"/>
          <w:szCs w:val="26"/>
        </w:rPr>
        <w:t xml:space="preserve"> в многоквартирн</w:t>
      </w:r>
      <w:r w:rsidR="00B01307" w:rsidRPr="0031397C">
        <w:rPr>
          <w:rFonts w:ascii="Times New Roman" w:hAnsi="Times New Roman" w:cs="Times New Roman"/>
          <w:sz w:val="26"/>
          <w:szCs w:val="26"/>
        </w:rPr>
        <w:t>ых</w:t>
      </w:r>
      <w:r w:rsidRPr="0031397C">
        <w:rPr>
          <w:rFonts w:ascii="Times New Roman" w:hAnsi="Times New Roman" w:cs="Times New Roman"/>
          <w:sz w:val="26"/>
          <w:szCs w:val="26"/>
        </w:rPr>
        <w:t xml:space="preserve"> до</w:t>
      </w:r>
      <w:r w:rsidR="00B01307" w:rsidRPr="0031397C">
        <w:rPr>
          <w:rFonts w:ascii="Times New Roman" w:hAnsi="Times New Roman" w:cs="Times New Roman"/>
          <w:sz w:val="26"/>
          <w:szCs w:val="26"/>
        </w:rPr>
        <w:t>мах</w:t>
      </w:r>
    </w:p>
    <w:p w:rsidR="00FA45E7" w:rsidRPr="0031397C" w:rsidRDefault="00FA45E7" w:rsidP="00505239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072DB" w:rsidRPr="0031397C" w:rsidRDefault="001F7D47" w:rsidP="008B2B1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  <w:r w:rsidRPr="0031397C">
        <w:rPr>
          <w:rFonts w:ascii="Times New Roman" w:hAnsi="Times New Roman" w:cs="Times New Roman"/>
          <w:sz w:val="26"/>
          <w:szCs w:val="26"/>
          <w:lang w:eastAsia="en-US"/>
        </w:rPr>
        <w:t xml:space="preserve">1. </w:t>
      </w:r>
      <w:r w:rsidR="00505239" w:rsidRPr="0031397C">
        <w:rPr>
          <w:rFonts w:ascii="Times New Roman" w:hAnsi="Times New Roman" w:cs="Times New Roman"/>
          <w:sz w:val="26"/>
          <w:szCs w:val="26"/>
          <w:lang w:eastAsia="en-US"/>
        </w:rPr>
        <w:t>ОБЩИЕ ПОЛОЖЕНИЯ</w:t>
      </w:r>
    </w:p>
    <w:p w:rsidR="00CB705A" w:rsidRPr="0031397C" w:rsidRDefault="00CB705A" w:rsidP="00CB70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E02DFB" w:rsidRPr="001179D6" w:rsidRDefault="00FA45E7" w:rsidP="001179D6">
      <w:pPr>
        <w:pStyle w:val="ConsPlusNormal"/>
        <w:ind w:firstLine="709"/>
        <w:jc w:val="both"/>
        <w:rPr>
          <w:rFonts w:eastAsiaTheme="minorEastAsia"/>
        </w:rPr>
      </w:pPr>
      <w:r w:rsidRPr="0031397C">
        <w:rPr>
          <w:rFonts w:eastAsiaTheme="minorEastAsia"/>
        </w:rPr>
        <w:t xml:space="preserve">1.1. Настоящий Порядок разработан в соответствии с </w:t>
      </w:r>
      <w:r w:rsidR="00824BF2" w:rsidRPr="0031397C">
        <w:rPr>
          <w:rFonts w:eastAsia="Calibri"/>
        </w:rPr>
        <w:t>Гражданским кодексом Российской Федерации, Жилищным кодексом Российской Федерации,</w:t>
      </w:r>
      <w:r w:rsidR="00824BF2" w:rsidRPr="0031397C">
        <w:rPr>
          <w:rFonts w:eastAsiaTheme="minorEastAsia"/>
        </w:rPr>
        <w:t xml:space="preserve"> </w:t>
      </w:r>
      <w:r w:rsidRPr="0031397C">
        <w:rPr>
          <w:rFonts w:eastAsiaTheme="minorEastAsia"/>
        </w:rPr>
        <w:t xml:space="preserve">Федеральным </w:t>
      </w:r>
      <w:hyperlink r:id="rId9">
        <w:r w:rsidRPr="0031397C">
          <w:rPr>
            <w:rFonts w:eastAsiaTheme="minorEastAsia"/>
          </w:rPr>
          <w:t>законом</w:t>
        </w:r>
      </w:hyperlink>
      <w:r w:rsidRPr="0031397C">
        <w:rPr>
          <w:rFonts w:eastAsiaTheme="minorEastAsia"/>
        </w:rPr>
        <w:t xml:space="preserve"> от 06.10.2003 № 131-ФЗ «Об общих принципах организации местного самоуправления в Российской Федерации»,</w:t>
      </w:r>
      <w:r w:rsidR="001179D6" w:rsidRPr="001179D6">
        <w:t xml:space="preserve"> </w:t>
      </w:r>
      <w:r w:rsidR="001179D6">
        <w:t>Правилами пользования жилыми помещениями, утвержденными п</w:t>
      </w:r>
      <w:r w:rsidR="001179D6" w:rsidRPr="001179D6">
        <w:rPr>
          <w:rFonts w:eastAsiaTheme="minorEastAsia"/>
        </w:rPr>
        <w:t>риказ</w:t>
      </w:r>
      <w:r w:rsidR="001179D6">
        <w:rPr>
          <w:rFonts w:eastAsiaTheme="minorEastAsia"/>
        </w:rPr>
        <w:t>ом</w:t>
      </w:r>
      <w:r w:rsidR="001179D6" w:rsidRPr="001179D6">
        <w:rPr>
          <w:rFonts w:eastAsiaTheme="minorEastAsia"/>
        </w:rPr>
        <w:t xml:space="preserve"> Минстроя России от 14.05.2021 </w:t>
      </w:r>
      <w:r w:rsidR="001179D6">
        <w:rPr>
          <w:rFonts w:eastAsiaTheme="minorEastAsia"/>
        </w:rPr>
        <w:t>№ 292/пр</w:t>
      </w:r>
      <w:r w:rsidR="00E20EC4" w:rsidRPr="0031397C">
        <w:t xml:space="preserve"> </w:t>
      </w:r>
      <w:r w:rsidRPr="0031397C">
        <w:rPr>
          <w:rFonts w:eastAsiaTheme="minorEastAsia"/>
        </w:rPr>
        <w:t xml:space="preserve">в целях </w:t>
      </w:r>
      <w:r w:rsidR="001179D6">
        <w:rPr>
          <w:rFonts w:eastAsiaTheme="minorEastAsia"/>
        </w:rPr>
        <w:t xml:space="preserve">урегулирования порядка </w:t>
      </w:r>
      <w:r w:rsidR="00505239" w:rsidRPr="0031397C">
        <w:t xml:space="preserve">взаимодействия Администрации города Норильска и организаций, осуществляющих управление многоквартирными домами на территории </w:t>
      </w:r>
      <w:r w:rsidR="00505239" w:rsidRPr="0031397C">
        <w:rPr>
          <w:rFonts w:eastAsiaTheme="minorEastAsia"/>
        </w:rPr>
        <w:t>муниципального образования город Норильск</w:t>
      </w:r>
      <w:r w:rsidR="00464465">
        <w:rPr>
          <w:rFonts w:eastAsiaTheme="minorEastAsia"/>
        </w:rPr>
        <w:t xml:space="preserve"> (далее – управляющая организация)</w:t>
      </w:r>
      <w:r w:rsidR="00505239" w:rsidRPr="0031397C">
        <w:t>, п</w:t>
      </w:r>
      <w:r w:rsidR="00680625" w:rsidRPr="0031397C">
        <w:t>о</w:t>
      </w:r>
      <w:r w:rsidR="00505239" w:rsidRPr="0031397C">
        <w:t xml:space="preserve"> выявлени</w:t>
      </w:r>
      <w:r w:rsidR="00680625" w:rsidRPr="0031397C">
        <w:t>ю</w:t>
      </w:r>
      <w:r w:rsidR="00505239" w:rsidRPr="0031397C">
        <w:t xml:space="preserve"> самовольн</w:t>
      </w:r>
      <w:r w:rsidR="00B01307" w:rsidRPr="0031397C">
        <w:t>ого</w:t>
      </w:r>
      <w:r w:rsidR="00505239" w:rsidRPr="0031397C">
        <w:t xml:space="preserve"> </w:t>
      </w:r>
      <w:r w:rsidR="00697CDB" w:rsidRPr="0031397C">
        <w:t>переустройств</w:t>
      </w:r>
      <w:r w:rsidR="00B01307" w:rsidRPr="0031397C">
        <w:t>а</w:t>
      </w:r>
      <w:r w:rsidR="00697CDB" w:rsidRPr="0031397C">
        <w:t xml:space="preserve"> и (или) </w:t>
      </w:r>
      <w:r w:rsidR="00505239" w:rsidRPr="0031397C">
        <w:t>перепланиров</w:t>
      </w:r>
      <w:r w:rsidR="00697CDB" w:rsidRPr="0031397C">
        <w:t>к</w:t>
      </w:r>
      <w:r w:rsidR="00B01307" w:rsidRPr="0031397C">
        <w:t>и</w:t>
      </w:r>
      <w:r w:rsidR="00505239" w:rsidRPr="0031397C">
        <w:t xml:space="preserve"> помещений</w:t>
      </w:r>
      <w:r w:rsidR="00B01307" w:rsidRPr="0031397C">
        <w:t xml:space="preserve"> в многоквартирных домах на территории муниципального образования город Норильск</w:t>
      </w:r>
      <w:r w:rsidR="00505239" w:rsidRPr="0031397C">
        <w:t xml:space="preserve"> в целях повышения эффективности работы по приведению помещений в прежнее состояние</w:t>
      </w:r>
      <w:r w:rsidR="00FE1CFE">
        <w:t>,</w:t>
      </w:r>
      <w:r w:rsidR="00D37E27" w:rsidRPr="00D37E27">
        <w:t xml:space="preserve"> обеспеч</w:t>
      </w:r>
      <w:r w:rsidR="00D37E27">
        <w:t>ения</w:t>
      </w:r>
      <w:r w:rsidR="00D37E27" w:rsidRPr="00D37E27">
        <w:t xml:space="preserve"> благоприятны</w:t>
      </w:r>
      <w:r w:rsidR="00D37E27">
        <w:t>х</w:t>
      </w:r>
      <w:r w:rsidR="00D37E27" w:rsidRPr="00D37E27">
        <w:t xml:space="preserve"> и безопасны</w:t>
      </w:r>
      <w:r w:rsidR="00D37E27">
        <w:t>х</w:t>
      </w:r>
      <w:r w:rsidR="00D37E27" w:rsidRPr="00D37E27">
        <w:t xml:space="preserve"> услови</w:t>
      </w:r>
      <w:r w:rsidR="00D37E27">
        <w:t>й</w:t>
      </w:r>
      <w:r w:rsidR="00D37E27" w:rsidRPr="00D37E27">
        <w:t xml:space="preserve"> проживания граждан, надлежаще</w:t>
      </w:r>
      <w:r w:rsidR="00D37E27">
        <w:t>го</w:t>
      </w:r>
      <w:r w:rsidR="00BE393E">
        <w:t xml:space="preserve"> содержания </w:t>
      </w:r>
      <w:r w:rsidR="00D37E27" w:rsidRPr="00D37E27">
        <w:t>общего имущества в многоквартирном доме</w:t>
      </w:r>
      <w:r w:rsidR="00FE1CFE" w:rsidRPr="00FE1CFE">
        <w:t>,</w:t>
      </w:r>
      <w:r w:rsidR="00D37E27">
        <w:t xml:space="preserve"> а также исключения</w:t>
      </w:r>
      <w:r w:rsidR="00FE1CFE" w:rsidRPr="00FE1CFE">
        <w:t xml:space="preserve"> возможности возникновения чрезвычайных ситуаций</w:t>
      </w:r>
      <w:r w:rsidR="00680625" w:rsidRPr="0031397C">
        <w:t>.</w:t>
      </w:r>
    </w:p>
    <w:p w:rsidR="00680625" w:rsidRPr="0031397C" w:rsidRDefault="00E02DFB" w:rsidP="003139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6"/>
          <w:szCs w:val="26"/>
        </w:rPr>
      </w:pPr>
      <w:r w:rsidRPr="0031397C">
        <w:rPr>
          <w:rFonts w:ascii="Times New Roman" w:hAnsi="Times New Roman" w:cs="Times New Roman"/>
          <w:sz w:val="26"/>
          <w:szCs w:val="26"/>
        </w:rPr>
        <w:t xml:space="preserve">1.2. </w:t>
      </w:r>
      <w:r w:rsidR="00680625" w:rsidRPr="0031397C">
        <w:rPr>
          <w:rFonts w:ascii="Times New Roman" w:eastAsia="Times New Roman" w:hAnsi="Times New Roman" w:cs="Times New Roman"/>
          <w:sz w:val="26"/>
          <w:szCs w:val="26"/>
        </w:rPr>
        <w:t xml:space="preserve">Переустройство и (или) перепланировка помещения в многоквартирном доме, проведенные </w:t>
      </w:r>
      <w:r w:rsidR="00BB4F3E" w:rsidRPr="003139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при отсутствии основания, предусмотренного </w:t>
      </w:r>
      <w:hyperlink r:id="rId10" w:history="1">
        <w:r w:rsidR="00BB4F3E" w:rsidRPr="0031397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частью 6 статьи 26</w:t>
        </w:r>
      </w:hyperlink>
      <w:r w:rsidR="00BB4F3E" w:rsidRPr="003139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Жилищного кодекса Российской Федерации (далее – ЖК РФ), или с нарушением проекта переустройства и (или) перепланировки, представлявшегося в соответствии с </w:t>
      </w:r>
      <w:hyperlink r:id="rId11" w:history="1">
        <w:r w:rsidR="00BB4F3E" w:rsidRPr="0031397C">
          <w:rPr>
            <w:rFonts w:ascii="Times New Roman" w:eastAsiaTheme="minorHAnsi" w:hAnsi="Times New Roman" w:cs="Times New Roman"/>
            <w:sz w:val="26"/>
            <w:szCs w:val="26"/>
            <w:lang w:eastAsia="en-US"/>
          </w:rPr>
          <w:t>пунктом 3 части 2 статьи 26</w:t>
        </w:r>
      </w:hyperlink>
      <w:r w:rsidR="00BB4F3E" w:rsidRPr="0031397C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ЖК РФ</w:t>
      </w:r>
      <w:r w:rsidR="00680625" w:rsidRPr="0031397C">
        <w:rPr>
          <w:rFonts w:ascii="Times New Roman" w:eastAsia="Times New Roman" w:hAnsi="Times New Roman" w:cs="Times New Roman"/>
          <w:sz w:val="26"/>
          <w:szCs w:val="26"/>
        </w:rPr>
        <w:t>, являются самовольными.</w:t>
      </w:r>
    </w:p>
    <w:p w:rsidR="00680625" w:rsidRPr="0031397C" w:rsidRDefault="004F616E" w:rsidP="00915D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397C">
        <w:rPr>
          <w:rFonts w:ascii="Times New Roman" w:hAnsi="Times New Roman" w:cs="Times New Roman"/>
          <w:sz w:val="26"/>
          <w:szCs w:val="26"/>
        </w:rPr>
        <w:t xml:space="preserve">1.3. </w:t>
      </w:r>
      <w:r w:rsidR="00680625" w:rsidRPr="0031397C">
        <w:rPr>
          <w:rFonts w:ascii="Times New Roman" w:hAnsi="Times New Roman" w:cs="Times New Roman"/>
          <w:sz w:val="26"/>
          <w:szCs w:val="26"/>
        </w:rPr>
        <w:t>Приведение помещения в прежнее состояние после самовольного переустройства и (или) самовольной перепланировки осуществляется собственником (нанимателем жилого помещения</w:t>
      </w:r>
      <w:r w:rsidR="00825EBC" w:rsidRPr="0031397C">
        <w:rPr>
          <w:rFonts w:ascii="Times New Roman" w:hAnsi="Times New Roman" w:cs="Times New Roman"/>
          <w:sz w:val="26"/>
          <w:szCs w:val="26"/>
        </w:rPr>
        <w:t xml:space="preserve"> </w:t>
      </w:r>
      <w:r w:rsidR="00825EBC" w:rsidRPr="0031397C">
        <w:rPr>
          <w:rFonts w:ascii="Times New Roman" w:eastAsiaTheme="minorHAnsi" w:hAnsi="Times New Roman" w:cs="Times New Roman"/>
          <w:sz w:val="26"/>
          <w:szCs w:val="26"/>
          <w:lang w:eastAsia="en-US"/>
        </w:rPr>
        <w:t>по договору социального найма, договору найма жилого помещения жилищного фонда социального использования</w:t>
      </w:r>
      <w:r w:rsidR="00680625" w:rsidRPr="0031397C">
        <w:rPr>
          <w:rFonts w:ascii="Times New Roman" w:hAnsi="Times New Roman" w:cs="Times New Roman"/>
          <w:sz w:val="26"/>
          <w:szCs w:val="26"/>
        </w:rPr>
        <w:t xml:space="preserve">) </w:t>
      </w:r>
      <w:r w:rsidR="00697CDB" w:rsidRPr="0031397C">
        <w:rPr>
          <w:rFonts w:ascii="Times New Roman" w:hAnsi="Times New Roman" w:cs="Times New Roman"/>
          <w:sz w:val="26"/>
          <w:szCs w:val="26"/>
        </w:rPr>
        <w:t xml:space="preserve">в срок, установленный </w:t>
      </w:r>
      <w:r w:rsidR="00915D3B" w:rsidRPr="0031397C">
        <w:rPr>
          <w:rFonts w:ascii="Times New Roman" w:hAnsi="Times New Roman" w:cs="Times New Roman"/>
          <w:sz w:val="26"/>
          <w:szCs w:val="26"/>
        </w:rPr>
        <w:t xml:space="preserve">в предписании, выданном уполномоченным </w:t>
      </w:r>
      <w:r w:rsidR="00697CDB" w:rsidRPr="0031397C">
        <w:rPr>
          <w:rFonts w:ascii="Times New Roman" w:hAnsi="Times New Roman" w:cs="Times New Roman"/>
          <w:sz w:val="26"/>
          <w:szCs w:val="26"/>
        </w:rPr>
        <w:t>о</w:t>
      </w:r>
      <w:r w:rsidR="00915D3B" w:rsidRPr="0031397C">
        <w:rPr>
          <w:rFonts w:ascii="Times New Roman" w:hAnsi="Times New Roman" w:cs="Times New Roman"/>
          <w:sz w:val="26"/>
          <w:szCs w:val="26"/>
        </w:rPr>
        <w:t>рганом местного самоуправления</w:t>
      </w:r>
      <w:r w:rsidR="00697CDB" w:rsidRPr="0031397C">
        <w:rPr>
          <w:rFonts w:ascii="Times New Roman" w:hAnsi="Times New Roman" w:cs="Times New Roman"/>
          <w:sz w:val="26"/>
          <w:szCs w:val="26"/>
        </w:rPr>
        <w:t>.</w:t>
      </w:r>
    </w:p>
    <w:p w:rsidR="00FA45E7" w:rsidRPr="0031397C" w:rsidRDefault="004F616E" w:rsidP="00825EBC">
      <w:pPr>
        <w:pStyle w:val="ConsPlusNormal"/>
        <w:ind w:firstLine="709"/>
        <w:jc w:val="both"/>
      </w:pPr>
      <w:r w:rsidRPr="0031397C">
        <w:t>1</w:t>
      </w:r>
      <w:r w:rsidR="001B6C1E" w:rsidRPr="0031397C">
        <w:t>.</w:t>
      </w:r>
      <w:r w:rsidRPr="0031397C">
        <w:t>4</w:t>
      </w:r>
      <w:r w:rsidR="001B6C1E" w:rsidRPr="0031397C">
        <w:t>.</w:t>
      </w:r>
      <w:r w:rsidR="00FA45E7" w:rsidRPr="0031397C">
        <w:t xml:space="preserve"> </w:t>
      </w:r>
      <w:r w:rsidR="00294D98" w:rsidRPr="0031397C">
        <w:t xml:space="preserve">Органом, уполномоченным на осуществление действий, </w:t>
      </w:r>
      <w:r w:rsidR="00240862" w:rsidRPr="0031397C">
        <w:t>предусмотренных действующим законодательством, муниципальными правовыми актами и настоящим Порядком,</w:t>
      </w:r>
      <w:r w:rsidR="00294D98" w:rsidRPr="0031397C">
        <w:t xml:space="preserve"> для принятия соответствующих мер при</w:t>
      </w:r>
      <w:r w:rsidR="00915D3B" w:rsidRPr="0031397C">
        <w:t xml:space="preserve"> поступлении сведений о</w:t>
      </w:r>
      <w:r w:rsidR="00294D98" w:rsidRPr="0031397C">
        <w:t xml:space="preserve"> самовольн</w:t>
      </w:r>
      <w:r w:rsidR="00915D3B" w:rsidRPr="0031397C">
        <w:t>ом</w:t>
      </w:r>
      <w:r w:rsidR="00294D98" w:rsidRPr="0031397C">
        <w:t xml:space="preserve"> переустройств</w:t>
      </w:r>
      <w:r w:rsidR="00915D3B" w:rsidRPr="0031397C">
        <w:t>е</w:t>
      </w:r>
      <w:r w:rsidR="00294D98" w:rsidRPr="0031397C">
        <w:t xml:space="preserve"> и (или) перепланировк</w:t>
      </w:r>
      <w:r w:rsidR="00915D3B" w:rsidRPr="0031397C">
        <w:t xml:space="preserve">е </w:t>
      </w:r>
      <w:r w:rsidR="00915D3B" w:rsidRPr="0031397C">
        <w:lastRenderedPageBreak/>
        <w:t>помещений в многоквартирных</w:t>
      </w:r>
      <w:r w:rsidR="00294D98" w:rsidRPr="0031397C">
        <w:t xml:space="preserve"> дом</w:t>
      </w:r>
      <w:r w:rsidR="00915D3B" w:rsidRPr="0031397C">
        <w:t>ах</w:t>
      </w:r>
      <w:r w:rsidR="0031397C">
        <w:t xml:space="preserve"> </w:t>
      </w:r>
      <w:r w:rsidR="00294D98" w:rsidRPr="0031397C">
        <w:t>является Управление по градостроительству и землепользованию Администрации города Норильска (далее – Управление).</w:t>
      </w:r>
    </w:p>
    <w:p w:rsidR="00294D98" w:rsidRPr="0031397C" w:rsidRDefault="00294D98" w:rsidP="00294D98">
      <w:pPr>
        <w:pStyle w:val="ConsPlusNormal"/>
        <w:ind w:firstLine="709"/>
        <w:jc w:val="both"/>
      </w:pPr>
    </w:p>
    <w:p w:rsidR="00FA45E7" w:rsidRPr="0031397C" w:rsidRDefault="00FA45E7" w:rsidP="00D74FA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97C">
        <w:rPr>
          <w:rFonts w:ascii="Times New Roman" w:hAnsi="Times New Roman" w:cs="Times New Roman"/>
          <w:sz w:val="26"/>
          <w:szCs w:val="26"/>
        </w:rPr>
        <w:t xml:space="preserve">2. </w:t>
      </w:r>
      <w:r w:rsidR="00D74FA6" w:rsidRPr="0031397C">
        <w:rPr>
          <w:rFonts w:ascii="Times New Roman" w:hAnsi="Times New Roman" w:cs="Times New Roman"/>
          <w:sz w:val="26"/>
          <w:szCs w:val="26"/>
        </w:rPr>
        <w:t xml:space="preserve">ПОРЯДОК ВЗАИМОДЕЙСТВИЯ </w:t>
      </w:r>
      <w:r w:rsidR="009A0F90" w:rsidRPr="0031397C">
        <w:rPr>
          <w:rFonts w:ascii="Times New Roman" w:hAnsi="Times New Roman" w:cs="Times New Roman"/>
          <w:sz w:val="26"/>
          <w:szCs w:val="26"/>
        </w:rPr>
        <w:t>П</w:t>
      </w:r>
      <w:r w:rsidR="000C4121" w:rsidRPr="0031397C">
        <w:rPr>
          <w:rFonts w:ascii="Times New Roman" w:hAnsi="Times New Roman" w:cs="Times New Roman"/>
          <w:sz w:val="26"/>
          <w:szCs w:val="26"/>
        </w:rPr>
        <w:t>РИ</w:t>
      </w:r>
      <w:r w:rsidR="009A0F90" w:rsidRPr="0031397C">
        <w:rPr>
          <w:rFonts w:ascii="Times New Roman" w:hAnsi="Times New Roman" w:cs="Times New Roman"/>
          <w:sz w:val="26"/>
          <w:szCs w:val="26"/>
        </w:rPr>
        <w:t xml:space="preserve"> ВЫЯВЛЕНИ</w:t>
      </w:r>
      <w:r w:rsidR="000C4121" w:rsidRPr="0031397C">
        <w:rPr>
          <w:rFonts w:ascii="Times New Roman" w:hAnsi="Times New Roman" w:cs="Times New Roman"/>
          <w:sz w:val="26"/>
          <w:szCs w:val="26"/>
        </w:rPr>
        <w:t>И</w:t>
      </w:r>
      <w:r w:rsidR="00D74FA6" w:rsidRPr="0031397C">
        <w:rPr>
          <w:rFonts w:ascii="Times New Roman" w:hAnsi="Times New Roman" w:cs="Times New Roman"/>
          <w:sz w:val="26"/>
          <w:szCs w:val="26"/>
        </w:rPr>
        <w:t xml:space="preserve"> САМОВОЛЬН</w:t>
      </w:r>
      <w:r w:rsidR="00240862" w:rsidRPr="0031397C">
        <w:rPr>
          <w:rFonts w:ascii="Times New Roman" w:hAnsi="Times New Roman" w:cs="Times New Roman"/>
          <w:sz w:val="26"/>
          <w:szCs w:val="26"/>
        </w:rPr>
        <w:t>ОГО</w:t>
      </w:r>
      <w:r w:rsidR="00D74FA6" w:rsidRPr="0031397C">
        <w:rPr>
          <w:rFonts w:ascii="Times New Roman" w:hAnsi="Times New Roman" w:cs="Times New Roman"/>
          <w:sz w:val="26"/>
          <w:szCs w:val="26"/>
        </w:rPr>
        <w:t xml:space="preserve"> </w:t>
      </w:r>
      <w:r w:rsidR="00697CDB" w:rsidRPr="0031397C">
        <w:rPr>
          <w:rFonts w:ascii="Times New Roman" w:hAnsi="Times New Roman" w:cs="Times New Roman"/>
          <w:sz w:val="26"/>
          <w:szCs w:val="26"/>
        </w:rPr>
        <w:t>ПЕРЕУСТРОЙСТВ</w:t>
      </w:r>
      <w:r w:rsidR="00240862" w:rsidRPr="0031397C">
        <w:rPr>
          <w:rFonts w:ascii="Times New Roman" w:hAnsi="Times New Roman" w:cs="Times New Roman"/>
          <w:sz w:val="26"/>
          <w:szCs w:val="26"/>
        </w:rPr>
        <w:t>А</w:t>
      </w:r>
      <w:r w:rsidR="00697CDB" w:rsidRPr="0031397C">
        <w:rPr>
          <w:rFonts w:ascii="Times New Roman" w:hAnsi="Times New Roman" w:cs="Times New Roman"/>
          <w:sz w:val="26"/>
          <w:szCs w:val="26"/>
        </w:rPr>
        <w:t xml:space="preserve"> И (ИЛИ) </w:t>
      </w:r>
      <w:r w:rsidR="00D74FA6" w:rsidRPr="0031397C">
        <w:rPr>
          <w:rFonts w:ascii="Times New Roman" w:hAnsi="Times New Roman" w:cs="Times New Roman"/>
          <w:sz w:val="26"/>
          <w:szCs w:val="26"/>
        </w:rPr>
        <w:t>ПЕРЕПЛАНИРО</w:t>
      </w:r>
      <w:r w:rsidR="00240862" w:rsidRPr="0031397C">
        <w:rPr>
          <w:rFonts w:ascii="Times New Roman" w:hAnsi="Times New Roman" w:cs="Times New Roman"/>
          <w:sz w:val="26"/>
          <w:szCs w:val="26"/>
        </w:rPr>
        <w:t>ВКИ</w:t>
      </w:r>
      <w:r w:rsidR="00D74FA6" w:rsidRPr="0031397C">
        <w:rPr>
          <w:rFonts w:ascii="Times New Roman" w:hAnsi="Times New Roman" w:cs="Times New Roman"/>
          <w:sz w:val="26"/>
          <w:szCs w:val="26"/>
        </w:rPr>
        <w:t xml:space="preserve"> ПОМЕЩЕНИЙ</w:t>
      </w:r>
    </w:p>
    <w:p w:rsidR="00FA45E7" w:rsidRPr="0031397C" w:rsidRDefault="00FA45E7" w:rsidP="00D74FA6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B4AA4" w:rsidRDefault="001F03F9" w:rsidP="009B4AA4">
      <w:pPr>
        <w:pStyle w:val="ConsPlusNormal"/>
        <w:tabs>
          <w:tab w:val="left" w:pos="709"/>
        </w:tabs>
        <w:ind w:firstLine="709"/>
        <w:jc w:val="both"/>
      </w:pPr>
      <w:r w:rsidRPr="0031397C">
        <w:t xml:space="preserve">2.1. </w:t>
      </w:r>
      <w:r w:rsidR="009B4AA4" w:rsidRPr="00231E31">
        <w:t>Выявление</w:t>
      </w:r>
      <w:r w:rsidR="009B4AA4" w:rsidRPr="009B4AA4">
        <w:t xml:space="preserve"> самовольн</w:t>
      </w:r>
      <w:r w:rsidR="009B4AA4">
        <w:t>ой</w:t>
      </w:r>
      <w:r w:rsidR="009B4AA4" w:rsidRPr="009B4AA4">
        <w:t xml:space="preserve"> перепланиров</w:t>
      </w:r>
      <w:r w:rsidR="009B4AA4">
        <w:t>ки</w:t>
      </w:r>
      <w:r w:rsidR="009B4AA4" w:rsidRPr="009B4AA4">
        <w:t xml:space="preserve"> и (или) переустройств</w:t>
      </w:r>
      <w:r w:rsidR="009B4AA4">
        <w:t>а</w:t>
      </w:r>
      <w:r w:rsidR="009B4AA4" w:rsidRPr="009B4AA4">
        <w:t xml:space="preserve"> помещений осуществляется </w:t>
      </w:r>
      <w:r w:rsidR="009B4AA4">
        <w:t xml:space="preserve">Управлением </w:t>
      </w:r>
      <w:r w:rsidR="009B4AA4" w:rsidRPr="009B4AA4">
        <w:t>и</w:t>
      </w:r>
      <w:r w:rsidR="009B4AA4">
        <w:t xml:space="preserve"> управляющими организациями</w:t>
      </w:r>
      <w:r w:rsidR="009B4AA4" w:rsidRPr="009B4AA4">
        <w:t>, при поступлении информации в письменной форме от граждан и организаций о самовольно выполняемых или выполненных перепланировке и (или) переустройстве жилого помещения</w:t>
      </w:r>
      <w:r w:rsidR="0021599C">
        <w:t xml:space="preserve">, а также при выявлении фактов перепланировки и (или) переустройства при проведении управляющей организацией осмотра внутриквартирного оборудования, в том числе при проведении </w:t>
      </w:r>
      <w:r w:rsidR="00AB2700">
        <w:t>ремонтных работ  аварийными службами</w:t>
      </w:r>
      <w:r w:rsidR="0021599C">
        <w:t>.</w:t>
      </w:r>
    </w:p>
    <w:p w:rsidR="00464465" w:rsidRDefault="00AB2700" w:rsidP="00464465">
      <w:pPr>
        <w:pStyle w:val="ConsPlusNormal"/>
        <w:tabs>
          <w:tab w:val="left" w:pos="709"/>
        </w:tabs>
        <w:ind w:firstLine="709"/>
        <w:jc w:val="both"/>
      </w:pPr>
      <w:r>
        <w:t xml:space="preserve">2.2. </w:t>
      </w:r>
      <w:r w:rsidR="0021599C">
        <w:t>Управляющие организации</w:t>
      </w:r>
      <w:r w:rsidR="001F03F9" w:rsidRPr="0031397C">
        <w:t xml:space="preserve"> в случае поступления к ним обращений граждан и организаций о самовольном переустройстве и (или</w:t>
      </w:r>
      <w:r w:rsidR="00940FD2">
        <w:t xml:space="preserve">) перепланировке помещения, </w:t>
      </w:r>
      <w:r w:rsidR="00CE70A6" w:rsidRPr="0031397C">
        <w:t xml:space="preserve">в течение </w:t>
      </w:r>
      <w:r w:rsidR="00BA6059" w:rsidRPr="0031397C">
        <w:t>5</w:t>
      </w:r>
      <w:r w:rsidR="00CE70A6" w:rsidRPr="0031397C">
        <w:t xml:space="preserve"> рабочих дней с даты регистрации обращения </w:t>
      </w:r>
      <w:r w:rsidR="001F03F9" w:rsidRPr="0031397C">
        <w:t>направляют указанную информацию</w:t>
      </w:r>
      <w:r w:rsidR="00BA6059" w:rsidRPr="0031397C">
        <w:t xml:space="preserve"> и документы, подтверждающие факт самовольного переустройства и (или) перепланировки помещения (при наличии),</w:t>
      </w:r>
      <w:r w:rsidR="00CE70A6" w:rsidRPr="0031397C">
        <w:t xml:space="preserve"> </w:t>
      </w:r>
      <w:r w:rsidR="00BA6059" w:rsidRPr="0031397C">
        <w:t>с сопроводительным письмом за подписью руководителя управляющей организации</w:t>
      </w:r>
      <w:r w:rsidR="00CE70A6" w:rsidRPr="0031397C">
        <w:t xml:space="preserve"> </w:t>
      </w:r>
      <w:r w:rsidR="00DB33C9" w:rsidRPr="0031397C">
        <w:t>в Управление.</w:t>
      </w:r>
    </w:p>
    <w:p w:rsidR="00464465" w:rsidRPr="0031397C" w:rsidRDefault="00464465" w:rsidP="001B7F63">
      <w:pPr>
        <w:pStyle w:val="ConsPlusNormal"/>
        <w:tabs>
          <w:tab w:val="left" w:pos="709"/>
          <w:tab w:val="left" w:pos="1276"/>
        </w:tabs>
        <w:ind w:firstLine="709"/>
        <w:jc w:val="both"/>
      </w:pPr>
      <w:r>
        <w:t xml:space="preserve">2.3. В случае, если при проведении </w:t>
      </w:r>
      <w:r w:rsidR="009B4AA4" w:rsidRPr="009B4AA4">
        <w:t xml:space="preserve">осмотра </w:t>
      </w:r>
      <w:r w:rsidR="009B4AA4">
        <w:t xml:space="preserve">внутриквартирного оборудования </w:t>
      </w:r>
      <w:r>
        <w:t xml:space="preserve">управляющей организацией будет установлен факт </w:t>
      </w:r>
      <w:r w:rsidRPr="00464465">
        <w:t>самовольно</w:t>
      </w:r>
      <w:r>
        <w:t>го</w:t>
      </w:r>
      <w:r w:rsidRPr="00464465">
        <w:t xml:space="preserve"> переустройств</w:t>
      </w:r>
      <w:r>
        <w:t>а</w:t>
      </w:r>
      <w:r w:rsidRPr="00464465">
        <w:t xml:space="preserve"> и (или) перепланировк</w:t>
      </w:r>
      <w:r w:rsidR="001179D6">
        <w:t>и помещения</w:t>
      </w:r>
      <w:r w:rsidR="00062D0B">
        <w:t xml:space="preserve">, работником управляющей организации в произвольной форме составляется акт о выявлении признаков </w:t>
      </w:r>
      <w:r w:rsidR="00062D0B" w:rsidRPr="00062D0B">
        <w:t>самовольного переустройства и (или) перепланировки</w:t>
      </w:r>
      <w:r w:rsidR="00062D0B">
        <w:t xml:space="preserve">, который в течение </w:t>
      </w:r>
      <w:r w:rsidR="00062D0B" w:rsidRPr="00062D0B">
        <w:t>5 рабочих дней с даты</w:t>
      </w:r>
      <w:r w:rsidR="00062D0B">
        <w:t xml:space="preserve"> составления направляется управляющей организацией в Управление.</w:t>
      </w:r>
    </w:p>
    <w:p w:rsidR="00697CDB" w:rsidRPr="0031397C" w:rsidRDefault="00062D0B" w:rsidP="001B7F63">
      <w:pPr>
        <w:pStyle w:val="ConsPlusNormal"/>
        <w:tabs>
          <w:tab w:val="left" w:pos="709"/>
        </w:tabs>
        <w:ind w:firstLine="709"/>
        <w:jc w:val="both"/>
      </w:pPr>
      <w:r>
        <w:t>2.4</w:t>
      </w:r>
      <w:r w:rsidR="00697CDB" w:rsidRPr="0031397C">
        <w:t xml:space="preserve">. Управление </w:t>
      </w:r>
      <w:r w:rsidR="002C52EC" w:rsidRPr="0031397C">
        <w:t>в течение 5 рабочих дней с момента поступления сведений и документов, указанных в пунктах 2.</w:t>
      </w:r>
      <w:r>
        <w:t>2</w:t>
      </w:r>
      <w:r w:rsidR="002C52EC" w:rsidRPr="0031397C">
        <w:t>, 2.</w:t>
      </w:r>
      <w:r>
        <w:t>3</w:t>
      </w:r>
      <w:r w:rsidR="002C52EC" w:rsidRPr="0031397C">
        <w:t xml:space="preserve"> настоящего Порядка</w:t>
      </w:r>
      <w:r w:rsidR="00CE3858" w:rsidRPr="0031397C">
        <w:t xml:space="preserve"> (далее – сведения)</w:t>
      </w:r>
      <w:r w:rsidR="002C52EC" w:rsidRPr="0031397C">
        <w:t>:</w:t>
      </w:r>
    </w:p>
    <w:p w:rsidR="00272003" w:rsidRPr="0031397C" w:rsidRDefault="00272003" w:rsidP="001B7F63">
      <w:pPr>
        <w:pStyle w:val="ConsPlusNormal"/>
        <w:tabs>
          <w:tab w:val="left" w:pos="709"/>
        </w:tabs>
        <w:ind w:firstLine="709"/>
        <w:jc w:val="both"/>
      </w:pPr>
      <w:r w:rsidRPr="0031397C">
        <w:t>- проверяет наличие (отсутствие) решения</w:t>
      </w:r>
      <w:r w:rsidR="002C52EC" w:rsidRPr="0031397C">
        <w:t xml:space="preserve"> уполномоченного</w:t>
      </w:r>
      <w:r w:rsidRPr="0031397C">
        <w:t xml:space="preserve"> органа местного самоуправления </w:t>
      </w:r>
      <w:r w:rsidR="002C52EC" w:rsidRPr="0031397C">
        <w:t xml:space="preserve">муниципального образования город Норильск </w:t>
      </w:r>
      <w:r w:rsidRPr="0031397C">
        <w:t>о согласовании или об отказе в согласовании переустройства и (или) перепланировки помещения</w:t>
      </w:r>
      <w:r w:rsidR="00C51377" w:rsidRPr="0031397C">
        <w:t xml:space="preserve">, в отношении которого </w:t>
      </w:r>
      <w:r w:rsidR="00CE3858" w:rsidRPr="0031397C">
        <w:t>поступили сведения</w:t>
      </w:r>
      <w:r w:rsidR="00015E76" w:rsidRPr="0031397C">
        <w:t xml:space="preserve"> (далее – помещение)</w:t>
      </w:r>
      <w:r w:rsidRPr="0031397C">
        <w:t>;</w:t>
      </w:r>
    </w:p>
    <w:p w:rsidR="00697CDB" w:rsidRPr="0031397C" w:rsidRDefault="00697CDB" w:rsidP="001B7F63">
      <w:pPr>
        <w:pStyle w:val="ConsPlusNormal"/>
        <w:tabs>
          <w:tab w:val="left" w:pos="709"/>
        </w:tabs>
        <w:ind w:firstLine="709"/>
        <w:jc w:val="both"/>
      </w:pPr>
      <w:r w:rsidRPr="0031397C">
        <w:t>- запрашивает в Едином государственном реестре недвижимости (далее – ЕГРН) сведения о зарегистрированных правах на помещени</w:t>
      </w:r>
      <w:r w:rsidR="00CE3858" w:rsidRPr="0031397C">
        <w:t>е</w:t>
      </w:r>
      <w:r w:rsidRPr="0031397C">
        <w:t>;</w:t>
      </w:r>
    </w:p>
    <w:p w:rsidR="00697CDB" w:rsidRPr="0031397C" w:rsidRDefault="00697CDB" w:rsidP="001B7F63">
      <w:pPr>
        <w:pStyle w:val="ConsPlusNormal"/>
        <w:tabs>
          <w:tab w:val="left" w:pos="709"/>
        </w:tabs>
        <w:ind w:firstLine="709"/>
        <w:jc w:val="both"/>
      </w:pPr>
      <w:r w:rsidRPr="0031397C">
        <w:t>- запрашивает в бюро технической инвентаризации копию технического паспорта (кадастрового паспорта) помещения.</w:t>
      </w:r>
    </w:p>
    <w:p w:rsidR="004E0316" w:rsidRPr="0031397C" w:rsidRDefault="00697CDB" w:rsidP="001B7F63">
      <w:pPr>
        <w:pStyle w:val="ConsPlusNormal"/>
        <w:tabs>
          <w:tab w:val="left" w:pos="709"/>
        </w:tabs>
        <w:ind w:firstLine="709"/>
        <w:jc w:val="both"/>
      </w:pPr>
      <w:r w:rsidRPr="0031397C">
        <w:t>2.</w:t>
      </w:r>
      <w:r w:rsidR="00062D0B">
        <w:t>5</w:t>
      </w:r>
      <w:r w:rsidRPr="0031397C">
        <w:t xml:space="preserve">. </w:t>
      </w:r>
      <w:r w:rsidR="004E0316" w:rsidRPr="0031397C">
        <w:t>В случаях, если п</w:t>
      </w:r>
      <w:r w:rsidRPr="0031397C">
        <w:t xml:space="preserve">о результатам </w:t>
      </w:r>
      <w:r w:rsidR="000539DF" w:rsidRPr="0031397C">
        <w:t>поступления</w:t>
      </w:r>
      <w:r w:rsidRPr="0031397C">
        <w:t xml:space="preserve"> </w:t>
      </w:r>
      <w:r w:rsidR="004E0316" w:rsidRPr="0031397C">
        <w:t xml:space="preserve">в Управление </w:t>
      </w:r>
      <w:r w:rsidR="00062D0B">
        <w:t>сведений</w:t>
      </w:r>
      <w:r w:rsidRPr="0031397C">
        <w:t>, указанн</w:t>
      </w:r>
      <w:r w:rsidR="00062D0B">
        <w:t>ых</w:t>
      </w:r>
      <w:r w:rsidRPr="0031397C">
        <w:t xml:space="preserve"> в пункте 2.</w:t>
      </w:r>
      <w:r w:rsidR="00062D0B">
        <w:t>4</w:t>
      </w:r>
      <w:r w:rsidRPr="0031397C">
        <w:t xml:space="preserve"> настоящего </w:t>
      </w:r>
      <w:r w:rsidR="000539DF" w:rsidRPr="0031397C">
        <w:t>П</w:t>
      </w:r>
      <w:r w:rsidR="00015E76" w:rsidRPr="0031397C">
        <w:t>орядка</w:t>
      </w:r>
      <w:r w:rsidR="004E0316" w:rsidRPr="0031397C">
        <w:t>, установлено:</w:t>
      </w:r>
    </w:p>
    <w:p w:rsidR="00697CDB" w:rsidRPr="0031397C" w:rsidRDefault="004E0316" w:rsidP="001B7F63">
      <w:pPr>
        <w:pStyle w:val="ConsPlusNormal"/>
        <w:tabs>
          <w:tab w:val="left" w:pos="709"/>
        </w:tabs>
        <w:ind w:firstLine="709"/>
        <w:jc w:val="both"/>
      </w:pPr>
      <w:r w:rsidRPr="0031397C">
        <w:t>а)</w:t>
      </w:r>
      <w:r w:rsidR="00697CDB" w:rsidRPr="0031397C">
        <w:t xml:space="preserve"> наличие решения</w:t>
      </w:r>
      <w:r w:rsidR="00015E76" w:rsidRPr="0031397C">
        <w:t xml:space="preserve"> уполномоченного органа местного самоуправления муниципального образования город Норильск</w:t>
      </w:r>
      <w:r w:rsidR="00697CDB" w:rsidRPr="0031397C">
        <w:t xml:space="preserve"> о согласовании переустройства и (или) перепланировки помещения,</w:t>
      </w:r>
      <w:r w:rsidRPr="0031397C">
        <w:t xml:space="preserve"> а в сведениях сообщено о переустройстве и (или) перепланировке с нарушением согласованного проекта переустройства и (или) </w:t>
      </w:r>
      <w:r w:rsidRPr="0031397C">
        <w:rPr>
          <w:spacing w:val="-6"/>
        </w:rPr>
        <w:t xml:space="preserve">перепланировки, представлявшегося в соответствии с </w:t>
      </w:r>
      <w:hyperlink r:id="rId12" w:history="1">
        <w:r w:rsidRPr="0031397C">
          <w:rPr>
            <w:spacing w:val="-6"/>
          </w:rPr>
          <w:t>пунктом 3 части 2 статьи 26</w:t>
        </w:r>
      </w:hyperlink>
      <w:r w:rsidRPr="0031397C">
        <w:rPr>
          <w:spacing w:val="-6"/>
        </w:rPr>
        <w:t xml:space="preserve"> ЖК РФ</w:t>
      </w:r>
      <w:r w:rsidR="00697CDB" w:rsidRPr="0031397C">
        <w:rPr>
          <w:spacing w:val="-6"/>
        </w:rPr>
        <w:t>;</w:t>
      </w:r>
    </w:p>
    <w:p w:rsidR="00697CDB" w:rsidRPr="0031397C" w:rsidRDefault="004E0316" w:rsidP="001B7F63">
      <w:pPr>
        <w:pStyle w:val="ConsPlusNormal"/>
        <w:tabs>
          <w:tab w:val="left" w:pos="709"/>
        </w:tabs>
        <w:ind w:firstLine="709"/>
        <w:jc w:val="both"/>
      </w:pPr>
      <w:r w:rsidRPr="0031397C">
        <w:t>б)</w:t>
      </w:r>
      <w:r w:rsidR="00697CDB" w:rsidRPr="0031397C">
        <w:t xml:space="preserve"> отсутствие </w:t>
      </w:r>
      <w:r w:rsidRPr="0031397C">
        <w:t xml:space="preserve">решения уполномоченного органа местного самоуправления муниципального образования город Норильск </w:t>
      </w:r>
      <w:r w:rsidR="00697CDB" w:rsidRPr="0031397C">
        <w:t>о согласовании переустройства и</w:t>
      </w:r>
      <w:r w:rsidR="00DB2B6A" w:rsidRPr="0031397C">
        <w:t xml:space="preserve"> (и</w:t>
      </w:r>
      <w:r w:rsidR="000107A6">
        <w:t>ли) перепланировки помещения.</w:t>
      </w:r>
      <w:bookmarkStart w:id="0" w:name="_GoBack"/>
      <w:bookmarkEnd w:id="0"/>
    </w:p>
    <w:p w:rsidR="00DB2B6A" w:rsidRPr="0031397C" w:rsidRDefault="00622E87" w:rsidP="001B7F63">
      <w:pPr>
        <w:pStyle w:val="ConsPlusNormal"/>
        <w:tabs>
          <w:tab w:val="left" w:pos="709"/>
        </w:tabs>
        <w:ind w:firstLine="709"/>
        <w:jc w:val="both"/>
      </w:pPr>
      <w:r>
        <w:lastRenderedPageBreak/>
        <w:t>Управление осуществляет</w:t>
      </w:r>
      <w:r w:rsidR="00DB2B6A" w:rsidRPr="0031397C">
        <w:t xml:space="preserve"> дейст</w:t>
      </w:r>
      <w:r w:rsidR="00062D0B">
        <w:t>вия в соответствии с пунктом 2.6</w:t>
      </w:r>
      <w:r w:rsidR="00DB2B6A" w:rsidRPr="0031397C">
        <w:t xml:space="preserve"> настоящего Порядка - если помещение является муниципальной собственностью муниципального образования город Норильск, или в соответствии с пунктом 2.</w:t>
      </w:r>
      <w:r w:rsidR="00062D0B">
        <w:t>7</w:t>
      </w:r>
      <w:r w:rsidR="00DB2B6A" w:rsidRPr="0031397C">
        <w:t xml:space="preserve"> настоящего Порядка – если помещение не является муниципальной собственностью муниципального образования город Норильск. </w:t>
      </w:r>
    </w:p>
    <w:p w:rsidR="00697CDB" w:rsidRPr="0031397C" w:rsidRDefault="0081382F" w:rsidP="001B7F63">
      <w:pPr>
        <w:pStyle w:val="ConsPlusNormal"/>
        <w:tabs>
          <w:tab w:val="left" w:pos="709"/>
        </w:tabs>
        <w:ind w:firstLine="709"/>
        <w:jc w:val="both"/>
      </w:pPr>
      <w:r w:rsidRPr="0031397C">
        <w:t>2.</w:t>
      </w:r>
      <w:r w:rsidR="00062D0B">
        <w:t>6</w:t>
      </w:r>
      <w:r w:rsidRPr="0031397C">
        <w:t xml:space="preserve">. </w:t>
      </w:r>
      <w:r w:rsidR="00841022" w:rsidRPr="0031397C">
        <w:t>В случае установления обстоятельств, указанных в подпунктах «а», «б» пункта 2.</w:t>
      </w:r>
      <w:r w:rsidR="00062D0B">
        <w:t>5</w:t>
      </w:r>
      <w:r w:rsidR="00841022" w:rsidRPr="0031397C">
        <w:t xml:space="preserve"> настоящего Порядка, в отношении помещений муниципальной собственности муниципального образования город Норильск,</w:t>
      </w:r>
      <w:r w:rsidR="00697CDB" w:rsidRPr="0031397C">
        <w:t xml:space="preserve"> Управление </w:t>
      </w:r>
      <w:r w:rsidR="000A5880" w:rsidRPr="0031397C">
        <w:t>в рамках своей компетенции</w:t>
      </w:r>
      <w:r w:rsidR="00697CDB" w:rsidRPr="0031397C">
        <w:t xml:space="preserve"> </w:t>
      </w:r>
      <w:r w:rsidR="000A5880" w:rsidRPr="0031397C">
        <w:t>осуществляет</w:t>
      </w:r>
      <w:r w:rsidR="00697CDB" w:rsidRPr="0031397C">
        <w:t xml:space="preserve"> мероприятия </w:t>
      </w:r>
      <w:r w:rsidR="000A5880" w:rsidRPr="0031397C">
        <w:t>по</w:t>
      </w:r>
      <w:r w:rsidR="00697CDB" w:rsidRPr="0031397C">
        <w:t xml:space="preserve"> муниципальн</w:t>
      </w:r>
      <w:r w:rsidR="000A5880" w:rsidRPr="0031397C">
        <w:t>ому</w:t>
      </w:r>
      <w:r w:rsidR="00697CDB" w:rsidRPr="0031397C">
        <w:t xml:space="preserve"> жилищно</w:t>
      </w:r>
      <w:r w:rsidR="000A5880" w:rsidRPr="0031397C">
        <w:t>му</w:t>
      </w:r>
      <w:r w:rsidR="00697CDB" w:rsidRPr="0031397C">
        <w:t xml:space="preserve"> контрол</w:t>
      </w:r>
      <w:r w:rsidR="000A5880" w:rsidRPr="0031397C">
        <w:t>ю</w:t>
      </w:r>
      <w:r w:rsidR="00697CDB" w:rsidRPr="0031397C">
        <w:t xml:space="preserve"> в соответствии с </w:t>
      </w:r>
      <w:r w:rsidR="000A5880" w:rsidRPr="0031397C">
        <w:t>Положением о муниципальном жилищном контроле на территории муниципального образования город Норильск, утвержденным р</w:t>
      </w:r>
      <w:r w:rsidR="00697CDB" w:rsidRPr="0031397C">
        <w:t>ешением Норильского городского Совета депутатов</w:t>
      </w:r>
      <w:r w:rsidR="000A5880" w:rsidRPr="0031397C">
        <w:t>.</w:t>
      </w:r>
    </w:p>
    <w:p w:rsidR="00062D0B" w:rsidRDefault="00062D0B" w:rsidP="001B7F63">
      <w:pPr>
        <w:pStyle w:val="ConsPlusNormal"/>
        <w:tabs>
          <w:tab w:val="left" w:pos="709"/>
        </w:tabs>
        <w:ind w:firstLine="709"/>
        <w:jc w:val="both"/>
      </w:pPr>
      <w:r>
        <w:t>2.7</w:t>
      </w:r>
      <w:r w:rsidR="000A5880" w:rsidRPr="0031397C">
        <w:t xml:space="preserve">. </w:t>
      </w:r>
      <w:r w:rsidR="00697CDB" w:rsidRPr="0031397C">
        <w:t xml:space="preserve"> </w:t>
      </w:r>
      <w:r w:rsidR="000A5880" w:rsidRPr="0031397C">
        <w:t xml:space="preserve">В случае установления обстоятельств, указанных </w:t>
      </w:r>
      <w:r>
        <w:t>в подпунктах «а», «б» пункта 2.5</w:t>
      </w:r>
      <w:r w:rsidR="000A5880" w:rsidRPr="0031397C">
        <w:t xml:space="preserve"> настоящего Порядка, в отношении помещений, не являющихся муниципальной собственностью муниципального образования город Норильск, Управление </w:t>
      </w:r>
      <w:r w:rsidR="00697CDB" w:rsidRPr="0031397C">
        <w:t xml:space="preserve">в течение 10 рабочих дней </w:t>
      </w:r>
      <w:r w:rsidR="000A5880" w:rsidRPr="0031397C">
        <w:t xml:space="preserve">с даты поступления последнего документа, указанного в пункте 2.3 настоящего Порядка, </w:t>
      </w:r>
      <w:r w:rsidR="00697CDB" w:rsidRPr="0031397C">
        <w:t xml:space="preserve">направляет </w:t>
      </w:r>
      <w:r w:rsidR="000A5880" w:rsidRPr="0031397C">
        <w:t xml:space="preserve">письмо </w:t>
      </w:r>
      <w:r w:rsidR="0059057A">
        <w:t xml:space="preserve">в </w:t>
      </w:r>
      <w:r w:rsidRPr="00062D0B">
        <w:t xml:space="preserve">управляющую организацию, в управлении которой находится многоквартирный дом, для проведения комиссионного обследования жилого помещения и составления акта.  </w:t>
      </w:r>
    </w:p>
    <w:p w:rsidR="0059057A" w:rsidRDefault="0059057A" w:rsidP="002217BA">
      <w:pPr>
        <w:pStyle w:val="ConsPlusNormal"/>
        <w:tabs>
          <w:tab w:val="left" w:pos="709"/>
        </w:tabs>
        <w:ind w:firstLine="709"/>
        <w:jc w:val="both"/>
      </w:pPr>
      <w:r>
        <w:t xml:space="preserve">2.8. </w:t>
      </w:r>
      <w:r w:rsidRPr="0059057A">
        <w:t>При поступлении информации</w:t>
      </w:r>
      <w:r>
        <w:t xml:space="preserve">, указанной в пункте 2.7 настоящего </w:t>
      </w:r>
      <w:r w:rsidR="002217BA">
        <w:t xml:space="preserve">Порядка, </w:t>
      </w:r>
      <w:r w:rsidR="002217BA" w:rsidRPr="0059057A">
        <w:t>управляющая</w:t>
      </w:r>
      <w:r w:rsidRPr="0059057A">
        <w:t xml:space="preserve"> организация </w:t>
      </w:r>
      <w:r w:rsidR="002217BA">
        <w:t>в рамках полномочий по обеспечению</w:t>
      </w:r>
      <w:r w:rsidR="002217BA" w:rsidRPr="002217BA">
        <w:t xml:space="preserve"> сохранности жилищног</w:t>
      </w:r>
      <w:r w:rsidR="002217BA">
        <w:t>о фонда всех форм собственности, обеспечению</w:t>
      </w:r>
      <w:r w:rsidR="002217BA" w:rsidRPr="002217BA">
        <w:t xml:space="preserve"> выполнения требований действующих нормативов по содержанию и ремонту жилых домов, их конструктивных элементов и инженерных систем</w:t>
      </w:r>
      <w:r w:rsidR="002217BA">
        <w:t>, в рамках осуществления э</w:t>
      </w:r>
      <w:r w:rsidR="002217BA" w:rsidRPr="002217BA">
        <w:t>ксплуатационн</w:t>
      </w:r>
      <w:r w:rsidR="002217BA">
        <w:t>ого</w:t>
      </w:r>
      <w:r w:rsidR="002217BA" w:rsidRPr="002217BA">
        <w:t xml:space="preserve"> контрол</w:t>
      </w:r>
      <w:r w:rsidR="002217BA">
        <w:t>я</w:t>
      </w:r>
      <w:r w:rsidR="002217BA" w:rsidRPr="002217BA">
        <w:t xml:space="preserve"> за техническим состоянием зданий и внутриквартирного оборудования</w:t>
      </w:r>
      <w:r w:rsidR="002217BA">
        <w:t xml:space="preserve">, проводит </w:t>
      </w:r>
      <w:r w:rsidRPr="0059057A">
        <w:t xml:space="preserve">проверку </w:t>
      </w:r>
      <w:r w:rsidR="002217BA">
        <w:t xml:space="preserve">сведений о самовольном </w:t>
      </w:r>
      <w:r w:rsidR="002217BA" w:rsidRPr="002217BA">
        <w:t>переустройств</w:t>
      </w:r>
      <w:r w:rsidR="002217BA">
        <w:t>е</w:t>
      </w:r>
      <w:r w:rsidR="002217BA" w:rsidRPr="002217BA">
        <w:t xml:space="preserve"> и (или) перепланировк</w:t>
      </w:r>
      <w:r w:rsidR="002217BA">
        <w:t>е</w:t>
      </w:r>
      <w:r w:rsidR="002217BA" w:rsidRPr="002217BA">
        <w:t xml:space="preserve"> помещения </w:t>
      </w:r>
      <w:r w:rsidR="002217BA">
        <w:t xml:space="preserve">путем </w:t>
      </w:r>
      <w:r w:rsidR="002217BA" w:rsidRPr="002217BA">
        <w:t>обследования помещения</w:t>
      </w:r>
      <w:r w:rsidR="00FE25B0" w:rsidRPr="00FE25B0">
        <w:t xml:space="preserve"> на предмет его соответствия техническому паспорту</w:t>
      </w:r>
      <w:r w:rsidR="00FE25B0">
        <w:t xml:space="preserve"> (кадастровому паспорту)</w:t>
      </w:r>
      <w:r w:rsidR="00FE25B0" w:rsidRPr="00FE25B0">
        <w:t xml:space="preserve"> до перепланировки и (или) переустройства</w:t>
      </w:r>
      <w:r w:rsidR="002217BA" w:rsidRPr="002217BA">
        <w:t xml:space="preserve"> </w:t>
      </w:r>
      <w:r w:rsidR="002217BA">
        <w:t xml:space="preserve">с составлением </w:t>
      </w:r>
      <w:r w:rsidR="002217BA" w:rsidRPr="002217BA">
        <w:t>акт</w:t>
      </w:r>
      <w:r w:rsidR="002217BA">
        <w:t>а</w:t>
      </w:r>
      <w:r w:rsidR="002217BA" w:rsidRPr="002217BA">
        <w:t xml:space="preserve"> об установлении факт</w:t>
      </w:r>
      <w:r w:rsidR="00FE25B0">
        <w:t>а</w:t>
      </w:r>
      <w:r w:rsidR="002217BA" w:rsidRPr="002217BA">
        <w:t xml:space="preserve"> самовольной перепланировки и (или) переустройства</w:t>
      </w:r>
      <w:r w:rsidR="002217BA">
        <w:t xml:space="preserve"> либо акта об отсутствии </w:t>
      </w:r>
      <w:r w:rsidR="002217BA" w:rsidRPr="002217BA">
        <w:t>факт</w:t>
      </w:r>
      <w:r w:rsidR="002217BA">
        <w:t>а</w:t>
      </w:r>
      <w:r w:rsidR="002217BA" w:rsidRPr="002217BA">
        <w:t xml:space="preserve"> осуществления самовольной перепланировки и (или) переустройства</w:t>
      </w:r>
      <w:r w:rsidR="002217BA">
        <w:t xml:space="preserve"> помещения.</w:t>
      </w:r>
    </w:p>
    <w:p w:rsidR="007020AD" w:rsidRDefault="008A6118" w:rsidP="002217BA">
      <w:pPr>
        <w:pStyle w:val="ConsPlusNormal"/>
        <w:tabs>
          <w:tab w:val="left" w:pos="709"/>
        </w:tabs>
        <w:ind w:firstLine="709"/>
        <w:jc w:val="both"/>
      </w:pPr>
      <w:r>
        <w:t>О дате и времени осмотра помещения собственники помещений уведомляются управляющей организацией путем личного вручения уведомления либо направления заказного письма</w:t>
      </w:r>
      <w:r w:rsidR="007020AD">
        <w:t xml:space="preserve"> с обратным уведомлением о вручении.</w:t>
      </w:r>
    </w:p>
    <w:p w:rsidR="004D3017" w:rsidRDefault="00FE25B0" w:rsidP="002217BA">
      <w:pPr>
        <w:pStyle w:val="ConsPlusNormal"/>
        <w:tabs>
          <w:tab w:val="left" w:pos="709"/>
        </w:tabs>
        <w:ind w:firstLine="709"/>
        <w:jc w:val="both"/>
      </w:pPr>
      <w:r>
        <w:t xml:space="preserve">2.9. Копия акта </w:t>
      </w:r>
      <w:r w:rsidRPr="00FE25B0">
        <w:t>об установлении факт</w:t>
      </w:r>
      <w:r>
        <w:t>а</w:t>
      </w:r>
      <w:r w:rsidRPr="00FE25B0">
        <w:t xml:space="preserve"> самовольной перепланировки и (или) переустройства</w:t>
      </w:r>
      <w:r w:rsidR="004D3017">
        <w:t xml:space="preserve"> либо акта </w:t>
      </w:r>
      <w:r w:rsidR="004D3017" w:rsidRPr="004D3017">
        <w:t>об отсутствии факта осуществления самовольной перепланировки и (или) переустройства</w:t>
      </w:r>
      <w:r>
        <w:t>, составленного по результатам осмотра помещения, направляется в течение 5 рабочих дней с даты его составления</w:t>
      </w:r>
      <w:r w:rsidR="004D3017">
        <w:t xml:space="preserve"> </w:t>
      </w:r>
      <w:r>
        <w:t>в Управление</w:t>
      </w:r>
      <w:r w:rsidR="004D3017">
        <w:t>.</w:t>
      </w:r>
    </w:p>
    <w:p w:rsidR="004D3017" w:rsidRDefault="004D3017" w:rsidP="002217BA">
      <w:pPr>
        <w:pStyle w:val="ConsPlusNormal"/>
        <w:tabs>
          <w:tab w:val="left" w:pos="709"/>
        </w:tabs>
        <w:ind w:firstLine="709"/>
        <w:jc w:val="both"/>
      </w:pPr>
      <w:r>
        <w:t>2.10. При поступлении в Управление</w:t>
      </w:r>
      <w:r w:rsidR="00FE25B0">
        <w:t xml:space="preserve"> </w:t>
      </w:r>
      <w:r>
        <w:t xml:space="preserve">акта, подтверждающего факт самовольной </w:t>
      </w:r>
      <w:r w:rsidRPr="004D3017">
        <w:t xml:space="preserve">перепланировки и (или) переустройства </w:t>
      </w:r>
      <w:r>
        <w:t xml:space="preserve">Управление в пределах компетенции органа местного самоуправления принимает меры, предусмотренные </w:t>
      </w:r>
      <w:r w:rsidR="00BD652F">
        <w:t>статьей 29 Жилищного кодекса РФ</w:t>
      </w:r>
      <w:r>
        <w:t xml:space="preserve">, а также направляет копию акта и иных документов, подтверждающих факт самовольной </w:t>
      </w:r>
      <w:r w:rsidRPr="004D3017">
        <w:t>перепланировки и (или) переустройства</w:t>
      </w:r>
      <w:r>
        <w:t xml:space="preserve"> </w:t>
      </w:r>
      <w:r w:rsidR="00FE25B0" w:rsidRPr="00FE25B0">
        <w:t>в Службу строительного надзора и жилищного контроля Красноярского края</w:t>
      </w:r>
      <w:r>
        <w:t xml:space="preserve"> для принятия мер в соответствии с действующим законодательством.</w:t>
      </w:r>
    </w:p>
    <w:p w:rsidR="002217BA" w:rsidRDefault="002217BA" w:rsidP="002217BA">
      <w:pPr>
        <w:pStyle w:val="ConsPlusNormal"/>
        <w:tabs>
          <w:tab w:val="left" w:pos="709"/>
        </w:tabs>
        <w:ind w:firstLine="709"/>
        <w:jc w:val="both"/>
      </w:pPr>
      <w:r>
        <w:lastRenderedPageBreak/>
        <w:t>2.</w:t>
      </w:r>
      <w:r w:rsidR="004D3017">
        <w:t>1</w:t>
      </w:r>
      <w:r w:rsidR="00554AE2">
        <w:t>1</w:t>
      </w:r>
      <w:r>
        <w:t>. В случае непредоставления собственником (нанимателем) помещения доступа для обследования, управляющая организация, обслуживающая дом, составляет акт о непредоставлении доступа для обследования жилого помещения на предмет осуществления самовольного переустройства и (или) перепланировки и назначает повторн</w:t>
      </w:r>
      <w:r w:rsidR="00475218">
        <w:t>ую</w:t>
      </w:r>
      <w:r>
        <w:t xml:space="preserve"> дату выхода для обследования жилого помещения</w:t>
      </w:r>
      <w:r w:rsidR="00475218">
        <w:t xml:space="preserve"> и </w:t>
      </w:r>
      <w:r>
        <w:t>уведомляет собственников о необходимости предоставления доступа.</w:t>
      </w:r>
    </w:p>
    <w:p w:rsidR="00475218" w:rsidRDefault="00475218" w:rsidP="002217BA">
      <w:pPr>
        <w:pStyle w:val="ConsPlusNormal"/>
        <w:tabs>
          <w:tab w:val="left" w:pos="709"/>
        </w:tabs>
        <w:ind w:firstLine="709"/>
        <w:jc w:val="both"/>
      </w:pPr>
      <w:r>
        <w:t>2.1</w:t>
      </w:r>
      <w:r w:rsidR="00554AE2">
        <w:t>2</w:t>
      </w:r>
      <w:r>
        <w:t xml:space="preserve">. </w:t>
      </w:r>
      <w:r w:rsidR="008A6118">
        <w:t>При повторном непредоставлении доступа в помещение у</w:t>
      </w:r>
      <w:r>
        <w:t>правляющая организации направляет в Управление копии</w:t>
      </w:r>
      <w:r w:rsidR="002217BA">
        <w:t xml:space="preserve"> актов о непредоставлении доступа и копии писем-уведомлений с подтверждением вручения их должным образом</w:t>
      </w:r>
      <w:r w:rsidR="008A6118">
        <w:t xml:space="preserve"> (личная подпись, копия обратного уведомления о вручении либо отметка почтового отделения о возврате почтового отправления за истечением срока хранения)</w:t>
      </w:r>
      <w:r w:rsidR="007020AD">
        <w:t xml:space="preserve"> для организации работы в соответствии с полномочиями органа местного самоуправления</w:t>
      </w:r>
      <w:r w:rsidR="002217BA">
        <w:t xml:space="preserve">. </w:t>
      </w:r>
    </w:p>
    <w:p w:rsidR="008A6118" w:rsidRDefault="008A6118" w:rsidP="002217BA">
      <w:pPr>
        <w:pStyle w:val="ConsPlusNormal"/>
        <w:tabs>
          <w:tab w:val="left" w:pos="709"/>
        </w:tabs>
        <w:ind w:firstLine="709"/>
        <w:jc w:val="both"/>
      </w:pPr>
      <w:r>
        <w:t>2.1</w:t>
      </w:r>
      <w:r w:rsidR="00554AE2">
        <w:t>3</w:t>
      </w:r>
      <w:r>
        <w:t xml:space="preserve">. В целях понуждения </w:t>
      </w:r>
      <w:r w:rsidRPr="008A6118">
        <w:t xml:space="preserve">собственников предоставить доступ в помещение для проведения обследования на предмет осуществления самовольного переустройства и (или) перепланировки </w:t>
      </w:r>
      <w:r>
        <w:t xml:space="preserve">управляющая организация </w:t>
      </w:r>
      <w:r w:rsidR="007020AD">
        <w:t>вправе обратиться в суд с требованиями о возложении обязанности предоставить доступ в жилое помещение.</w:t>
      </w:r>
    </w:p>
    <w:p w:rsidR="008A6118" w:rsidRDefault="008A6118" w:rsidP="002217BA">
      <w:pPr>
        <w:pStyle w:val="ConsPlusNormal"/>
        <w:tabs>
          <w:tab w:val="left" w:pos="709"/>
        </w:tabs>
        <w:ind w:firstLine="709"/>
        <w:jc w:val="both"/>
      </w:pPr>
    </w:p>
    <w:sectPr w:rsidR="008A6118" w:rsidSect="00BE393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7B0" w:rsidRDefault="00A537B0">
      <w:pPr>
        <w:spacing w:after="0" w:line="240" w:lineRule="auto"/>
      </w:pPr>
      <w:r>
        <w:separator/>
      </w:r>
    </w:p>
  </w:endnote>
  <w:endnote w:type="continuationSeparator" w:id="0">
    <w:p w:rsidR="00A537B0" w:rsidRDefault="00A53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7B0" w:rsidRDefault="00A537B0">
      <w:pPr>
        <w:spacing w:after="0" w:line="240" w:lineRule="auto"/>
      </w:pPr>
      <w:r>
        <w:separator/>
      </w:r>
    </w:p>
  </w:footnote>
  <w:footnote w:type="continuationSeparator" w:id="0">
    <w:p w:rsidR="00A537B0" w:rsidRDefault="00A53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2782A"/>
    <w:multiLevelType w:val="hybridMultilevel"/>
    <w:tmpl w:val="761CA7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5F0F"/>
    <w:multiLevelType w:val="hybridMultilevel"/>
    <w:tmpl w:val="65249DF4"/>
    <w:lvl w:ilvl="0" w:tplc="8770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8D4715"/>
    <w:multiLevelType w:val="hybridMultilevel"/>
    <w:tmpl w:val="FCE0DAEA"/>
    <w:lvl w:ilvl="0" w:tplc="A33811E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F64044"/>
    <w:multiLevelType w:val="hybridMultilevel"/>
    <w:tmpl w:val="86C2454E"/>
    <w:lvl w:ilvl="0" w:tplc="53788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BB3B33"/>
    <w:multiLevelType w:val="hybridMultilevel"/>
    <w:tmpl w:val="8F7AE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C27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93379BC"/>
    <w:multiLevelType w:val="hybridMultilevel"/>
    <w:tmpl w:val="D5189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03EEE"/>
    <w:multiLevelType w:val="hybridMultilevel"/>
    <w:tmpl w:val="D2966916"/>
    <w:lvl w:ilvl="0" w:tplc="7D7EBB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005F8"/>
    <w:multiLevelType w:val="multilevel"/>
    <w:tmpl w:val="5FDE30E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2BF644E5"/>
    <w:multiLevelType w:val="hybridMultilevel"/>
    <w:tmpl w:val="54465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150FF"/>
    <w:multiLevelType w:val="hybridMultilevel"/>
    <w:tmpl w:val="F2B0D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05CCC"/>
    <w:multiLevelType w:val="hybridMultilevel"/>
    <w:tmpl w:val="09AE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05005"/>
    <w:multiLevelType w:val="multilevel"/>
    <w:tmpl w:val="1BBEA9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4D722E"/>
    <w:multiLevelType w:val="hybridMultilevel"/>
    <w:tmpl w:val="E3B2B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11FFE"/>
    <w:multiLevelType w:val="hybridMultilevel"/>
    <w:tmpl w:val="4CC20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FF0E6A"/>
    <w:multiLevelType w:val="hybridMultilevel"/>
    <w:tmpl w:val="7222152E"/>
    <w:lvl w:ilvl="0" w:tplc="33E2B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4B2639"/>
    <w:multiLevelType w:val="hybridMultilevel"/>
    <w:tmpl w:val="2DFCA848"/>
    <w:lvl w:ilvl="0" w:tplc="97227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6D634D5"/>
    <w:multiLevelType w:val="hybridMultilevel"/>
    <w:tmpl w:val="4906C3D2"/>
    <w:lvl w:ilvl="0" w:tplc="6E5C3EEC">
      <w:start w:val="1"/>
      <w:numFmt w:val="decimal"/>
      <w:lvlText w:val="%1."/>
      <w:lvlJc w:val="left"/>
      <w:pPr>
        <w:ind w:left="1095" w:hanging="39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7485C37"/>
    <w:multiLevelType w:val="hybridMultilevel"/>
    <w:tmpl w:val="BE16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EB0DA8"/>
    <w:multiLevelType w:val="multilevel"/>
    <w:tmpl w:val="F89AE59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20">
    <w:nsid w:val="50A22E25"/>
    <w:multiLevelType w:val="hybridMultilevel"/>
    <w:tmpl w:val="DAAA32D2"/>
    <w:lvl w:ilvl="0" w:tplc="2DB4DE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B2E0A"/>
    <w:multiLevelType w:val="hybridMultilevel"/>
    <w:tmpl w:val="1EAAD00C"/>
    <w:lvl w:ilvl="0" w:tplc="C03A2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134AD9"/>
    <w:multiLevelType w:val="hybridMultilevel"/>
    <w:tmpl w:val="BEF2E734"/>
    <w:lvl w:ilvl="0" w:tplc="22162FB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531E5E02"/>
    <w:multiLevelType w:val="hybridMultilevel"/>
    <w:tmpl w:val="083ADD60"/>
    <w:lvl w:ilvl="0" w:tplc="3A02C6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FD6132"/>
    <w:multiLevelType w:val="multilevel"/>
    <w:tmpl w:val="F3685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5">
    <w:nsid w:val="578C5F31"/>
    <w:multiLevelType w:val="hybridMultilevel"/>
    <w:tmpl w:val="78AA9572"/>
    <w:lvl w:ilvl="0" w:tplc="61241860">
      <w:start w:val="1"/>
      <w:numFmt w:val="decimal"/>
      <w:lvlText w:val="%1."/>
      <w:lvlJc w:val="left"/>
      <w:pPr>
        <w:ind w:left="709" w:hanging="34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E706A"/>
    <w:multiLevelType w:val="hybridMultilevel"/>
    <w:tmpl w:val="94C83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806DB3"/>
    <w:multiLevelType w:val="multilevel"/>
    <w:tmpl w:val="0419001D"/>
    <w:styleLink w:val="1"/>
    <w:lvl w:ilvl="0">
      <w:start w:val="1"/>
      <w:numFmt w:val="decimal"/>
      <w:lvlText w:val="%1"/>
      <w:lvlJc w:val="left"/>
      <w:pPr>
        <w:ind w:left="1068" w:hanging="360"/>
      </w:pPr>
      <w:rPr>
        <w:rFonts w:ascii="Times New Roman" w:hAnsi="Times New Roman" w:hint="default"/>
        <w:color w:val="auto"/>
        <w:sz w:val="2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C0B3F17"/>
    <w:multiLevelType w:val="hybridMultilevel"/>
    <w:tmpl w:val="9CFE5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75394D"/>
    <w:multiLevelType w:val="multilevel"/>
    <w:tmpl w:val="FF6A4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</w:rPr>
    </w:lvl>
  </w:abstractNum>
  <w:abstractNum w:abstractNumId="30">
    <w:nsid w:val="74390585"/>
    <w:multiLevelType w:val="hybridMultilevel"/>
    <w:tmpl w:val="66A68236"/>
    <w:lvl w:ilvl="0" w:tplc="D08636BE">
      <w:start w:val="1"/>
      <w:numFmt w:val="decimal"/>
      <w:lvlText w:val="%1."/>
      <w:lvlJc w:val="left"/>
      <w:pPr>
        <w:ind w:left="128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1" w:hanging="360"/>
      </w:pPr>
    </w:lvl>
    <w:lvl w:ilvl="2" w:tplc="0419001B" w:tentative="1">
      <w:start w:val="1"/>
      <w:numFmt w:val="lowerRoman"/>
      <w:lvlText w:val="%3."/>
      <w:lvlJc w:val="right"/>
      <w:pPr>
        <w:ind w:left="2641" w:hanging="180"/>
      </w:pPr>
    </w:lvl>
    <w:lvl w:ilvl="3" w:tplc="0419000F" w:tentative="1">
      <w:start w:val="1"/>
      <w:numFmt w:val="decimal"/>
      <w:lvlText w:val="%4."/>
      <w:lvlJc w:val="left"/>
      <w:pPr>
        <w:ind w:left="3361" w:hanging="360"/>
      </w:pPr>
    </w:lvl>
    <w:lvl w:ilvl="4" w:tplc="04190019" w:tentative="1">
      <w:start w:val="1"/>
      <w:numFmt w:val="lowerLetter"/>
      <w:lvlText w:val="%5."/>
      <w:lvlJc w:val="left"/>
      <w:pPr>
        <w:ind w:left="4081" w:hanging="360"/>
      </w:pPr>
    </w:lvl>
    <w:lvl w:ilvl="5" w:tplc="0419001B" w:tentative="1">
      <w:start w:val="1"/>
      <w:numFmt w:val="lowerRoman"/>
      <w:lvlText w:val="%6."/>
      <w:lvlJc w:val="right"/>
      <w:pPr>
        <w:ind w:left="4801" w:hanging="180"/>
      </w:pPr>
    </w:lvl>
    <w:lvl w:ilvl="6" w:tplc="0419000F" w:tentative="1">
      <w:start w:val="1"/>
      <w:numFmt w:val="decimal"/>
      <w:lvlText w:val="%7."/>
      <w:lvlJc w:val="left"/>
      <w:pPr>
        <w:ind w:left="5521" w:hanging="360"/>
      </w:pPr>
    </w:lvl>
    <w:lvl w:ilvl="7" w:tplc="04190019" w:tentative="1">
      <w:start w:val="1"/>
      <w:numFmt w:val="lowerLetter"/>
      <w:lvlText w:val="%8."/>
      <w:lvlJc w:val="left"/>
      <w:pPr>
        <w:ind w:left="6241" w:hanging="360"/>
      </w:pPr>
    </w:lvl>
    <w:lvl w:ilvl="8" w:tplc="0419001B" w:tentative="1">
      <w:start w:val="1"/>
      <w:numFmt w:val="lowerRoman"/>
      <w:lvlText w:val="%9."/>
      <w:lvlJc w:val="right"/>
      <w:pPr>
        <w:ind w:left="6961" w:hanging="180"/>
      </w:pPr>
    </w:lvl>
  </w:abstractNum>
  <w:abstractNum w:abstractNumId="31">
    <w:nsid w:val="77524423"/>
    <w:multiLevelType w:val="hybridMultilevel"/>
    <w:tmpl w:val="9C96C8DA"/>
    <w:lvl w:ilvl="0" w:tplc="06EAA6BA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78B5990"/>
    <w:multiLevelType w:val="multilevel"/>
    <w:tmpl w:val="4AB2EF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3">
    <w:nsid w:val="7B5C511C"/>
    <w:multiLevelType w:val="hybridMultilevel"/>
    <w:tmpl w:val="83F26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D360B"/>
    <w:multiLevelType w:val="hybridMultilevel"/>
    <w:tmpl w:val="D604E07E"/>
    <w:lvl w:ilvl="0" w:tplc="B7EC6F7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D91708A"/>
    <w:multiLevelType w:val="hybridMultilevel"/>
    <w:tmpl w:val="7E74ABAE"/>
    <w:lvl w:ilvl="0" w:tplc="7E5AB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19"/>
  </w:num>
  <w:num w:numId="3">
    <w:abstractNumId w:val="24"/>
  </w:num>
  <w:num w:numId="4">
    <w:abstractNumId w:val="23"/>
  </w:num>
  <w:num w:numId="5">
    <w:abstractNumId w:val="4"/>
  </w:num>
  <w:num w:numId="6">
    <w:abstractNumId w:val="2"/>
  </w:num>
  <w:num w:numId="7">
    <w:abstractNumId w:val="26"/>
  </w:num>
  <w:num w:numId="8">
    <w:abstractNumId w:val="35"/>
  </w:num>
  <w:num w:numId="9">
    <w:abstractNumId w:val="14"/>
  </w:num>
  <w:num w:numId="10">
    <w:abstractNumId w:val="6"/>
  </w:num>
  <w:num w:numId="11">
    <w:abstractNumId w:val="10"/>
  </w:num>
  <w:num w:numId="12">
    <w:abstractNumId w:val="28"/>
  </w:num>
  <w:num w:numId="13">
    <w:abstractNumId w:val="11"/>
  </w:num>
  <w:num w:numId="14">
    <w:abstractNumId w:val="7"/>
  </w:num>
  <w:num w:numId="15">
    <w:abstractNumId w:val="3"/>
  </w:num>
  <w:num w:numId="16">
    <w:abstractNumId w:val="1"/>
  </w:num>
  <w:num w:numId="17">
    <w:abstractNumId w:val="15"/>
  </w:num>
  <w:num w:numId="18">
    <w:abstractNumId w:val="18"/>
  </w:num>
  <w:num w:numId="19">
    <w:abstractNumId w:val="21"/>
  </w:num>
  <w:num w:numId="20">
    <w:abstractNumId w:val="25"/>
  </w:num>
  <w:num w:numId="21">
    <w:abstractNumId w:val="34"/>
  </w:num>
  <w:num w:numId="22">
    <w:abstractNumId w:val="0"/>
  </w:num>
  <w:num w:numId="23">
    <w:abstractNumId w:val="27"/>
  </w:num>
  <w:num w:numId="24">
    <w:abstractNumId w:val="30"/>
  </w:num>
  <w:num w:numId="25">
    <w:abstractNumId w:val="9"/>
  </w:num>
  <w:num w:numId="26">
    <w:abstractNumId w:val="16"/>
  </w:num>
  <w:num w:numId="27">
    <w:abstractNumId w:val="22"/>
  </w:num>
  <w:num w:numId="28">
    <w:abstractNumId w:val="13"/>
  </w:num>
  <w:num w:numId="29">
    <w:abstractNumId w:val="20"/>
  </w:num>
  <w:num w:numId="30">
    <w:abstractNumId w:val="31"/>
  </w:num>
  <w:num w:numId="31">
    <w:abstractNumId w:val="29"/>
  </w:num>
  <w:num w:numId="32">
    <w:abstractNumId w:val="5"/>
  </w:num>
  <w:num w:numId="33">
    <w:abstractNumId w:val="33"/>
  </w:num>
  <w:num w:numId="34">
    <w:abstractNumId w:val="8"/>
  </w:num>
  <w:num w:numId="35">
    <w:abstractNumId w:val="1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E55"/>
    <w:rsid w:val="00004F94"/>
    <w:rsid w:val="000107A6"/>
    <w:rsid w:val="000110C9"/>
    <w:rsid w:val="000119DB"/>
    <w:rsid w:val="00015E76"/>
    <w:rsid w:val="000238E6"/>
    <w:rsid w:val="00025064"/>
    <w:rsid w:val="00027714"/>
    <w:rsid w:val="00033A4B"/>
    <w:rsid w:val="000349EA"/>
    <w:rsid w:val="00036E29"/>
    <w:rsid w:val="00042021"/>
    <w:rsid w:val="0004599F"/>
    <w:rsid w:val="00047989"/>
    <w:rsid w:val="00050AD8"/>
    <w:rsid w:val="000513D1"/>
    <w:rsid w:val="000539DF"/>
    <w:rsid w:val="0005524E"/>
    <w:rsid w:val="00056869"/>
    <w:rsid w:val="00061992"/>
    <w:rsid w:val="00062D0B"/>
    <w:rsid w:val="00070EF5"/>
    <w:rsid w:val="0007200E"/>
    <w:rsid w:val="00086782"/>
    <w:rsid w:val="000867DF"/>
    <w:rsid w:val="00090DC6"/>
    <w:rsid w:val="000911A4"/>
    <w:rsid w:val="00095029"/>
    <w:rsid w:val="00095323"/>
    <w:rsid w:val="000A2E4B"/>
    <w:rsid w:val="000A57AC"/>
    <w:rsid w:val="000A5880"/>
    <w:rsid w:val="000A77D4"/>
    <w:rsid w:val="000B2CCB"/>
    <w:rsid w:val="000B46BF"/>
    <w:rsid w:val="000B4FB5"/>
    <w:rsid w:val="000C38BC"/>
    <w:rsid w:val="000C4121"/>
    <w:rsid w:val="000D27EA"/>
    <w:rsid w:val="000E0437"/>
    <w:rsid w:val="000E222B"/>
    <w:rsid w:val="000E5E75"/>
    <w:rsid w:val="000E751A"/>
    <w:rsid w:val="000F13D7"/>
    <w:rsid w:val="000F1F8F"/>
    <w:rsid w:val="000F40EA"/>
    <w:rsid w:val="00101B8C"/>
    <w:rsid w:val="001063AA"/>
    <w:rsid w:val="00110097"/>
    <w:rsid w:val="001106AB"/>
    <w:rsid w:val="001179D6"/>
    <w:rsid w:val="00126371"/>
    <w:rsid w:val="00126CB8"/>
    <w:rsid w:val="00127531"/>
    <w:rsid w:val="001338E5"/>
    <w:rsid w:val="0013605F"/>
    <w:rsid w:val="001452C7"/>
    <w:rsid w:val="001518C0"/>
    <w:rsid w:val="00153758"/>
    <w:rsid w:val="001601D0"/>
    <w:rsid w:val="0016258C"/>
    <w:rsid w:val="00164A0E"/>
    <w:rsid w:val="001776AE"/>
    <w:rsid w:val="0019263C"/>
    <w:rsid w:val="00193119"/>
    <w:rsid w:val="001944FD"/>
    <w:rsid w:val="001A3925"/>
    <w:rsid w:val="001A6088"/>
    <w:rsid w:val="001B00D8"/>
    <w:rsid w:val="001B1024"/>
    <w:rsid w:val="001B1BCD"/>
    <w:rsid w:val="001B4749"/>
    <w:rsid w:val="001B48C7"/>
    <w:rsid w:val="001B4C18"/>
    <w:rsid w:val="001B5F92"/>
    <w:rsid w:val="001B6C1E"/>
    <w:rsid w:val="001B7322"/>
    <w:rsid w:val="001B7F63"/>
    <w:rsid w:val="001D2E1D"/>
    <w:rsid w:val="001F03F9"/>
    <w:rsid w:val="001F7981"/>
    <w:rsid w:val="001F7D47"/>
    <w:rsid w:val="002030CD"/>
    <w:rsid w:val="00205589"/>
    <w:rsid w:val="002072C5"/>
    <w:rsid w:val="0021599C"/>
    <w:rsid w:val="00220A4C"/>
    <w:rsid w:val="002217BA"/>
    <w:rsid w:val="00221FE0"/>
    <w:rsid w:val="002240D4"/>
    <w:rsid w:val="002251D9"/>
    <w:rsid w:val="00227F02"/>
    <w:rsid w:val="00230A91"/>
    <w:rsid w:val="00231E31"/>
    <w:rsid w:val="00232FCC"/>
    <w:rsid w:val="00240862"/>
    <w:rsid w:val="002413F3"/>
    <w:rsid w:val="00241554"/>
    <w:rsid w:val="00243B20"/>
    <w:rsid w:val="00244180"/>
    <w:rsid w:val="00246496"/>
    <w:rsid w:val="0024657F"/>
    <w:rsid w:val="0025083B"/>
    <w:rsid w:val="002556F1"/>
    <w:rsid w:val="002568FD"/>
    <w:rsid w:val="002610E0"/>
    <w:rsid w:val="00271198"/>
    <w:rsid w:val="00272003"/>
    <w:rsid w:val="00273CCA"/>
    <w:rsid w:val="002803C9"/>
    <w:rsid w:val="00281BD2"/>
    <w:rsid w:val="00283599"/>
    <w:rsid w:val="00294031"/>
    <w:rsid w:val="00294D98"/>
    <w:rsid w:val="00296823"/>
    <w:rsid w:val="002A28A3"/>
    <w:rsid w:val="002B1C62"/>
    <w:rsid w:val="002B51E4"/>
    <w:rsid w:val="002B52EC"/>
    <w:rsid w:val="002C26A5"/>
    <w:rsid w:val="002C26BD"/>
    <w:rsid w:val="002C29EF"/>
    <w:rsid w:val="002C4E30"/>
    <w:rsid w:val="002C52EC"/>
    <w:rsid w:val="002C545D"/>
    <w:rsid w:val="002D0823"/>
    <w:rsid w:val="002D1356"/>
    <w:rsid w:val="002D176C"/>
    <w:rsid w:val="002E50B1"/>
    <w:rsid w:val="002F59F2"/>
    <w:rsid w:val="00303B16"/>
    <w:rsid w:val="00304308"/>
    <w:rsid w:val="00310162"/>
    <w:rsid w:val="0031397C"/>
    <w:rsid w:val="00327B9C"/>
    <w:rsid w:val="00331485"/>
    <w:rsid w:val="00334DC0"/>
    <w:rsid w:val="00336FF0"/>
    <w:rsid w:val="003429D2"/>
    <w:rsid w:val="00353504"/>
    <w:rsid w:val="0036610C"/>
    <w:rsid w:val="003666FB"/>
    <w:rsid w:val="0037022A"/>
    <w:rsid w:val="00371095"/>
    <w:rsid w:val="00372C14"/>
    <w:rsid w:val="00375707"/>
    <w:rsid w:val="00376885"/>
    <w:rsid w:val="00381825"/>
    <w:rsid w:val="00382B19"/>
    <w:rsid w:val="0038713B"/>
    <w:rsid w:val="0039129E"/>
    <w:rsid w:val="00391896"/>
    <w:rsid w:val="00393026"/>
    <w:rsid w:val="003A1F7A"/>
    <w:rsid w:val="003A21E1"/>
    <w:rsid w:val="003B12C7"/>
    <w:rsid w:val="003B5FE3"/>
    <w:rsid w:val="003B6B88"/>
    <w:rsid w:val="003C01A2"/>
    <w:rsid w:val="003C3D92"/>
    <w:rsid w:val="003C4ED1"/>
    <w:rsid w:val="003D27B8"/>
    <w:rsid w:val="003D2836"/>
    <w:rsid w:val="003D69B2"/>
    <w:rsid w:val="003D7501"/>
    <w:rsid w:val="003E07FE"/>
    <w:rsid w:val="003E1E71"/>
    <w:rsid w:val="003E1EFC"/>
    <w:rsid w:val="003E204F"/>
    <w:rsid w:val="003E3EE0"/>
    <w:rsid w:val="003E5736"/>
    <w:rsid w:val="003F0136"/>
    <w:rsid w:val="004003DE"/>
    <w:rsid w:val="00402919"/>
    <w:rsid w:val="00403412"/>
    <w:rsid w:val="00405B0E"/>
    <w:rsid w:val="00405EF1"/>
    <w:rsid w:val="0041733C"/>
    <w:rsid w:val="00421039"/>
    <w:rsid w:val="00421227"/>
    <w:rsid w:val="00421EE0"/>
    <w:rsid w:val="00424874"/>
    <w:rsid w:val="004264BD"/>
    <w:rsid w:val="00435101"/>
    <w:rsid w:val="00444CFA"/>
    <w:rsid w:val="00445CA8"/>
    <w:rsid w:val="00447D46"/>
    <w:rsid w:val="0045028A"/>
    <w:rsid w:val="004526BD"/>
    <w:rsid w:val="0045480D"/>
    <w:rsid w:val="00460F4F"/>
    <w:rsid w:val="00460F68"/>
    <w:rsid w:val="00464465"/>
    <w:rsid w:val="00467D6B"/>
    <w:rsid w:val="00467DAA"/>
    <w:rsid w:val="00475218"/>
    <w:rsid w:val="004753B7"/>
    <w:rsid w:val="00481F2D"/>
    <w:rsid w:val="00486580"/>
    <w:rsid w:val="00490B75"/>
    <w:rsid w:val="00492417"/>
    <w:rsid w:val="004960DE"/>
    <w:rsid w:val="004A30EA"/>
    <w:rsid w:val="004A421A"/>
    <w:rsid w:val="004A595A"/>
    <w:rsid w:val="004B57B8"/>
    <w:rsid w:val="004B653F"/>
    <w:rsid w:val="004B7D52"/>
    <w:rsid w:val="004C1BA4"/>
    <w:rsid w:val="004C2A1A"/>
    <w:rsid w:val="004C78B9"/>
    <w:rsid w:val="004C7A7C"/>
    <w:rsid w:val="004D0450"/>
    <w:rsid w:val="004D089E"/>
    <w:rsid w:val="004D25D5"/>
    <w:rsid w:val="004D3017"/>
    <w:rsid w:val="004D31AA"/>
    <w:rsid w:val="004D31E1"/>
    <w:rsid w:val="004D3A16"/>
    <w:rsid w:val="004E0316"/>
    <w:rsid w:val="004E0BD1"/>
    <w:rsid w:val="004F38CB"/>
    <w:rsid w:val="004F5D92"/>
    <w:rsid w:val="004F616E"/>
    <w:rsid w:val="00505239"/>
    <w:rsid w:val="005116BD"/>
    <w:rsid w:val="00512C35"/>
    <w:rsid w:val="0051513E"/>
    <w:rsid w:val="0051644B"/>
    <w:rsid w:val="00525705"/>
    <w:rsid w:val="00526A53"/>
    <w:rsid w:val="00527B5E"/>
    <w:rsid w:val="005358BF"/>
    <w:rsid w:val="005507A7"/>
    <w:rsid w:val="00553EB2"/>
    <w:rsid w:val="005549BE"/>
    <w:rsid w:val="00554AE2"/>
    <w:rsid w:val="00555C5A"/>
    <w:rsid w:val="00557C8B"/>
    <w:rsid w:val="00562FC3"/>
    <w:rsid w:val="00564C20"/>
    <w:rsid w:val="00566DA2"/>
    <w:rsid w:val="00572FB8"/>
    <w:rsid w:val="005735DD"/>
    <w:rsid w:val="00577B36"/>
    <w:rsid w:val="00586713"/>
    <w:rsid w:val="00590083"/>
    <w:rsid w:val="00590207"/>
    <w:rsid w:val="0059057A"/>
    <w:rsid w:val="00596AF3"/>
    <w:rsid w:val="005A1355"/>
    <w:rsid w:val="005B24EE"/>
    <w:rsid w:val="005C036D"/>
    <w:rsid w:val="005C22DE"/>
    <w:rsid w:val="005D328F"/>
    <w:rsid w:val="005D6C07"/>
    <w:rsid w:val="005E0630"/>
    <w:rsid w:val="005E1A6C"/>
    <w:rsid w:val="005E2134"/>
    <w:rsid w:val="005E6C24"/>
    <w:rsid w:val="005F19B2"/>
    <w:rsid w:val="005F4F79"/>
    <w:rsid w:val="00603DCE"/>
    <w:rsid w:val="006040C5"/>
    <w:rsid w:val="0060601D"/>
    <w:rsid w:val="0060746F"/>
    <w:rsid w:val="00613E99"/>
    <w:rsid w:val="00614AE3"/>
    <w:rsid w:val="00615671"/>
    <w:rsid w:val="006222C0"/>
    <w:rsid w:val="00622E87"/>
    <w:rsid w:val="00630AA7"/>
    <w:rsid w:val="006338FC"/>
    <w:rsid w:val="006344E7"/>
    <w:rsid w:val="00640522"/>
    <w:rsid w:val="00644BC5"/>
    <w:rsid w:val="00647783"/>
    <w:rsid w:val="00650381"/>
    <w:rsid w:val="00650881"/>
    <w:rsid w:val="006517CB"/>
    <w:rsid w:val="00672F71"/>
    <w:rsid w:val="00674C45"/>
    <w:rsid w:val="00680625"/>
    <w:rsid w:val="006874BB"/>
    <w:rsid w:val="00690AE4"/>
    <w:rsid w:val="006932BA"/>
    <w:rsid w:val="00697CDB"/>
    <w:rsid w:val="006A750A"/>
    <w:rsid w:val="006B07FB"/>
    <w:rsid w:val="006B24DF"/>
    <w:rsid w:val="006B7F90"/>
    <w:rsid w:val="006C3A68"/>
    <w:rsid w:val="006C4B07"/>
    <w:rsid w:val="006C6DA4"/>
    <w:rsid w:val="006D10D9"/>
    <w:rsid w:val="006D274A"/>
    <w:rsid w:val="006D3B9D"/>
    <w:rsid w:val="006E0AE2"/>
    <w:rsid w:val="006E6C5C"/>
    <w:rsid w:val="006E6E08"/>
    <w:rsid w:val="006F1753"/>
    <w:rsid w:val="006F1E83"/>
    <w:rsid w:val="00701958"/>
    <w:rsid w:val="007020AD"/>
    <w:rsid w:val="0071333A"/>
    <w:rsid w:val="00721A38"/>
    <w:rsid w:val="00723C84"/>
    <w:rsid w:val="007243DB"/>
    <w:rsid w:val="007250CB"/>
    <w:rsid w:val="00725CE6"/>
    <w:rsid w:val="00726C16"/>
    <w:rsid w:val="00730A96"/>
    <w:rsid w:val="007351E8"/>
    <w:rsid w:val="00742335"/>
    <w:rsid w:val="007445BD"/>
    <w:rsid w:val="00750350"/>
    <w:rsid w:val="007534DB"/>
    <w:rsid w:val="00754E1E"/>
    <w:rsid w:val="00761650"/>
    <w:rsid w:val="00761827"/>
    <w:rsid w:val="0077074D"/>
    <w:rsid w:val="00773985"/>
    <w:rsid w:val="00775F91"/>
    <w:rsid w:val="00780DBC"/>
    <w:rsid w:val="00783FEC"/>
    <w:rsid w:val="0079003B"/>
    <w:rsid w:val="00792454"/>
    <w:rsid w:val="0079347C"/>
    <w:rsid w:val="007A3FA3"/>
    <w:rsid w:val="007A4F65"/>
    <w:rsid w:val="007B1195"/>
    <w:rsid w:val="007B29BB"/>
    <w:rsid w:val="007B4C1A"/>
    <w:rsid w:val="007B63B8"/>
    <w:rsid w:val="007C229D"/>
    <w:rsid w:val="007C25E2"/>
    <w:rsid w:val="007E0CF6"/>
    <w:rsid w:val="007E2D9E"/>
    <w:rsid w:val="007E7CC0"/>
    <w:rsid w:val="007E7DC9"/>
    <w:rsid w:val="007F023B"/>
    <w:rsid w:val="007F0A94"/>
    <w:rsid w:val="007F4AD8"/>
    <w:rsid w:val="007F5A5F"/>
    <w:rsid w:val="007F718A"/>
    <w:rsid w:val="00801FD6"/>
    <w:rsid w:val="0081382F"/>
    <w:rsid w:val="00814574"/>
    <w:rsid w:val="008145D5"/>
    <w:rsid w:val="00815509"/>
    <w:rsid w:val="00817BF5"/>
    <w:rsid w:val="00820A0D"/>
    <w:rsid w:val="0082209F"/>
    <w:rsid w:val="0082437D"/>
    <w:rsid w:val="00824BF2"/>
    <w:rsid w:val="00825ADA"/>
    <w:rsid w:val="00825EBC"/>
    <w:rsid w:val="008269F8"/>
    <w:rsid w:val="00826A7E"/>
    <w:rsid w:val="00826FB1"/>
    <w:rsid w:val="00831C88"/>
    <w:rsid w:val="00841022"/>
    <w:rsid w:val="00842DCE"/>
    <w:rsid w:val="00850B65"/>
    <w:rsid w:val="00852D67"/>
    <w:rsid w:val="00856C04"/>
    <w:rsid w:val="0086162D"/>
    <w:rsid w:val="00861BD9"/>
    <w:rsid w:val="00872972"/>
    <w:rsid w:val="00877116"/>
    <w:rsid w:val="008843C5"/>
    <w:rsid w:val="00886887"/>
    <w:rsid w:val="00892ABE"/>
    <w:rsid w:val="008942A3"/>
    <w:rsid w:val="008949CD"/>
    <w:rsid w:val="00894CAA"/>
    <w:rsid w:val="00895AE1"/>
    <w:rsid w:val="00896720"/>
    <w:rsid w:val="00897028"/>
    <w:rsid w:val="008A46A2"/>
    <w:rsid w:val="008A6025"/>
    <w:rsid w:val="008A6118"/>
    <w:rsid w:val="008A6CCA"/>
    <w:rsid w:val="008A756B"/>
    <w:rsid w:val="008B049F"/>
    <w:rsid w:val="008B2B18"/>
    <w:rsid w:val="008C29A1"/>
    <w:rsid w:val="008C3B63"/>
    <w:rsid w:val="008D08C9"/>
    <w:rsid w:val="008D6692"/>
    <w:rsid w:val="008D71C3"/>
    <w:rsid w:val="008F715E"/>
    <w:rsid w:val="008F74B2"/>
    <w:rsid w:val="009042DC"/>
    <w:rsid w:val="00905BAA"/>
    <w:rsid w:val="0091490B"/>
    <w:rsid w:val="009155D5"/>
    <w:rsid w:val="00915D3B"/>
    <w:rsid w:val="009211B4"/>
    <w:rsid w:val="0092344C"/>
    <w:rsid w:val="009237A4"/>
    <w:rsid w:val="009245DD"/>
    <w:rsid w:val="00925FF3"/>
    <w:rsid w:val="00926CDF"/>
    <w:rsid w:val="00927C91"/>
    <w:rsid w:val="009400B7"/>
    <w:rsid w:val="009406EA"/>
    <w:rsid w:val="00940FD2"/>
    <w:rsid w:val="009413C8"/>
    <w:rsid w:val="0094299B"/>
    <w:rsid w:val="00945044"/>
    <w:rsid w:val="00951238"/>
    <w:rsid w:val="009559B1"/>
    <w:rsid w:val="009677B5"/>
    <w:rsid w:val="0097723D"/>
    <w:rsid w:val="00981DA6"/>
    <w:rsid w:val="00984663"/>
    <w:rsid w:val="009A0D68"/>
    <w:rsid w:val="009A0F90"/>
    <w:rsid w:val="009A592B"/>
    <w:rsid w:val="009B4AA4"/>
    <w:rsid w:val="009B58E0"/>
    <w:rsid w:val="009C0982"/>
    <w:rsid w:val="009C41CC"/>
    <w:rsid w:val="009D5084"/>
    <w:rsid w:val="009E3F3C"/>
    <w:rsid w:val="009F0BCA"/>
    <w:rsid w:val="009F27A2"/>
    <w:rsid w:val="009F3982"/>
    <w:rsid w:val="00A0447A"/>
    <w:rsid w:val="00A07D96"/>
    <w:rsid w:val="00A2098C"/>
    <w:rsid w:val="00A244D5"/>
    <w:rsid w:val="00A24A16"/>
    <w:rsid w:val="00A34FB9"/>
    <w:rsid w:val="00A40B68"/>
    <w:rsid w:val="00A42984"/>
    <w:rsid w:val="00A509F1"/>
    <w:rsid w:val="00A537B0"/>
    <w:rsid w:val="00A544A3"/>
    <w:rsid w:val="00A55193"/>
    <w:rsid w:val="00A608B8"/>
    <w:rsid w:val="00A61D98"/>
    <w:rsid w:val="00A7008D"/>
    <w:rsid w:val="00A723BC"/>
    <w:rsid w:val="00A73254"/>
    <w:rsid w:val="00A757A2"/>
    <w:rsid w:val="00A826C8"/>
    <w:rsid w:val="00A90D13"/>
    <w:rsid w:val="00AA2C3E"/>
    <w:rsid w:val="00AA3259"/>
    <w:rsid w:val="00AA43D9"/>
    <w:rsid w:val="00AB1E6B"/>
    <w:rsid w:val="00AB2700"/>
    <w:rsid w:val="00AB527C"/>
    <w:rsid w:val="00AC124A"/>
    <w:rsid w:val="00AC5125"/>
    <w:rsid w:val="00AD7768"/>
    <w:rsid w:val="00AE611D"/>
    <w:rsid w:val="00AF25E5"/>
    <w:rsid w:val="00AF2CFD"/>
    <w:rsid w:val="00B01307"/>
    <w:rsid w:val="00B072DB"/>
    <w:rsid w:val="00B0754C"/>
    <w:rsid w:val="00B07E0B"/>
    <w:rsid w:val="00B22A7E"/>
    <w:rsid w:val="00B257A2"/>
    <w:rsid w:val="00B27395"/>
    <w:rsid w:val="00B27E97"/>
    <w:rsid w:val="00B316F0"/>
    <w:rsid w:val="00B33F16"/>
    <w:rsid w:val="00B47454"/>
    <w:rsid w:val="00B54664"/>
    <w:rsid w:val="00B606EB"/>
    <w:rsid w:val="00B60B1E"/>
    <w:rsid w:val="00B61940"/>
    <w:rsid w:val="00B6348C"/>
    <w:rsid w:val="00B637A5"/>
    <w:rsid w:val="00B72B00"/>
    <w:rsid w:val="00B751C2"/>
    <w:rsid w:val="00B7756F"/>
    <w:rsid w:val="00B8183C"/>
    <w:rsid w:val="00B83BB6"/>
    <w:rsid w:val="00B86B99"/>
    <w:rsid w:val="00B908E3"/>
    <w:rsid w:val="00B91782"/>
    <w:rsid w:val="00B96F38"/>
    <w:rsid w:val="00BA0574"/>
    <w:rsid w:val="00BA06E9"/>
    <w:rsid w:val="00BA1E1F"/>
    <w:rsid w:val="00BA6059"/>
    <w:rsid w:val="00BA61D5"/>
    <w:rsid w:val="00BB03DD"/>
    <w:rsid w:val="00BB1FE3"/>
    <w:rsid w:val="00BB24E4"/>
    <w:rsid w:val="00BB4F3E"/>
    <w:rsid w:val="00BC3A21"/>
    <w:rsid w:val="00BC5BF8"/>
    <w:rsid w:val="00BC71FB"/>
    <w:rsid w:val="00BD652F"/>
    <w:rsid w:val="00BE147B"/>
    <w:rsid w:val="00BE393E"/>
    <w:rsid w:val="00BE606D"/>
    <w:rsid w:val="00BF2FE0"/>
    <w:rsid w:val="00BF3EEE"/>
    <w:rsid w:val="00BF7AD1"/>
    <w:rsid w:val="00C0519E"/>
    <w:rsid w:val="00C07F7D"/>
    <w:rsid w:val="00C11755"/>
    <w:rsid w:val="00C1354D"/>
    <w:rsid w:val="00C27D64"/>
    <w:rsid w:val="00C33338"/>
    <w:rsid w:val="00C34192"/>
    <w:rsid w:val="00C43D03"/>
    <w:rsid w:val="00C444AA"/>
    <w:rsid w:val="00C44E6F"/>
    <w:rsid w:val="00C51377"/>
    <w:rsid w:val="00C52C8B"/>
    <w:rsid w:val="00C536DD"/>
    <w:rsid w:val="00C53971"/>
    <w:rsid w:val="00C56084"/>
    <w:rsid w:val="00C621C9"/>
    <w:rsid w:val="00C71604"/>
    <w:rsid w:val="00C71F21"/>
    <w:rsid w:val="00C93E8E"/>
    <w:rsid w:val="00C979D3"/>
    <w:rsid w:val="00CA005B"/>
    <w:rsid w:val="00CA0772"/>
    <w:rsid w:val="00CA3C8E"/>
    <w:rsid w:val="00CA7831"/>
    <w:rsid w:val="00CB2B70"/>
    <w:rsid w:val="00CB6071"/>
    <w:rsid w:val="00CB6508"/>
    <w:rsid w:val="00CB705A"/>
    <w:rsid w:val="00CD1203"/>
    <w:rsid w:val="00CD1ACE"/>
    <w:rsid w:val="00CE3858"/>
    <w:rsid w:val="00CE561D"/>
    <w:rsid w:val="00CE65F2"/>
    <w:rsid w:val="00CE70A6"/>
    <w:rsid w:val="00CF0EEC"/>
    <w:rsid w:val="00D02B2C"/>
    <w:rsid w:val="00D0306B"/>
    <w:rsid w:val="00D04129"/>
    <w:rsid w:val="00D04E2F"/>
    <w:rsid w:val="00D06EFD"/>
    <w:rsid w:val="00D077C1"/>
    <w:rsid w:val="00D1047E"/>
    <w:rsid w:val="00D1237D"/>
    <w:rsid w:val="00D17445"/>
    <w:rsid w:val="00D20061"/>
    <w:rsid w:val="00D32A5D"/>
    <w:rsid w:val="00D37E27"/>
    <w:rsid w:val="00D414F8"/>
    <w:rsid w:val="00D449EE"/>
    <w:rsid w:val="00D47365"/>
    <w:rsid w:val="00D51932"/>
    <w:rsid w:val="00D51C89"/>
    <w:rsid w:val="00D5305A"/>
    <w:rsid w:val="00D6108B"/>
    <w:rsid w:val="00D621DA"/>
    <w:rsid w:val="00D62E0A"/>
    <w:rsid w:val="00D715DB"/>
    <w:rsid w:val="00D74FA6"/>
    <w:rsid w:val="00D7605F"/>
    <w:rsid w:val="00D86853"/>
    <w:rsid w:val="00D87703"/>
    <w:rsid w:val="00D90F66"/>
    <w:rsid w:val="00D956C4"/>
    <w:rsid w:val="00DA1184"/>
    <w:rsid w:val="00DA2FCC"/>
    <w:rsid w:val="00DA74E8"/>
    <w:rsid w:val="00DB159B"/>
    <w:rsid w:val="00DB2805"/>
    <w:rsid w:val="00DB2B6A"/>
    <w:rsid w:val="00DB33C9"/>
    <w:rsid w:val="00DB3BF3"/>
    <w:rsid w:val="00DB5392"/>
    <w:rsid w:val="00DB5AD4"/>
    <w:rsid w:val="00DB62AB"/>
    <w:rsid w:val="00DB74FC"/>
    <w:rsid w:val="00DC4A18"/>
    <w:rsid w:val="00DC4B7B"/>
    <w:rsid w:val="00DC58D2"/>
    <w:rsid w:val="00DC7B57"/>
    <w:rsid w:val="00DD5882"/>
    <w:rsid w:val="00DE2E3B"/>
    <w:rsid w:val="00DE3E12"/>
    <w:rsid w:val="00DE4A21"/>
    <w:rsid w:val="00DE767D"/>
    <w:rsid w:val="00DF12DB"/>
    <w:rsid w:val="00DF1F4F"/>
    <w:rsid w:val="00E02DFB"/>
    <w:rsid w:val="00E05114"/>
    <w:rsid w:val="00E05664"/>
    <w:rsid w:val="00E1465D"/>
    <w:rsid w:val="00E20EC4"/>
    <w:rsid w:val="00E242F4"/>
    <w:rsid w:val="00E375DA"/>
    <w:rsid w:val="00E508F5"/>
    <w:rsid w:val="00E50FC1"/>
    <w:rsid w:val="00E52E31"/>
    <w:rsid w:val="00E546DB"/>
    <w:rsid w:val="00E56DCE"/>
    <w:rsid w:val="00E60B1D"/>
    <w:rsid w:val="00E64098"/>
    <w:rsid w:val="00E73F7C"/>
    <w:rsid w:val="00E73FC4"/>
    <w:rsid w:val="00E7498B"/>
    <w:rsid w:val="00E76BF9"/>
    <w:rsid w:val="00E77662"/>
    <w:rsid w:val="00E83150"/>
    <w:rsid w:val="00E84508"/>
    <w:rsid w:val="00E86518"/>
    <w:rsid w:val="00E924F9"/>
    <w:rsid w:val="00E934F4"/>
    <w:rsid w:val="00E94BD5"/>
    <w:rsid w:val="00E95E55"/>
    <w:rsid w:val="00E97F6A"/>
    <w:rsid w:val="00EA392C"/>
    <w:rsid w:val="00EA6EF8"/>
    <w:rsid w:val="00EC06C7"/>
    <w:rsid w:val="00EC4154"/>
    <w:rsid w:val="00EC65A6"/>
    <w:rsid w:val="00ED0453"/>
    <w:rsid w:val="00ED04F5"/>
    <w:rsid w:val="00ED1A38"/>
    <w:rsid w:val="00ED2E60"/>
    <w:rsid w:val="00ED43B9"/>
    <w:rsid w:val="00ED6A53"/>
    <w:rsid w:val="00EE47F7"/>
    <w:rsid w:val="00EE5020"/>
    <w:rsid w:val="00EF6080"/>
    <w:rsid w:val="00EF6B2E"/>
    <w:rsid w:val="00F00A66"/>
    <w:rsid w:val="00F14F13"/>
    <w:rsid w:val="00F15321"/>
    <w:rsid w:val="00F2482C"/>
    <w:rsid w:val="00F30BC9"/>
    <w:rsid w:val="00F312E7"/>
    <w:rsid w:val="00F3203E"/>
    <w:rsid w:val="00F347E2"/>
    <w:rsid w:val="00F40CCA"/>
    <w:rsid w:val="00F46439"/>
    <w:rsid w:val="00F47B06"/>
    <w:rsid w:val="00F5029B"/>
    <w:rsid w:val="00F50F4E"/>
    <w:rsid w:val="00F5362A"/>
    <w:rsid w:val="00F5378F"/>
    <w:rsid w:val="00F5498E"/>
    <w:rsid w:val="00F57346"/>
    <w:rsid w:val="00F5775E"/>
    <w:rsid w:val="00F605A0"/>
    <w:rsid w:val="00F60873"/>
    <w:rsid w:val="00F60DC9"/>
    <w:rsid w:val="00F60F4A"/>
    <w:rsid w:val="00F618EA"/>
    <w:rsid w:val="00F6441A"/>
    <w:rsid w:val="00F65852"/>
    <w:rsid w:val="00F83C52"/>
    <w:rsid w:val="00F906F6"/>
    <w:rsid w:val="00F94D0B"/>
    <w:rsid w:val="00FA3369"/>
    <w:rsid w:val="00FA45E7"/>
    <w:rsid w:val="00FA4F1A"/>
    <w:rsid w:val="00FB03A6"/>
    <w:rsid w:val="00FB3E36"/>
    <w:rsid w:val="00FC16DB"/>
    <w:rsid w:val="00FD4F22"/>
    <w:rsid w:val="00FE1CFE"/>
    <w:rsid w:val="00FE25B0"/>
    <w:rsid w:val="00FF032B"/>
    <w:rsid w:val="00FF0380"/>
    <w:rsid w:val="00FF2A4F"/>
    <w:rsid w:val="00FF4E59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290AA2-CF16-4EC1-9124-CFDF306B6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9C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949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949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949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C71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1604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090DC6"/>
    <w:pPr>
      <w:ind w:left="720"/>
      <w:contextualSpacing/>
    </w:pPr>
  </w:style>
  <w:style w:type="paragraph" w:styleId="a8">
    <w:name w:val="No Spacing"/>
    <w:uiPriority w:val="1"/>
    <w:qFormat/>
    <w:rsid w:val="00E375DA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544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44A3"/>
    <w:rPr>
      <w:rFonts w:eastAsiaTheme="minorEastAsia"/>
      <w:lang w:eastAsia="ru-RU"/>
    </w:rPr>
  </w:style>
  <w:style w:type="table" w:styleId="ab">
    <w:name w:val="Table Grid"/>
    <w:basedOn w:val="a1"/>
    <w:uiPriority w:val="39"/>
    <w:rsid w:val="002D13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0519E"/>
    <w:rPr>
      <w:color w:val="0563C1" w:themeColor="hyperlink"/>
      <w:u w:val="single"/>
    </w:rPr>
  </w:style>
  <w:style w:type="numbering" w:customStyle="1" w:styleId="1">
    <w:name w:val="Стиль1"/>
    <w:uiPriority w:val="99"/>
    <w:rsid w:val="00FF0380"/>
    <w:pPr>
      <w:numPr>
        <w:numId w:val="23"/>
      </w:numPr>
    </w:pPr>
  </w:style>
  <w:style w:type="paragraph" w:customStyle="1" w:styleId="ConsPlusNonformat">
    <w:name w:val="ConsPlusNonformat"/>
    <w:uiPriority w:val="99"/>
    <w:rsid w:val="003D69B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680625"/>
    <w:rPr>
      <w:rFonts w:ascii="TimesNewRomanPSMT" w:hAnsi="TimesNewRomanPSMT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9EECA8352D5D20D8A021D651E77F755D42981C3D465E531108D5D24186F7037F63258D6AF8824A448FA44AF3365633E73880B27A793E255CCfD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9EECA8352D5D20D8A021D651E77F755D42981C3D465E531108D5D24186F7037F63258D6AF8824A448FA44AF3365633E73880B27A793E255CCfD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9EECA8352D5D20D8A021D651E77F755D42981C3D465E531108D5D24186F7037F63258D6AF8824A54FFA44AF3365633E73880B27A793E255CCf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2514F84E22C63639D1F97F32A5AAAA237E2EC1BE76BF276FD3F9F346B9343C9116912CFE5BC6489929DB0FC1C7197F80F269FB5177CF5ADFE69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79664-994D-4ADB-8F16-02A273C52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Клюева Наталья Леонидовна</dc:creator>
  <cp:keywords/>
  <dc:description/>
  <cp:lastModifiedBy>Грицюк Марина Геннадьевна</cp:lastModifiedBy>
  <cp:revision>7</cp:revision>
  <cp:lastPrinted>2023-04-28T02:41:00Z</cp:lastPrinted>
  <dcterms:created xsi:type="dcterms:W3CDTF">2023-04-12T04:09:00Z</dcterms:created>
  <dcterms:modified xsi:type="dcterms:W3CDTF">2023-04-28T05:09:00Z</dcterms:modified>
</cp:coreProperties>
</file>