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900F6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900F6A" w:rsidRPr="0052331E" w:rsidRDefault="00900F6A" w:rsidP="00900F6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bookmarkStart w:id="0" w:name="Par776"/>
    <w:bookmarkEnd w:id="0"/>
    <w:p w:rsidR="00900F6A" w:rsidRPr="0052331E" w:rsidRDefault="00EF459B" w:rsidP="004506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-907415</wp:posOffset>
                </wp:positionV>
                <wp:extent cx="1411605" cy="369570"/>
                <wp:effectExtent l="3175" t="0" r="4445" b="254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EB6637" w:rsidRDefault="00900F6A" w:rsidP="009728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1" o:spid="_x0000_s1026" style="position:absolute;margin-left:105.4pt;margin-top:-71.45pt;width:111.15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" stroked="f">
                <v:textbox>
                  <w:txbxContent>
                    <w:p w:rsidR="00900F6A" w:rsidRPr="00EB6637" w:rsidRDefault="00900F6A" w:rsidP="009728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AC4924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08.12.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270914">
        <w:rPr>
          <w:rFonts w:ascii="Times New Roman" w:hAnsi="Times New Roman"/>
          <w:color w:val="000000"/>
          <w:sz w:val="26"/>
          <w:szCs w:val="26"/>
        </w:rPr>
        <w:t>22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5758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8154</w:t>
      </w:r>
    </w:p>
    <w:p w:rsidR="00900F6A" w:rsidRPr="0052331E" w:rsidRDefault="00EF459B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-150495</wp:posOffset>
                </wp:positionV>
                <wp:extent cx="923925" cy="217170"/>
                <wp:effectExtent l="0" t="1905" r="0" b="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17741F" w:rsidRDefault="00900F6A" w:rsidP="00900F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4" o:spid="_x0000_s1027" style="position:absolute;margin-left:75pt;margin-top:-11.85pt;width:72.75pt;height:1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" filled="f" stroked="f">
                <v:textbox>
                  <w:txbxContent>
                    <w:p w:rsidR="00900F6A" w:rsidRPr="0017741F" w:rsidRDefault="00900F6A" w:rsidP="00900F6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900F6A" w:rsidRPr="0052331E" w:rsidTr="00382CA6">
        <w:trPr>
          <w:cantSplit/>
          <w:trHeight w:val="649"/>
        </w:trPr>
        <w:tc>
          <w:tcPr>
            <w:tcW w:w="9606" w:type="dxa"/>
          </w:tcPr>
          <w:p w:rsidR="00900F6A" w:rsidRDefault="00900F6A" w:rsidP="00B33D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</w:pPr>
            <w:r w:rsidRPr="005233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Об </w:t>
            </w:r>
            <w:r w:rsidR="00B33D9B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утверждении извещения</w:t>
            </w:r>
          </w:p>
          <w:p w:rsidR="00B33D9B" w:rsidRPr="0052331E" w:rsidRDefault="00B33D9B" w:rsidP="00B33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об отказе в проведении аукциона</w:t>
            </w:r>
          </w:p>
        </w:tc>
      </w:tr>
    </w:tbl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454D98" w:rsidRDefault="00B33D9B" w:rsidP="00900F6A">
      <w:pPr>
        <w:pStyle w:val="a5"/>
        <w:ind w:firstLine="709"/>
        <w:jc w:val="both"/>
        <w:rPr>
          <w:sz w:val="26"/>
        </w:rPr>
      </w:pPr>
      <w:r>
        <w:rPr>
          <w:sz w:val="26"/>
        </w:rPr>
        <w:t>В соответствии с п. 24 ст. 39.11 Земельног</w:t>
      </w:r>
      <w:r w:rsidR="0027241D">
        <w:rPr>
          <w:sz w:val="26"/>
        </w:rPr>
        <w:t>о кодекса Российской Федерации</w:t>
      </w:r>
    </w:p>
    <w:p w:rsidR="00900F6A" w:rsidRPr="0052331E" w:rsidRDefault="00EF459B" w:rsidP="00900F6A">
      <w:pPr>
        <w:pStyle w:val="a5"/>
        <w:ind w:firstLine="709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5CC9197F" wp14:editId="29E40CEE">
                <wp:simplePos x="0" y="0"/>
                <wp:positionH relativeFrom="column">
                  <wp:posOffset>-142240</wp:posOffset>
                </wp:positionH>
                <wp:positionV relativeFrom="paragraph">
                  <wp:posOffset>45720</wp:posOffset>
                </wp:positionV>
                <wp:extent cx="542925" cy="217170"/>
                <wp:effectExtent l="635" t="0" r="0" b="381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883C4A" w:rsidRDefault="00900F6A" w:rsidP="00900F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C9197F" id="Rectangle 26" o:spid="_x0000_s1028" style="position:absolute;left:0;text-align:left;margin-left:-11.2pt;margin-top:3.6pt;width:42.75pt;height:1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" filled="f" stroked="f">
                <v:textbox>
                  <w:txbxContent>
                    <w:p w:rsidR="00900F6A" w:rsidRPr="00883C4A" w:rsidRDefault="00900F6A" w:rsidP="00900F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7241D" w:rsidRDefault="00900F6A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 w:rsidRPr="0052331E">
        <w:rPr>
          <w:rFonts w:ascii="Times New Roman" w:eastAsia="Times New Roman" w:hAnsi="Times New Roman"/>
          <w:sz w:val="26"/>
          <w:szCs w:val="20"/>
        </w:rPr>
        <w:t>1.</w:t>
      </w:r>
      <w:r w:rsidRPr="0052331E">
        <w:rPr>
          <w:rFonts w:ascii="Times New Roman" w:eastAsia="Times New Roman" w:hAnsi="Times New Roman"/>
          <w:sz w:val="26"/>
          <w:szCs w:val="20"/>
        </w:rPr>
        <w:tab/>
      </w:r>
      <w:r w:rsidR="00B73772">
        <w:rPr>
          <w:rFonts w:ascii="Times New Roman" w:eastAsia="Times New Roman" w:hAnsi="Times New Roman"/>
          <w:sz w:val="26"/>
          <w:szCs w:val="20"/>
        </w:rPr>
        <w:t>Утвердить извещение об отказе в пров</w:t>
      </w:r>
      <w:r w:rsidR="0027241D">
        <w:rPr>
          <w:rFonts w:ascii="Times New Roman" w:eastAsia="Times New Roman" w:hAnsi="Times New Roman"/>
          <w:sz w:val="26"/>
          <w:szCs w:val="20"/>
        </w:rPr>
        <w:t>едении аукциона в отношении лотов: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 </w:t>
      </w:r>
    </w:p>
    <w:p w:rsidR="00900F6A" w:rsidRDefault="0027241D" w:rsidP="002724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      - 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№ </w:t>
      </w:r>
      <w:r>
        <w:rPr>
          <w:rFonts w:ascii="Times New Roman" w:eastAsia="Times New Roman" w:hAnsi="Times New Roman"/>
          <w:sz w:val="26"/>
          <w:szCs w:val="20"/>
        </w:rPr>
        <w:t>1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 на право заключения договора аренды земельного участка с кадастровым номером </w:t>
      </w:r>
      <w:r w:rsidR="00454D98" w:rsidRPr="00454D98">
        <w:rPr>
          <w:rFonts w:ascii="Times New Roman" w:eastAsia="Times New Roman" w:hAnsi="Times New Roman"/>
          <w:sz w:val="26"/>
          <w:szCs w:val="20"/>
        </w:rPr>
        <w:t>24:55:</w:t>
      </w:r>
      <w:r>
        <w:rPr>
          <w:rFonts w:ascii="Times New Roman" w:eastAsia="Times New Roman" w:hAnsi="Times New Roman"/>
          <w:sz w:val="26"/>
          <w:szCs w:val="20"/>
        </w:rPr>
        <w:t>0601002:504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, площадью </w:t>
      </w:r>
      <w:r>
        <w:rPr>
          <w:rFonts w:ascii="Times New Roman" w:eastAsia="Times New Roman" w:hAnsi="Times New Roman"/>
          <w:sz w:val="26"/>
          <w:szCs w:val="20"/>
        </w:rPr>
        <w:t>5000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 кв.м, расположенн</w:t>
      </w:r>
      <w:r w:rsidR="00B73772">
        <w:rPr>
          <w:rFonts w:ascii="Times New Roman" w:eastAsia="Times New Roman" w:hAnsi="Times New Roman"/>
          <w:sz w:val="26"/>
          <w:szCs w:val="20"/>
        </w:rPr>
        <w:t>ого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0"/>
        </w:rPr>
        <w:t>Российская Ф</w:t>
      </w:r>
      <w:r w:rsidR="00454D98" w:rsidRPr="00454D98">
        <w:rPr>
          <w:rFonts w:ascii="Times New Roman" w:eastAsia="Times New Roman" w:hAnsi="Times New Roman"/>
          <w:sz w:val="26"/>
          <w:szCs w:val="20"/>
        </w:rPr>
        <w:t xml:space="preserve">едерация, Красноярский край, городской округ город Норильск, </w:t>
      </w:r>
      <w:r>
        <w:rPr>
          <w:rFonts w:ascii="Times New Roman" w:eastAsia="Times New Roman" w:hAnsi="Times New Roman"/>
          <w:sz w:val="26"/>
          <w:szCs w:val="20"/>
        </w:rPr>
        <w:t>территория «Автодорога Норильск-Алыкель, 21 км», № 46В/1, в целях осуществления специальной деятельности;</w:t>
      </w:r>
    </w:p>
    <w:p w:rsidR="0027241D" w:rsidRDefault="0027241D" w:rsidP="00272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№ 2</w:t>
      </w:r>
      <w:r w:rsidRPr="0027241D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 xml:space="preserve">на право заключения договора аренды земельного участка с кадастровым номером </w:t>
      </w:r>
      <w:r w:rsidRPr="00454D98">
        <w:rPr>
          <w:rFonts w:ascii="Times New Roman" w:eastAsia="Times New Roman" w:hAnsi="Times New Roman"/>
          <w:sz w:val="26"/>
          <w:szCs w:val="20"/>
        </w:rPr>
        <w:t>24:55:</w:t>
      </w:r>
      <w:r>
        <w:rPr>
          <w:rFonts w:ascii="Times New Roman" w:eastAsia="Times New Roman" w:hAnsi="Times New Roman"/>
          <w:sz w:val="26"/>
          <w:szCs w:val="20"/>
        </w:rPr>
        <w:t>0601002:505</w:t>
      </w:r>
      <w:r w:rsidR="0047764A">
        <w:rPr>
          <w:rFonts w:ascii="Times New Roman" w:eastAsia="Times New Roman" w:hAnsi="Times New Roman"/>
          <w:sz w:val="26"/>
          <w:szCs w:val="20"/>
        </w:rPr>
        <w:t>,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площадью </w:t>
      </w:r>
      <w:r>
        <w:rPr>
          <w:rFonts w:ascii="Times New Roman" w:eastAsia="Times New Roman" w:hAnsi="Times New Roman"/>
          <w:sz w:val="26"/>
          <w:szCs w:val="20"/>
        </w:rPr>
        <w:t>5000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</w:t>
      </w:r>
      <w:proofErr w:type="spellStart"/>
      <w:r w:rsidRPr="00B73772">
        <w:rPr>
          <w:rFonts w:ascii="Times New Roman" w:eastAsia="Times New Roman" w:hAnsi="Times New Roman"/>
          <w:sz w:val="26"/>
          <w:szCs w:val="20"/>
        </w:rPr>
        <w:t>кв.м</w:t>
      </w:r>
      <w:proofErr w:type="spellEnd"/>
      <w:r w:rsidRPr="00B73772">
        <w:rPr>
          <w:rFonts w:ascii="Times New Roman" w:eastAsia="Times New Roman" w:hAnsi="Times New Roman"/>
          <w:sz w:val="26"/>
          <w:szCs w:val="20"/>
        </w:rPr>
        <w:t>, расположенн</w:t>
      </w:r>
      <w:r>
        <w:rPr>
          <w:rFonts w:ascii="Times New Roman" w:eastAsia="Times New Roman" w:hAnsi="Times New Roman"/>
          <w:sz w:val="26"/>
          <w:szCs w:val="20"/>
        </w:rPr>
        <w:t>ого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0"/>
        </w:rPr>
        <w:t>Российская Ф</w:t>
      </w:r>
      <w:r w:rsidRPr="00454D98">
        <w:rPr>
          <w:rFonts w:ascii="Times New Roman" w:eastAsia="Times New Roman" w:hAnsi="Times New Roman"/>
          <w:sz w:val="26"/>
          <w:szCs w:val="20"/>
        </w:rPr>
        <w:t xml:space="preserve">едерация, Красноярский край, городской округ город Норильск, </w:t>
      </w:r>
      <w:r>
        <w:rPr>
          <w:rFonts w:ascii="Times New Roman" w:eastAsia="Times New Roman" w:hAnsi="Times New Roman"/>
          <w:sz w:val="26"/>
          <w:szCs w:val="20"/>
        </w:rPr>
        <w:t>территория «Автодорога Норильск-Алыкель, 21 км», № 46В/2, в целях осуществления специальной деятельности;</w:t>
      </w:r>
    </w:p>
    <w:p w:rsidR="0027241D" w:rsidRDefault="0027241D" w:rsidP="00272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№ 3</w:t>
      </w:r>
      <w:r w:rsidRPr="0027241D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 xml:space="preserve">на право заключения договора аренды земельного участка с кадастровым номером </w:t>
      </w:r>
      <w:r w:rsidRPr="00454D98">
        <w:rPr>
          <w:rFonts w:ascii="Times New Roman" w:eastAsia="Times New Roman" w:hAnsi="Times New Roman"/>
          <w:sz w:val="26"/>
          <w:szCs w:val="20"/>
        </w:rPr>
        <w:t>24:55:</w:t>
      </w:r>
      <w:r>
        <w:rPr>
          <w:rFonts w:ascii="Times New Roman" w:eastAsia="Times New Roman" w:hAnsi="Times New Roman"/>
          <w:sz w:val="26"/>
          <w:szCs w:val="20"/>
        </w:rPr>
        <w:t>0601002:506</w:t>
      </w:r>
      <w:r w:rsidR="0047764A">
        <w:rPr>
          <w:rFonts w:ascii="Times New Roman" w:eastAsia="Times New Roman" w:hAnsi="Times New Roman"/>
          <w:sz w:val="26"/>
          <w:szCs w:val="20"/>
        </w:rPr>
        <w:t>,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площадью </w:t>
      </w:r>
      <w:r>
        <w:rPr>
          <w:rFonts w:ascii="Times New Roman" w:eastAsia="Times New Roman" w:hAnsi="Times New Roman"/>
          <w:sz w:val="26"/>
          <w:szCs w:val="20"/>
        </w:rPr>
        <w:t>5000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</w:t>
      </w:r>
      <w:proofErr w:type="spellStart"/>
      <w:r w:rsidRPr="00B73772">
        <w:rPr>
          <w:rFonts w:ascii="Times New Roman" w:eastAsia="Times New Roman" w:hAnsi="Times New Roman"/>
          <w:sz w:val="26"/>
          <w:szCs w:val="20"/>
        </w:rPr>
        <w:t>кв.м</w:t>
      </w:r>
      <w:proofErr w:type="spellEnd"/>
      <w:r w:rsidRPr="00B73772">
        <w:rPr>
          <w:rFonts w:ascii="Times New Roman" w:eastAsia="Times New Roman" w:hAnsi="Times New Roman"/>
          <w:sz w:val="26"/>
          <w:szCs w:val="20"/>
        </w:rPr>
        <w:t>, расположенн</w:t>
      </w:r>
      <w:r>
        <w:rPr>
          <w:rFonts w:ascii="Times New Roman" w:eastAsia="Times New Roman" w:hAnsi="Times New Roman"/>
          <w:sz w:val="26"/>
          <w:szCs w:val="20"/>
        </w:rPr>
        <w:t>ого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0"/>
        </w:rPr>
        <w:t>Российская Ф</w:t>
      </w:r>
      <w:r w:rsidRPr="00454D98">
        <w:rPr>
          <w:rFonts w:ascii="Times New Roman" w:eastAsia="Times New Roman" w:hAnsi="Times New Roman"/>
          <w:sz w:val="26"/>
          <w:szCs w:val="20"/>
        </w:rPr>
        <w:t xml:space="preserve">едерация, Красноярский край, городской округ город Норильск, </w:t>
      </w:r>
      <w:r>
        <w:rPr>
          <w:rFonts w:ascii="Times New Roman" w:eastAsia="Times New Roman" w:hAnsi="Times New Roman"/>
          <w:sz w:val="26"/>
          <w:szCs w:val="20"/>
        </w:rPr>
        <w:t>территория «Автодорога Норильск-Алыкель, 21 км», № 46В, в целях осуществления специальной деятельности;</w:t>
      </w:r>
    </w:p>
    <w:p w:rsidR="0027241D" w:rsidRDefault="0027241D" w:rsidP="00272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- № 4</w:t>
      </w:r>
      <w:r w:rsidRPr="0027241D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 xml:space="preserve">на право заключения договора аренды земельного участка с кадастровым номером </w:t>
      </w:r>
      <w:r w:rsidRPr="00454D98">
        <w:rPr>
          <w:rFonts w:ascii="Times New Roman" w:eastAsia="Times New Roman" w:hAnsi="Times New Roman"/>
          <w:sz w:val="26"/>
          <w:szCs w:val="20"/>
        </w:rPr>
        <w:t>24:55:</w:t>
      </w:r>
      <w:r>
        <w:rPr>
          <w:rFonts w:ascii="Times New Roman" w:eastAsia="Times New Roman" w:hAnsi="Times New Roman"/>
          <w:sz w:val="26"/>
          <w:szCs w:val="20"/>
        </w:rPr>
        <w:t>0601002:175</w:t>
      </w:r>
      <w:r w:rsidR="0047764A">
        <w:rPr>
          <w:rFonts w:ascii="Times New Roman" w:eastAsia="Times New Roman" w:hAnsi="Times New Roman"/>
          <w:sz w:val="26"/>
          <w:szCs w:val="20"/>
        </w:rPr>
        <w:t>,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площадью </w:t>
      </w:r>
      <w:r>
        <w:rPr>
          <w:rFonts w:ascii="Times New Roman" w:eastAsia="Times New Roman" w:hAnsi="Times New Roman"/>
          <w:sz w:val="26"/>
          <w:szCs w:val="20"/>
        </w:rPr>
        <w:t>17000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</w:t>
      </w:r>
      <w:proofErr w:type="spellStart"/>
      <w:r w:rsidRPr="00B73772">
        <w:rPr>
          <w:rFonts w:ascii="Times New Roman" w:eastAsia="Times New Roman" w:hAnsi="Times New Roman"/>
          <w:sz w:val="26"/>
          <w:szCs w:val="20"/>
        </w:rPr>
        <w:t>кв.м</w:t>
      </w:r>
      <w:proofErr w:type="spellEnd"/>
      <w:r w:rsidRPr="00B73772">
        <w:rPr>
          <w:rFonts w:ascii="Times New Roman" w:eastAsia="Times New Roman" w:hAnsi="Times New Roman"/>
          <w:sz w:val="26"/>
          <w:szCs w:val="20"/>
        </w:rPr>
        <w:t>, расположенн</w:t>
      </w:r>
      <w:r>
        <w:rPr>
          <w:rFonts w:ascii="Times New Roman" w:eastAsia="Times New Roman" w:hAnsi="Times New Roman"/>
          <w:sz w:val="26"/>
          <w:szCs w:val="20"/>
        </w:rPr>
        <w:t>ого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 w:rsidRPr="00454D98">
        <w:rPr>
          <w:rFonts w:ascii="Times New Roman" w:eastAsia="Times New Roman" w:hAnsi="Times New Roman"/>
          <w:sz w:val="26"/>
          <w:szCs w:val="20"/>
        </w:rPr>
        <w:t xml:space="preserve">Красноярский край, </w:t>
      </w:r>
      <w:r>
        <w:rPr>
          <w:rFonts w:ascii="Times New Roman" w:eastAsia="Times New Roman" w:hAnsi="Times New Roman"/>
          <w:sz w:val="26"/>
          <w:szCs w:val="20"/>
        </w:rPr>
        <w:t>район г. Норильска, в районе рудника «Известняков», в целях осуществления специальной деятельности;</w:t>
      </w:r>
    </w:p>
    <w:p w:rsidR="0027241D" w:rsidRDefault="0027241D" w:rsidP="00272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- № </w:t>
      </w:r>
      <w:r w:rsidR="0047764A">
        <w:rPr>
          <w:rFonts w:ascii="Times New Roman" w:eastAsia="Times New Roman" w:hAnsi="Times New Roman"/>
          <w:sz w:val="26"/>
          <w:szCs w:val="20"/>
        </w:rPr>
        <w:t>5</w:t>
      </w:r>
      <w:r w:rsidRPr="0027241D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 xml:space="preserve">на право заключения договора аренды земельного участка с кадастровым номером </w:t>
      </w:r>
      <w:r w:rsidRPr="00454D98">
        <w:rPr>
          <w:rFonts w:ascii="Times New Roman" w:eastAsia="Times New Roman" w:hAnsi="Times New Roman"/>
          <w:sz w:val="26"/>
          <w:szCs w:val="20"/>
        </w:rPr>
        <w:t>24:55:</w:t>
      </w:r>
      <w:r>
        <w:rPr>
          <w:rFonts w:ascii="Times New Roman" w:eastAsia="Times New Roman" w:hAnsi="Times New Roman"/>
          <w:sz w:val="26"/>
          <w:szCs w:val="20"/>
        </w:rPr>
        <w:t>0601002:178</w:t>
      </w:r>
      <w:r w:rsidR="0047764A">
        <w:rPr>
          <w:rFonts w:ascii="Times New Roman" w:eastAsia="Times New Roman" w:hAnsi="Times New Roman"/>
          <w:sz w:val="26"/>
          <w:szCs w:val="20"/>
        </w:rPr>
        <w:t>,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площадью </w:t>
      </w:r>
      <w:r>
        <w:rPr>
          <w:rFonts w:ascii="Times New Roman" w:eastAsia="Times New Roman" w:hAnsi="Times New Roman"/>
          <w:sz w:val="26"/>
          <w:szCs w:val="20"/>
        </w:rPr>
        <w:t>14500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</w:t>
      </w:r>
      <w:proofErr w:type="spellStart"/>
      <w:r w:rsidRPr="00B73772">
        <w:rPr>
          <w:rFonts w:ascii="Times New Roman" w:eastAsia="Times New Roman" w:hAnsi="Times New Roman"/>
          <w:sz w:val="26"/>
          <w:szCs w:val="20"/>
        </w:rPr>
        <w:t>кв.м</w:t>
      </w:r>
      <w:proofErr w:type="spellEnd"/>
      <w:r w:rsidRPr="00B73772">
        <w:rPr>
          <w:rFonts w:ascii="Times New Roman" w:eastAsia="Times New Roman" w:hAnsi="Times New Roman"/>
          <w:sz w:val="26"/>
          <w:szCs w:val="20"/>
        </w:rPr>
        <w:t>, расположенн</w:t>
      </w:r>
      <w:r>
        <w:rPr>
          <w:rFonts w:ascii="Times New Roman" w:eastAsia="Times New Roman" w:hAnsi="Times New Roman"/>
          <w:sz w:val="26"/>
          <w:szCs w:val="20"/>
        </w:rPr>
        <w:t>ого</w:t>
      </w:r>
      <w:r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 w:rsidRPr="00454D98">
        <w:rPr>
          <w:rFonts w:ascii="Times New Roman" w:eastAsia="Times New Roman" w:hAnsi="Times New Roman"/>
          <w:sz w:val="26"/>
          <w:szCs w:val="20"/>
        </w:rPr>
        <w:t xml:space="preserve">Красноярский край, </w:t>
      </w:r>
      <w:r>
        <w:rPr>
          <w:rFonts w:ascii="Times New Roman" w:eastAsia="Times New Roman" w:hAnsi="Times New Roman"/>
          <w:sz w:val="26"/>
          <w:szCs w:val="20"/>
        </w:rPr>
        <w:t>район г. Норильска, в районе рудника «Известняков», в целях осуществления специальной деятельности;</w:t>
      </w:r>
    </w:p>
    <w:p w:rsidR="0027241D" w:rsidRPr="0052331E" w:rsidRDefault="0027241D" w:rsidP="0027241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</w:p>
    <w:p w:rsidR="00900F6A" w:rsidRPr="0052331E" w:rsidRDefault="00900F6A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52331E">
        <w:rPr>
          <w:rFonts w:ascii="Times New Roman" w:hAnsi="Times New Roman"/>
          <w:sz w:val="26"/>
          <w:szCs w:val="20"/>
        </w:rPr>
        <w:t>2.</w:t>
      </w:r>
      <w:r w:rsidRPr="0052331E">
        <w:rPr>
          <w:rFonts w:ascii="Times New Roman" w:hAnsi="Times New Roman"/>
          <w:sz w:val="26"/>
          <w:szCs w:val="20"/>
        </w:rPr>
        <w:tab/>
        <w:t xml:space="preserve">Управлению </w:t>
      </w:r>
      <w:r w:rsidR="00B73772">
        <w:rPr>
          <w:rFonts w:ascii="Times New Roman" w:hAnsi="Times New Roman"/>
          <w:sz w:val="26"/>
          <w:szCs w:val="20"/>
        </w:rPr>
        <w:t xml:space="preserve">имущества Администрации </w:t>
      </w:r>
      <w:r w:rsidRPr="0052331E">
        <w:rPr>
          <w:rFonts w:ascii="Times New Roman" w:hAnsi="Times New Roman"/>
          <w:sz w:val="26"/>
          <w:szCs w:val="20"/>
        </w:rPr>
        <w:t>города</w:t>
      </w:r>
      <w:r w:rsidR="00B73772">
        <w:rPr>
          <w:rFonts w:ascii="Times New Roman" w:hAnsi="Times New Roman"/>
          <w:sz w:val="26"/>
          <w:szCs w:val="20"/>
        </w:rPr>
        <w:t xml:space="preserve"> </w:t>
      </w:r>
      <w:r w:rsidRPr="0052331E">
        <w:rPr>
          <w:rFonts w:ascii="Times New Roman" w:hAnsi="Times New Roman"/>
          <w:sz w:val="26"/>
          <w:szCs w:val="20"/>
        </w:rPr>
        <w:t xml:space="preserve">Норильска </w:t>
      </w:r>
      <w:r w:rsidR="00D57581">
        <w:rPr>
          <w:rFonts w:ascii="Times New Roman" w:hAnsi="Times New Roman"/>
          <w:sz w:val="26"/>
          <w:szCs w:val="20"/>
        </w:rPr>
        <w:t xml:space="preserve">в 3-х </w:t>
      </w:r>
      <w:proofErr w:type="spellStart"/>
      <w:r w:rsidR="00B73772">
        <w:rPr>
          <w:rFonts w:ascii="Times New Roman" w:hAnsi="Times New Roman"/>
          <w:sz w:val="26"/>
          <w:szCs w:val="20"/>
        </w:rPr>
        <w:t>дневный</w:t>
      </w:r>
      <w:proofErr w:type="spellEnd"/>
      <w:r w:rsidR="00B73772">
        <w:rPr>
          <w:rFonts w:ascii="Times New Roman" w:hAnsi="Times New Roman"/>
          <w:sz w:val="26"/>
          <w:szCs w:val="20"/>
        </w:rPr>
        <w:t xml:space="preserve"> срок с даты издания настоящего распоряжения, но не позднее </w:t>
      </w:r>
      <w:r w:rsidR="0027241D">
        <w:rPr>
          <w:rFonts w:ascii="Times New Roman" w:hAnsi="Times New Roman"/>
          <w:sz w:val="26"/>
          <w:szCs w:val="20"/>
        </w:rPr>
        <w:t>16.12</w:t>
      </w:r>
      <w:r w:rsidR="00B73772">
        <w:rPr>
          <w:rFonts w:ascii="Times New Roman" w:hAnsi="Times New Roman"/>
          <w:sz w:val="26"/>
          <w:szCs w:val="20"/>
        </w:rPr>
        <w:t>.202</w:t>
      </w:r>
      <w:r w:rsidR="009E7B72">
        <w:rPr>
          <w:rFonts w:ascii="Times New Roman" w:hAnsi="Times New Roman"/>
          <w:sz w:val="26"/>
          <w:szCs w:val="20"/>
        </w:rPr>
        <w:t>2</w:t>
      </w:r>
      <w:r>
        <w:rPr>
          <w:rFonts w:ascii="Times New Roman" w:hAnsi="Times New Roman"/>
          <w:sz w:val="26"/>
          <w:szCs w:val="20"/>
        </w:rPr>
        <w:t xml:space="preserve"> </w:t>
      </w:r>
      <w:r w:rsidR="00B73772">
        <w:rPr>
          <w:rFonts w:ascii="Times New Roman" w:hAnsi="Times New Roman"/>
          <w:sz w:val="26"/>
          <w:szCs w:val="20"/>
        </w:rPr>
        <w:t>включительно обеспечить размещение настоящего распоряжения на</w:t>
      </w:r>
      <w:r w:rsidR="00B73772">
        <w:t xml:space="preserve"> </w:t>
      </w:r>
      <w:r w:rsidR="00B73772" w:rsidRPr="00B73772">
        <w:rPr>
          <w:rFonts w:ascii="Times New Roman" w:hAnsi="Times New Roman"/>
          <w:sz w:val="26"/>
          <w:szCs w:val="20"/>
        </w:rPr>
        <w:t xml:space="preserve">официальном сайте Российской Федерации в информационно-телекоммуникационной сети </w:t>
      </w:r>
      <w:r w:rsidR="00B73772" w:rsidRPr="00B73772">
        <w:rPr>
          <w:rFonts w:ascii="Times New Roman" w:hAnsi="Times New Roman"/>
          <w:sz w:val="26"/>
          <w:szCs w:val="20"/>
        </w:rPr>
        <w:lastRenderedPageBreak/>
        <w:t>«Интернет» для размещения информации о проведении торгов, определенном Правительством Российской Федерации (www.torgi.gov.ru)</w:t>
      </w:r>
      <w:r w:rsidRPr="0052331E">
        <w:rPr>
          <w:rFonts w:ascii="Times New Roman" w:hAnsi="Times New Roman"/>
          <w:sz w:val="26"/>
          <w:szCs w:val="20"/>
        </w:rPr>
        <w:t>.</w:t>
      </w:r>
    </w:p>
    <w:p w:rsidR="006710CB" w:rsidRDefault="00900F6A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52331E">
        <w:rPr>
          <w:rFonts w:ascii="Times New Roman" w:hAnsi="Times New Roman"/>
          <w:sz w:val="26"/>
          <w:szCs w:val="20"/>
        </w:rPr>
        <w:t>3.</w:t>
      </w:r>
      <w:r w:rsidRPr="0052331E">
        <w:rPr>
          <w:rFonts w:ascii="Times New Roman" w:hAnsi="Times New Roman"/>
          <w:sz w:val="26"/>
          <w:szCs w:val="20"/>
        </w:rPr>
        <w:tab/>
      </w:r>
      <w:r w:rsidR="00B73772">
        <w:rPr>
          <w:rFonts w:ascii="Times New Roman" w:hAnsi="Times New Roman"/>
          <w:sz w:val="26"/>
          <w:szCs w:val="20"/>
        </w:rPr>
        <w:t xml:space="preserve">Опубликовать настоящее распоряжение в газете </w:t>
      </w:r>
      <w:r w:rsidR="00B73772" w:rsidRPr="00B73772">
        <w:rPr>
          <w:rFonts w:ascii="Times New Roman" w:hAnsi="Times New Roman"/>
          <w:sz w:val="26"/>
          <w:szCs w:val="20"/>
        </w:rPr>
        <w:t>«Заполярная правда» и обеспечить размещение на</w:t>
      </w:r>
      <w:r w:rsidR="00B73772">
        <w:rPr>
          <w:rFonts w:ascii="Times New Roman" w:hAnsi="Times New Roman"/>
          <w:sz w:val="26"/>
          <w:szCs w:val="20"/>
        </w:rPr>
        <w:t xml:space="preserve">стоящего распоряжения на официальном </w:t>
      </w:r>
      <w:r w:rsidR="00B73772" w:rsidRPr="00B73772">
        <w:rPr>
          <w:rFonts w:ascii="Times New Roman" w:hAnsi="Times New Roman"/>
          <w:sz w:val="26"/>
          <w:szCs w:val="20"/>
        </w:rPr>
        <w:t>сайте город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 w:rsidRPr="00B73772">
        <w:rPr>
          <w:rFonts w:ascii="Times New Roman" w:hAnsi="Times New Roman"/>
          <w:sz w:val="26"/>
          <w:szCs w:val="20"/>
        </w:rPr>
        <w:t xml:space="preserve"> Норильск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>
        <w:rPr>
          <w:rFonts w:ascii="Times New Roman" w:hAnsi="Times New Roman"/>
          <w:sz w:val="26"/>
          <w:szCs w:val="20"/>
        </w:rPr>
        <w:t>.</w:t>
      </w:r>
    </w:p>
    <w:p w:rsidR="00B73772" w:rsidRDefault="00B73772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4. Контроль исполнения </w:t>
      </w:r>
      <w:proofErr w:type="spellStart"/>
      <w:r>
        <w:rPr>
          <w:rFonts w:ascii="Times New Roman" w:hAnsi="Times New Roman"/>
          <w:sz w:val="26"/>
          <w:szCs w:val="20"/>
        </w:rPr>
        <w:t>п</w:t>
      </w:r>
      <w:r w:rsidR="0095365D">
        <w:rPr>
          <w:rFonts w:ascii="Times New Roman" w:hAnsi="Times New Roman"/>
          <w:sz w:val="26"/>
          <w:szCs w:val="20"/>
        </w:rPr>
        <w:t>.</w:t>
      </w:r>
      <w:r>
        <w:rPr>
          <w:rFonts w:ascii="Times New Roman" w:hAnsi="Times New Roman"/>
          <w:sz w:val="26"/>
          <w:szCs w:val="20"/>
        </w:rPr>
        <w:t>п</w:t>
      </w:r>
      <w:proofErr w:type="spellEnd"/>
      <w:r>
        <w:rPr>
          <w:rFonts w:ascii="Times New Roman" w:hAnsi="Times New Roman"/>
          <w:sz w:val="26"/>
          <w:szCs w:val="20"/>
        </w:rPr>
        <w:t>. 2, 3 настоящего распоряжения оставляю за собой.</w:t>
      </w:r>
    </w:p>
    <w:p w:rsidR="00BD156A" w:rsidRDefault="00BD156A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7B6286" w:rsidRDefault="007B6286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7B6286" w:rsidRPr="0052331E" w:rsidRDefault="007B6286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20331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Заместитель Главы города Норильска </w:t>
      </w:r>
    </w:p>
    <w:p w:rsidR="0020331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земельно-имущественным отношениям </w:t>
      </w:r>
    </w:p>
    <w:p w:rsidR="00B7377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 развитию предпринимательства                                                                   Д.А. Бусов</w:t>
      </w:r>
    </w:p>
    <w:p w:rsidR="00203312" w:rsidRPr="00B7377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7241D" w:rsidRPr="00B73772" w:rsidRDefault="0027241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Pr="007B6286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73772" w:rsidRPr="007B6286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95A52" w:rsidRPr="007B6286" w:rsidRDefault="00395A5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1" w:name="_GoBack"/>
      <w:bookmarkEnd w:id="1"/>
    </w:p>
    <w:p w:rsidR="007B6286" w:rsidRDefault="007B6286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B6286" w:rsidRDefault="00636ADA" w:rsidP="00AC4924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           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УТВЕРЖДЕНО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Распоряжением Администрации 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</w:p>
    <w:p w:rsidR="00636ADA" w:rsidRPr="00636ADA" w:rsidRDefault="00AC4924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08.12.2022 № 8154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ИЗВЕЩЕНИЕ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об отказе в проведении аукциона на право заключения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договора аренды земельного участка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95365D" w:rsidRDefault="00636ADA" w:rsidP="00636ADA">
      <w:pPr>
        <w:pStyle w:val="a5"/>
        <w:ind w:firstLine="709"/>
        <w:jc w:val="both"/>
        <w:rPr>
          <w:color w:val="000000"/>
          <w:sz w:val="26"/>
          <w:szCs w:val="26"/>
        </w:rPr>
      </w:pPr>
      <w:r w:rsidRPr="00636ADA">
        <w:rPr>
          <w:color w:val="000000"/>
          <w:sz w:val="26"/>
          <w:szCs w:val="26"/>
        </w:rPr>
        <w:t>Администрация города Норильска в лице организатора торгов Управления имущества Администрации города Норильска в соответствии с п. 24</w:t>
      </w:r>
      <w:r w:rsidRPr="00636ADA">
        <w:rPr>
          <w:color w:val="000000"/>
          <w:sz w:val="26"/>
          <w:szCs w:val="26"/>
        </w:rPr>
        <w:br/>
        <w:t>ст. 39.11 Земельного кодекса Российской Федерации, извещает об отказе в проведении аукциона в отношении лотов №№ 1-5 на право заключения договор</w:t>
      </w:r>
      <w:r>
        <w:rPr>
          <w:color w:val="000000"/>
          <w:sz w:val="26"/>
          <w:szCs w:val="26"/>
        </w:rPr>
        <w:t>ов аренды земельных участков</w:t>
      </w:r>
      <w:r w:rsidRPr="00636ADA">
        <w:rPr>
          <w:color w:val="000000"/>
          <w:sz w:val="26"/>
          <w:szCs w:val="26"/>
        </w:rPr>
        <w:t xml:space="preserve"> с кадастровыми номерами </w:t>
      </w:r>
      <w:r w:rsidRPr="00636ADA">
        <w:rPr>
          <w:sz w:val="26"/>
          <w:szCs w:val="26"/>
        </w:rPr>
        <w:t>24:55:0601002:504, 24:55:0601002:505, 24:55:0601002:506, 24:55:</w:t>
      </w:r>
      <w:r w:rsidR="0032080F">
        <w:rPr>
          <w:sz w:val="26"/>
          <w:szCs w:val="26"/>
        </w:rPr>
        <w:t>0601002</w:t>
      </w:r>
      <w:r w:rsidRPr="00636ADA">
        <w:rPr>
          <w:sz w:val="26"/>
          <w:szCs w:val="26"/>
        </w:rPr>
        <w:t>:175, 24:55:0601002:178</w:t>
      </w:r>
      <w:r w:rsidRPr="00636ADA">
        <w:rPr>
          <w:color w:val="000000"/>
          <w:sz w:val="26"/>
          <w:szCs w:val="26"/>
        </w:rPr>
        <w:t xml:space="preserve">, извещение о проведении которого было размещено </w:t>
      </w:r>
      <w:r w:rsidR="0032080F">
        <w:rPr>
          <w:color w:val="000000"/>
          <w:sz w:val="26"/>
          <w:szCs w:val="26"/>
        </w:rPr>
        <w:t>22</w:t>
      </w:r>
      <w:r w:rsidRPr="00636ADA">
        <w:rPr>
          <w:color w:val="000000"/>
          <w:sz w:val="26"/>
          <w:szCs w:val="26"/>
        </w:rPr>
        <w:t>.</w:t>
      </w:r>
      <w:r w:rsidR="0032080F">
        <w:rPr>
          <w:color w:val="000000"/>
          <w:sz w:val="26"/>
          <w:szCs w:val="26"/>
        </w:rPr>
        <w:t>11</w:t>
      </w:r>
      <w:r w:rsidRPr="00636ADA">
        <w:rPr>
          <w:color w:val="000000"/>
          <w:sz w:val="26"/>
          <w:szCs w:val="26"/>
        </w:rPr>
        <w:t xml:space="preserve">.2022 на официальном сайте муниципального образования город Норильск </w:t>
      </w:r>
      <w:r w:rsidRPr="00636ADA">
        <w:t>(</w:t>
      </w:r>
      <w:hyperlink r:id="rId7" w:history="1">
        <w:r w:rsidRPr="00636ADA">
          <w:rPr>
            <w:rStyle w:val="ab"/>
            <w:sz w:val="26"/>
            <w:szCs w:val="26"/>
            <w:lang w:val="en-US"/>
          </w:rPr>
          <w:t>www</w:t>
        </w:r>
        <w:r w:rsidRPr="00636ADA">
          <w:rPr>
            <w:rStyle w:val="ab"/>
            <w:sz w:val="26"/>
            <w:szCs w:val="26"/>
          </w:rPr>
          <w:t>.</w:t>
        </w:r>
        <w:r w:rsidRPr="00636ADA">
          <w:rPr>
            <w:rStyle w:val="ab"/>
            <w:sz w:val="26"/>
            <w:szCs w:val="26"/>
            <w:lang w:val="en-US"/>
          </w:rPr>
          <w:t>norilsk</w:t>
        </w:r>
        <w:r w:rsidRPr="00636ADA">
          <w:rPr>
            <w:rStyle w:val="ab"/>
            <w:sz w:val="26"/>
            <w:szCs w:val="26"/>
          </w:rPr>
          <w:t>-</w:t>
        </w:r>
        <w:r w:rsidRPr="00636ADA">
          <w:rPr>
            <w:rStyle w:val="ab"/>
            <w:sz w:val="26"/>
            <w:szCs w:val="26"/>
            <w:lang w:val="en-US"/>
          </w:rPr>
          <w:t>city</w:t>
        </w:r>
        <w:r w:rsidRPr="00636ADA">
          <w:rPr>
            <w:rStyle w:val="ab"/>
            <w:sz w:val="26"/>
            <w:szCs w:val="26"/>
          </w:rPr>
          <w:t>.</w:t>
        </w:r>
        <w:r w:rsidRPr="00636ADA">
          <w:rPr>
            <w:rStyle w:val="ab"/>
            <w:sz w:val="26"/>
            <w:szCs w:val="26"/>
            <w:lang w:val="en-US"/>
          </w:rPr>
          <w:t>ru</w:t>
        </w:r>
      </w:hyperlink>
      <w:r w:rsidRPr="00636ADA">
        <w:rPr>
          <w:color w:val="000000"/>
          <w:sz w:val="26"/>
          <w:szCs w:val="26"/>
        </w:rPr>
        <w:t xml:space="preserve">), </w:t>
      </w:r>
      <w:r w:rsidR="0032080F">
        <w:rPr>
          <w:color w:val="000000"/>
          <w:sz w:val="26"/>
          <w:szCs w:val="26"/>
        </w:rPr>
        <w:t>22.11</w:t>
      </w:r>
      <w:r w:rsidRPr="00636ADA">
        <w:rPr>
          <w:color w:val="000000"/>
          <w:sz w:val="26"/>
          <w:szCs w:val="26"/>
        </w:rPr>
        <w:t>.2022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8" w:history="1">
        <w:r w:rsidRPr="00636ADA">
          <w:rPr>
            <w:rStyle w:val="ab"/>
            <w:sz w:val="26"/>
            <w:szCs w:val="26"/>
          </w:rPr>
          <w:t>www.torgi.gov.ru</w:t>
        </w:r>
      </w:hyperlink>
      <w:r w:rsidRPr="00636ADA">
        <w:rPr>
          <w:color w:val="000000"/>
          <w:sz w:val="26"/>
          <w:szCs w:val="26"/>
        </w:rPr>
        <w:t xml:space="preserve">), извещение № </w:t>
      </w:r>
      <w:r w:rsidR="0032080F" w:rsidRPr="004141CC">
        <w:rPr>
          <w:sz w:val="26"/>
          <w:szCs w:val="26"/>
        </w:rPr>
        <w:t>22000015880000000013</w:t>
      </w:r>
      <w:r w:rsidRPr="00636ADA">
        <w:rPr>
          <w:color w:val="000000"/>
          <w:sz w:val="26"/>
          <w:szCs w:val="26"/>
        </w:rPr>
        <w:t xml:space="preserve">, опубликовано в газете «Заполярная правда» (выпуск от </w:t>
      </w:r>
      <w:r w:rsidR="00EA658F">
        <w:rPr>
          <w:color w:val="000000"/>
          <w:sz w:val="26"/>
          <w:szCs w:val="26"/>
        </w:rPr>
        <w:t>22</w:t>
      </w:r>
      <w:r w:rsidRPr="00636ADA">
        <w:rPr>
          <w:color w:val="000000"/>
          <w:sz w:val="26"/>
          <w:szCs w:val="26"/>
        </w:rPr>
        <w:t>.</w:t>
      </w:r>
      <w:r w:rsidR="00EA658F">
        <w:rPr>
          <w:color w:val="000000"/>
          <w:sz w:val="26"/>
          <w:szCs w:val="26"/>
        </w:rPr>
        <w:t>11</w:t>
      </w:r>
      <w:r w:rsidRPr="00636ADA">
        <w:rPr>
          <w:color w:val="000000"/>
          <w:sz w:val="26"/>
          <w:szCs w:val="26"/>
        </w:rPr>
        <w:t>.202</w:t>
      </w:r>
      <w:r w:rsidR="00EA658F">
        <w:rPr>
          <w:color w:val="000000"/>
          <w:sz w:val="26"/>
          <w:szCs w:val="26"/>
        </w:rPr>
        <w:t>2</w:t>
      </w:r>
      <w:r w:rsidRPr="00636ADA">
        <w:rPr>
          <w:color w:val="000000"/>
          <w:sz w:val="26"/>
          <w:szCs w:val="26"/>
        </w:rPr>
        <w:t xml:space="preserve"> № </w:t>
      </w:r>
      <w:r w:rsidR="00EA658F">
        <w:rPr>
          <w:color w:val="000000"/>
          <w:sz w:val="26"/>
          <w:szCs w:val="26"/>
        </w:rPr>
        <w:t>91</w:t>
      </w:r>
      <w:r w:rsidRPr="00636ADA">
        <w:rPr>
          <w:color w:val="000000"/>
          <w:sz w:val="26"/>
          <w:szCs w:val="26"/>
        </w:rPr>
        <w:t>), который должен был состояться</w:t>
      </w:r>
      <w:r>
        <w:rPr>
          <w:color w:val="000000"/>
          <w:sz w:val="26"/>
          <w:szCs w:val="26"/>
        </w:rPr>
        <w:t xml:space="preserve"> </w:t>
      </w:r>
      <w:r w:rsidR="00EA658F">
        <w:rPr>
          <w:color w:val="000000"/>
          <w:sz w:val="26"/>
          <w:szCs w:val="26"/>
        </w:rPr>
        <w:t>23</w:t>
      </w:r>
      <w:r>
        <w:rPr>
          <w:color w:val="000000"/>
          <w:sz w:val="26"/>
          <w:szCs w:val="26"/>
        </w:rPr>
        <w:t>.</w:t>
      </w:r>
      <w:r w:rsidR="00EA658F">
        <w:rPr>
          <w:color w:val="000000"/>
          <w:sz w:val="26"/>
          <w:szCs w:val="26"/>
        </w:rPr>
        <w:t>12</w:t>
      </w:r>
      <w:r>
        <w:rPr>
          <w:color w:val="000000"/>
          <w:sz w:val="26"/>
          <w:szCs w:val="26"/>
        </w:rPr>
        <w:t xml:space="preserve">.2022 в 15:00 по местному времени по адресу: </w:t>
      </w:r>
      <w:r w:rsidRPr="00FB40B7">
        <w:rPr>
          <w:color w:val="000000"/>
          <w:sz w:val="26"/>
          <w:szCs w:val="26"/>
        </w:rPr>
        <w:t>Красноярский край, город Норильск, район Центральный</w:t>
      </w:r>
      <w:r>
        <w:rPr>
          <w:color w:val="000000"/>
          <w:sz w:val="26"/>
          <w:szCs w:val="26"/>
        </w:rPr>
        <w:t>,</w:t>
      </w:r>
      <w:r w:rsidRPr="00FB40B7">
        <w:rPr>
          <w:color w:val="000000"/>
          <w:sz w:val="26"/>
          <w:szCs w:val="26"/>
        </w:rPr>
        <w:t xml:space="preserve"> Ленинский</w:t>
      </w:r>
      <w:r w:rsidRPr="009E7B72">
        <w:rPr>
          <w:color w:val="000000"/>
          <w:sz w:val="26"/>
          <w:szCs w:val="26"/>
        </w:rPr>
        <w:t xml:space="preserve"> </w:t>
      </w:r>
      <w:r w:rsidRPr="00FB40B7">
        <w:rPr>
          <w:color w:val="000000"/>
          <w:sz w:val="26"/>
          <w:szCs w:val="26"/>
        </w:rPr>
        <w:t>пр</w:t>
      </w:r>
      <w:r>
        <w:rPr>
          <w:color w:val="000000"/>
          <w:sz w:val="26"/>
          <w:szCs w:val="26"/>
        </w:rPr>
        <w:t>-т</w:t>
      </w:r>
      <w:r w:rsidRPr="00FB40B7">
        <w:rPr>
          <w:color w:val="000000"/>
          <w:sz w:val="26"/>
          <w:szCs w:val="26"/>
        </w:rPr>
        <w:t xml:space="preserve">, 23А, </w:t>
      </w:r>
      <w:r>
        <w:rPr>
          <w:color w:val="000000"/>
          <w:sz w:val="26"/>
          <w:szCs w:val="26"/>
        </w:rPr>
        <w:t>конференц-</w:t>
      </w:r>
      <w:r w:rsidRPr="00FB40B7">
        <w:rPr>
          <w:color w:val="000000"/>
          <w:sz w:val="26"/>
          <w:szCs w:val="26"/>
        </w:rPr>
        <w:t>зал</w:t>
      </w:r>
      <w:r>
        <w:rPr>
          <w:color w:val="000000"/>
          <w:sz w:val="26"/>
          <w:szCs w:val="26"/>
        </w:rPr>
        <w:t>.</w:t>
      </w:r>
    </w:p>
    <w:sectPr w:rsidR="00636ADA" w:rsidRPr="0095365D" w:rsidSect="000F4B10">
      <w:headerReference w:type="default" r:id="rId9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12" w:rsidRDefault="00AF4812" w:rsidP="000F4B10">
      <w:pPr>
        <w:spacing w:after="0" w:line="240" w:lineRule="auto"/>
      </w:pPr>
      <w:r>
        <w:separator/>
      </w:r>
    </w:p>
  </w:endnote>
  <w:endnote w:type="continuationSeparator" w:id="0">
    <w:p w:rsidR="00AF4812" w:rsidRDefault="00AF4812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12" w:rsidRDefault="00AF4812" w:rsidP="000F4B10">
      <w:pPr>
        <w:spacing w:after="0" w:line="240" w:lineRule="auto"/>
      </w:pPr>
      <w:r>
        <w:separator/>
      </w:r>
    </w:p>
  </w:footnote>
  <w:footnote w:type="continuationSeparator" w:id="0">
    <w:p w:rsidR="00AF4812" w:rsidRDefault="00AF4812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67B47"/>
    <w:rsid w:val="000819E2"/>
    <w:rsid w:val="000A79E2"/>
    <w:rsid w:val="000F2591"/>
    <w:rsid w:val="000F4B10"/>
    <w:rsid w:val="000F7F60"/>
    <w:rsid w:val="0010375D"/>
    <w:rsid w:val="00184AFD"/>
    <w:rsid w:val="00203312"/>
    <w:rsid w:val="00270914"/>
    <w:rsid w:val="0027241D"/>
    <w:rsid w:val="00277812"/>
    <w:rsid w:val="002F685F"/>
    <w:rsid w:val="0032080F"/>
    <w:rsid w:val="00352538"/>
    <w:rsid w:val="0036757C"/>
    <w:rsid w:val="00395A52"/>
    <w:rsid w:val="00396B24"/>
    <w:rsid w:val="003D5A4F"/>
    <w:rsid w:val="0045062E"/>
    <w:rsid w:val="00454D98"/>
    <w:rsid w:val="0047764A"/>
    <w:rsid w:val="004D2D19"/>
    <w:rsid w:val="00596C1E"/>
    <w:rsid w:val="005A4976"/>
    <w:rsid w:val="0061776E"/>
    <w:rsid w:val="00636ADA"/>
    <w:rsid w:val="006710CB"/>
    <w:rsid w:val="006A7BE1"/>
    <w:rsid w:val="007607A0"/>
    <w:rsid w:val="007A6FC7"/>
    <w:rsid w:val="007B6286"/>
    <w:rsid w:val="007D1C8C"/>
    <w:rsid w:val="007F1BDA"/>
    <w:rsid w:val="00827C93"/>
    <w:rsid w:val="00854BB4"/>
    <w:rsid w:val="00895328"/>
    <w:rsid w:val="008D7658"/>
    <w:rsid w:val="008E1519"/>
    <w:rsid w:val="008F458E"/>
    <w:rsid w:val="00900F6A"/>
    <w:rsid w:val="00907D11"/>
    <w:rsid w:val="00946A08"/>
    <w:rsid w:val="0095365D"/>
    <w:rsid w:val="009728DE"/>
    <w:rsid w:val="009E153D"/>
    <w:rsid w:val="009E7B72"/>
    <w:rsid w:val="00A25197"/>
    <w:rsid w:val="00AC4608"/>
    <w:rsid w:val="00AC4924"/>
    <w:rsid w:val="00AF4812"/>
    <w:rsid w:val="00B33D9B"/>
    <w:rsid w:val="00B73772"/>
    <w:rsid w:val="00B94FCD"/>
    <w:rsid w:val="00BD156A"/>
    <w:rsid w:val="00BF3FB8"/>
    <w:rsid w:val="00C17837"/>
    <w:rsid w:val="00CE779D"/>
    <w:rsid w:val="00CF0ACA"/>
    <w:rsid w:val="00D57581"/>
    <w:rsid w:val="00D90B20"/>
    <w:rsid w:val="00DC3550"/>
    <w:rsid w:val="00E92CFD"/>
    <w:rsid w:val="00E956CD"/>
    <w:rsid w:val="00EA658F"/>
    <w:rsid w:val="00EB45E0"/>
    <w:rsid w:val="00EF459B"/>
    <w:rsid w:val="00F111F0"/>
    <w:rsid w:val="00F150A0"/>
    <w:rsid w:val="00F478D6"/>
    <w:rsid w:val="00FB40B7"/>
    <w:rsid w:val="00FC615C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character" w:styleId="ab">
    <w:name w:val="Hyperlink"/>
    <w:basedOn w:val="a0"/>
    <w:uiPriority w:val="99"/>
    <w:unhideWhenUsed/>
    <w:rsid w:val="0095365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7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ilsk-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12</cp:revision>
  <cp:lastPrinted>2022-12-08T08:20:00Z</cp:lastPrinted>
  <dcterms:created xsi:type="dcterms:W3CDTF">2022-05-20T04:06:00Z</dcterms:created>
  <dcterms:modified xsi:type="dcterms:W3CDTF">2022-12-08T08:22:00Z</dcterms:modified>
</cp:coreProperties>
</file>