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98" w:rsidRDefault="0083197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5pt;height:49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2028E7" w:rsidP="00F72A55">
            <w:pPr>
              <w:rPr>
                <w:szCs w:val="26"/>
              </w:rPr>
            </w:pPr>
            <w:r>
              <w:rPr>
                <w:szCs w:val="26"/>
              </w:rPr>
              <w:t>24 июня 2025</w:t>
            </w:r>
            <w:r w:rsidR="00726148" w:rsidRPr="00C9027A">
              <w:rPr>
                <w:szCs w:val="26"/>
              </w:rPr>
              <w:t xml:space="preserve"> год</w:t>
            </w:r>
            <w:r w:rsidR="00AD3378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023F4E" w:rsidRDefault="00C24F03" w:rsidP="00BD34B1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8C0DEF">
              <w:rPr>
                <w:szCs w:val="26"/>
              </w:rPr>
              <w:t>25/6-565</w:t>
            </w:r>
          </w:p>
        </w:tc>
      </w:tr>
    </w:tbl>
    <w:p w:rsidR="00FE18EC" w:rsidRPr="00663029" w:rsidRDefault="00FE18EC" w:rsidP="00663029">
      <w:pPr>
        <w:ind w:firstLine="709"/>
        <w:rPr>
          <w:rFonts w:eastAsia="Calibri"/>
          <w:szCs w:val="26"/>
          <w:lang w:eastAsia="en-US"/>
        </w:rPr>
      </w:pPr>
    </w:p>
    <w:p w:rsidR="00757AD4" w:rsidRDefault="00757AD4" w:rsidP="00757AD4">
      <w:pPr>
        <w:autoSpaceDE w:val="0"/>
        <w:autoSpaceDN w:val="0"/>
        <w:adjustRightInd w:val="0"/>
        <w:jc w:val="center"/>
        <w:outlineLvl w:val="0"/>
        <w:rPr>
          <w:szCs w:val="26"/>
        </w:rPr>
      </w:pPr>
      <w:r>
        <w:rPr>
          <w:szCs w:val="26"/>
        </w:rPr>
        <w:t>О присвоении Почетного звания «Почетный гражданин города Норильска»</w:t>
      </w:r>
    </w:p>
    <w:p w:rsidR="00757AD4" w:rsidRDefault="00BC2DDF" w:rsidP="00757AD4">
      <w:pPr>
        <w:autoSpaceDE w:val="0"/>
        <w:autoSpaceDN w:val="0"/>
        <w:adjustRightInd w:val="0"/>
        <w:jc w:val="center"/>
        <w:outlineLvl w:val="0"/>
        <w:rPr>
          <w:szCs w:val="26"/>
        </w:rPr>
      </w:pPr>
      <w:r>
        <w:rPr>
          <w:color w:val="000000"/>
          <w:spacing w:val="-6"/>
          <w:szCs w:val="26"/>
        </w:rPr>
        <w:t>Цюпко Виктору Владимировичу</w:t>
      </w:r>
    </w:p>
    <w:p w:rsidR="00757AD4" w:rsidRDefault="00757AD4" w:rsidP="00757AD4">
      <w:pPr>
        <w:autoSpaceDE w:val="0"/>
        <w:autoSpaceDN w:val="0"/>
        <w:adjustRightInd w:val="0"/>
        <w:ind w:firstLine="567"/>
        <w:outlineLvl w:val="0"/>
        <w:rPr>
          <w:szCs w:val="26"/>
        </w:rPr>
      </w:pPr>
    </w:p>
    <w:p w:rsidR="00414252" w:rsidRPr="00D21E56" w:rsidRDefault="00414252" w:rsidP="00414252">
      <w:pPr>
        <w:shd w:val="clear" w:color="auto" w:fill="FFFFFF"/>
        <w:ind w:firstLine="708"/>
        <w:rPr>
          <w:szCs w:val="20"/>
        </w:rPr>
      </w:pPr>
      <w:r>
        <w:rPr>
          <w:szCs w:val="20"/>
        </w:rPr>
        <w:t>Цюпко Виктор Владимирович</w:t>
      </w:r>
      <w:r w:rsidRPr="00E24EE9">
        <w:rPr>
          <w:szCs w:val="20"/>
        </w:rPr>
        <w:t xml:space="preserve"> начал свою трудовую деятельность в городе Норильске </w:t>
      </w:r>
      <w:r>
        <w:rPr>
          <w:szCs w:val="20"/>
        </w:rPr>
        <w:t>в 1975</w:t>
      </w:r>
      <w:r w:rsidRPr="00E24EE9">
        <w:rPr>
          <w:szCs w:val="20"/>
        </w:rPr>
        <w:t xml:space="preserve"> году в качестве аппаратчик</w:t>
      </w:r>
      <w:r>
        <w:rPr>
          <w:szCs w:val="20"/>
        </w:rPr>
        <w:t>а</w:t>
      </w:r>
      <w:r w:rsidRPr="00E24EE9">
        <w:rPr>
          <w:szCs w:val="20"/>
        </w:rPr>
        <w:t>-гидрометаллург</w:t>
      </w:r>
      <w:r>
        <w:rPr>
          <w:szCs w:val="20"/>
        </w:rPr>
        <w:t>а</w:t>
      </w:r>
      <w:r w:rsidRPr="00E24EE9">
        <w:rPr>
          <w:szCs w:val="20"/>
        </w:rPr>
        <w:t xml:space="preserve"> гидрометаллургического отделения хлорно-кобальтового цеха никелевого завода Норильского ордена Ленина горно-металлургического комбината им. А.П. Завенягина. </w:t>
      </w:r>
      <w:r>
        <w:rPr>
          <w:szCs w:val="20"/>
        </w:rPr>
        <w:t>В период с 1975 по 2002 год п</w:t>
      </w:r>
      <w:r w:rsidRPr="00E24EE9">
        <w:rPr>
          <w:szCs w:val="20"/>
        </w:rPr>
        <w:t>рошел ступени профессионального роста от рабочего до директор</w:t>
      </w:r>
      <w:r>
        <w:rPr>
          <w:szCs w:val="20"/>
        </w:rPr>
        <w:t>а</w:t>
      </w:r>
      <w:r w:rsidRPr="00E24EE9">
        <w:rPr>
          <w:szCs w:val="20"/>
        </w:rPr>
        <w:t xml:space="preserve"> никелевого завода Заполярного филиала открытого акционерного общества «Горно-металлургическая компания «Норильский никель». </w:t>
      </w:r>
      <w:r w:rsidRPr="00074855">
        <w:rPr>
          <w:szCs w:val="20"/>
        </w:rPr>
        <w:t xml:space="preserve">Виктор Владимирович </w:t>
      </w:r>
      <w:r>
        <w:rPr>
          <w:szCs w:val="20"/>
        </w:rPr>
        <w:t>является</w:t>
      </w:r>
      <w:r w:rsidRPr="00074855">
        <w:rPr>
          <w:szCs w:val="20"/>
        </w:rPr>
        <w:t xml:space="preserve"> одним из тех руководителей, которые полностью знали всю технологию производства и при необходимости могли сами показать новичкам, что и как нужно делать.</w:t>
      </w:r>
    </w:p>
    <w:p w:rsidR="00414252" w:rsidRPr="00BF162A" w:rsidRDefault="00414252" w:rsidP="00414252">
      <w:pPr>
        <w:shd w:val="clear" w:color="auto" w:fill="FFFFFF"/>
        <w:ind w:firstLine="708"/>
        <w:rPr>
          <w:color w:val="000000"/>
          <w:sz w:val="22"/>
          <w:shd w:val="clear" w:color="auto" w:fill="FFFFFF"/>
        </w:rPr>
      </w:pPr>
      <w:r w:rsidRPr="00BF162A">
        <w:rPr>
          <w:szCs w:val="20"/>
        </w:rPr>
        <w:t>Виктор Владимирович, пользуясь заслуженным авторитетом и поддержкой жителей города Норильска, с 2007 года избирается депутатом Норильского городс</w:t>
      </w:r>
      <w:r w:rsidR="0037046D">
        <w:rPr>
          <w:szCs w:val="20"/>
        </w:rPr>
        <w:t>кого Совета депутатов</w:t>
      </w:r>
      <w:r w:rsidRPr="00BF162A">
        <w:rPr>
          <w:szCs w:val="20"/>
        </w:rPr>
        <w:t xml:space="preserve">. </w:t>
      </w:r>
      <w:r w:rsidRPr="00BF162A">
        <w:rPr>
          <w:color w:val="000000"/>
        </w:rPr>
        <w:t xml:space="preserve">В период с 2012 по 2022 годы избирался председателем </w:t>
      </w:r>
      <w:r w:rsidR="0037046D">
        <w:rPr>
          <w:color w:val="000000"/>
        </w:rPr>
        <w:t xml:space="preserve">постоянной </w:t>
      </w:r>
      <w:r w:rsidRPr="00BF162A">
        <w:rPr>
          <w:color w:val="000000"/>
        </w:rPr>
        <w:t xml:space="preserve">комиссии </w:t>
      </w:r>
      <w:r w:rsidR="0037046D">
        <w:rPr>
          <w:color w:val="000000"/>
        </w:rPr>
        <w:t xml:space="preserve">Городского Совета </w:t>
      </w:r>
      <w:r w:rsidRPr="00BF162A">
        <w:rPr>
          <w:color w:val="000000"/>
        </w:rPr>
        <w:t xml:space="preserve">по бюджету и собственности четвертого, пятого и шестого </w:t>
      </w:r>
      <w:r w:rsidRPr="00BF162A">
        <w:rPr>
          <w:szCs w:val="20"/>
        </w:rPr>
        <w:t>созывов</w:t>
      </w:r>
      <w:r w:rsidRPr="00BF162A">
        <w:rPr>
          <w:color w:val="000000"/>
        </w:rPr>
        <w:t>.</w:t>
      </w:r>
      <w:r w:rsidRPr="00BF162A">
        <w:rPr>
          <w:color w:val="000000"/>
          <w:sz w:val="22"/>
          <w:shd w:val="clear" w:color="auto" w:fill="FFFFFF"/>
        </w:rPr>
        <w:t xml:space="preserve"> </w:t>
      </w:r>
    </w:p>
    <w:p w:rsidR="00414252" w:rsidRPr="00BF162A" w:rsidRDefault="00414252" w:rsidP="00414252">
      <w:pPr>
        <w:shd w:val="clear" w:color="auto" w:fill="FFFFFF"/>
        <w:ind w:firstLine="708"/>
        <w:rPr>
          <w:szCs w:val="20"/>
        </w:rPr>
      </w:pPr>
      <w:r w:rsidRPr="00BF162A">
        <w:rPr>
          <w:szCs w:val="20"/>
        </w:rPr>
        <w:t>Под руководством Виктора Владимировича рассматриваются важнейшие вопросы социально-экономического развития территории города Норильска и совершенствования местной законодательной базы. В данной области ведется продуктивная работа, направленная на защиту прав собственности, повышение эффективности бюджетного процесса. Комиссией продолжена работа по укреплению правовой базы в сфере управления и распоряжения муниципальной собственностью, так, были регламентированы отдельные вопросы передачи муниципального имущества в аренду, порядки предоставления объектов муниципальной собственности в безвозмездное пользование.</w:t>
      </w:r>
    </w:p>
    <w:p w:rsidR="00414252" w:rsidRPr="00BF162A" w:rsidRDefault="00414252" w:rsidP="00414252">
      <w:pPr>
        <w:shd w:val="clear" w:color="auto" w:fill="FFFFFF"/>
        <w:ind w:firstLine="708"/>
        <w:rPr>
          <w:szCs w:val="20"/>
        </w:rPr>
      </w:pPr>
      <w:r w:rsidRPr="00BF162A">
        <w:rPr>
          <w:szCs w:val="20"/>
        </w:rPr>
        <w:t>Высокий профессионализм и практический опыт позволяют Виктору Владимировичу успешно и оперативно решать поставленные задачи. Одним из итогов работы Комиссии явилось сохранение значительного объема «бюджета развития» города Норильска, что позволило расширить сеть учреждений дошкольного образования, успешно проводить мероприятия по модернизации городской и социальной инфраструктуры, сохранению и реконструкции жилищного фонда города.</w:t>
      </w:r>
    </w:p>
    <w:p w:rsidR="00414252" w:rsidRPr="00BF162A" w:rsidRDefault="00414252" w:rsidP="00414252">
      <w:pPr>
        <w:shd w:val="clear" w:color="auto" w:fill="FFFFFF"/>
        <w:ind w:firstLine="708"/>
        <w:rPr>
          <w:szCs w:val="20"/>
        </w:rPr>
      </w:pPr>
      <w:r w:rsidRPr="00BF162A">
        <w:rPr>
          <w:szCs w:val="20"/>
        </w:rPr>
        <w:t xml:space="preserve">Большое внимание Виктор Владимирович уделил вопросам создания дорожного фонда города, комплексному подходу к решению задач в области </w:t>
      </w:r>
      <w:r w:rsidRPr="00BF162A">
        <w:rPr>
          <w:szCs w:val="20"/>
        </w:rPr>
        <w:lastRenderedPageBreak/>
        <w:t>дорожного хозяйства, что позволило значительно увеличить объемы ремонтов автомобильных дорог, осуществить мероприятия по реконструкции и ремонтам автодорожных мостов.</w:t>
      </w:r>
    </w:p>
    <w:p w:rsidR="00414252" w:rsidRPr="00BF162A" w:rsidRDefault="00414252" w:rsidP="00414252">
      <w:pPr>
        <w:shd w:val="clear" w:color="auto" w:fill="FFFFFF"/>
        <w:ind w:firstLine="708"/>
        <w:rPr>
          <w:szCs w:val="20"/>
        </w:rPr>
      </w:pPr>
      <w:r w:rsidRPr="00BF162A">
        <w:rPr>
          <w:szCs w:val="20"/>
        </w:rPr>
        <w:t>При непосредственном у</w:t>
      </w:r>
      <w:r>
        <w:rPr>
          <w:szCs w:val="20"/>
        </w:rPr>
        <w:t>частии Цюпко В.В. в период 2013–</w:t>
      </w:r>
      <w:r w:rsidRPr="00BF162A">
        <w:rPr>
          <w:szCs w:val="20"/>
        </w:rPr>
        <w:t>2019 годов успешно проведена поэтапная работа по включению в состав заработной платы работников муниципальных учреждений и органов местного самоуправления муниципального образования город Норильск дополнительных компенсационных выплат. Итогом проведенных мероприятий стало повышение социальных гарантий работников.</w:t>
      </w:r>
    </w:p>
    <w:p w:rsidR="00414252" w:rsidRPr="00BF162A" w:rsidRDefault="00414252" w:rsidP="00414252">
      <w:pPr>
        <w:shd w:val="clear" w:color="auto" w:fill="FFFFFF"/>
        <w:ind w:firstLine="708"/>
        <w:rPr>
          <w:szCs w:val="20"/>
        </w:rPr>
      </w:pPr>
      <w:r w:rsidRPr="00BF162A">
        <w:rPr>
          <w:szCs w:val="20"/>
        </w:rPr>
        <w:t>Проведенное в 2021 году реформирование федерального законодательства в сфере организации деятельности контрольно-счетных органов муниципальных образований потребовало значительных изменений на муниципальном уровне. Под руководством Виктора Владимировича пров</w:t>
      </w:r>
      <w:r w:rsidR="0037046D">
        <w:rPr>
          <w:szCs w:val="20"/>
        </w:rPr>
        <w:t>едена масштабная</w:t>
      </w:r>
      <w:r w:rsidRPr="00BF162A">
        <w:rPr>
          <w:szCs w:val="20"/>
        </w:rPr>
        <w:t xml:space="preserve"> работа по изменению местной нормативной базы, в короткий срок подготовлено порядка 10 проектов решений Городского Совета по регулированию деятельности Контрольно-счетной палаты города Норильска, которые были рассмотрены на сессиях и приняты Г</w:t>
      </w:r>
      <w:r w:rsidR="0037046D">
        <w:rPr>
          <w:szCs w:val="20"/>
        </w:rPr>
        <w:t>ородским Советом. Качественно</w:t>
      </w:r>
      <w:r w:rsidRPr="00BF162A">
        <w:rPr>
          <w:szCs w:val="20"/>
        </w:rPr>
        <w:t xml:space="preserve"> проведенная работа позволила обеспечить условия для эффективной деятельности контрольного органа в условиях значительных изменений федерального законодательства. </w:t>
      </w:r>
    </w:p>
    <w:p w:rsidR="00414252" w:rsidRDefault="00414252" w:rsidP="00414252">
      <w:pPr>
        <w:ind w:firstLine="720"/>
        <w:rPr>
          <w:szCs w:val="20"/>
        </w:rPr>
      </w:pPr>
      <w:r w:rsidRPr="00BF162A">
        <w:rPr>
          <w:szCs w:val="20"/>
        </w:rPr>
        <w:t>Виктор Владимирович</w:t>
      </w:r>
      <w:r w:rsidR="0037046D">
        <w:rPr>
          <w:szCs w:val="20"/>
        </w:rPr>
        <w:t>,</w:t>
      </w:r>
      <w:r w:rsidRPr="00BF162A">
        <w:rPr>
          <w:szCs w:val="20"/>
        </w:rPr>
        <w:t xml:space="preserve"> являясь сопредседателем Координационного совета по надзору и контролю за соблюдением законодательства о труде, занятости населения, внешней трудовой миграции, соблюдением налогового законодательства на территории муниципального образования город Норильск, проводит активную работу по легализации «теневой» заработной платы в организациях малого и среднего бизнеса, расположенных на территории города Норильска.</w:t>
      </w:r>
    </w:p>
    <w:p w:rsidR="00414252" w:rsidRPr="00BF162A" w:rsidRDefault="00414252" w:rsidP="00414252">
      <w:pPr>
        <w:shd w:val="clear" w:color="auto" w:fill="FFFFFF"/>
        <w:ind w:firstLine="708"/>
        <w:rPr>
          <w:szCs w:val="20"/>
          <w:highlight w:val="red"/>
        </w:rPr>
      </w:pPr>
      <w:r w:rsidRPr="00BF162A">
        <w:rPr>
          <w:szCs w:val="20"/>
        </w:rPr>
        <w:t>Одним из важных направлений работы Цюпко Виктора Владимировича является осуществление депутатского контроля за реализацией Комплексного плана социально-экономического развития муниципального образования город Норильск до 2035 года, который с учётом существующей общественно-политической и социально-экономической мировой обстановки приходится постоянно корректировать, в том числе через принятие соответствующих решений Городского Совета, что позволяет в сотрудничестве с краевыми и федеральными органами власти, Городским Советом, Администрацией Норильска реализовывать запланированные мероприятия в установленные сроки.</w:t>
      </w:r>
    </w:p>
    <w:p w:rsidR="00414252" w:rsidRDefault="00414252" w:rsidP="00414252">
      <w:pPr>
        <w:shd w:val="clear" w:color="auto" w:fill="FFFFFF"/>
        <w:ind w:firstLine="708"/>
        <w:rPr>
          <w:szCs w:val="20"/>
        </w:rPr>
      </w:pPr>
      <w:r w:rsidRPr="00BF162A">
        <w:rPr>
          <w:szCs w:val="20"/>
        </w:rPr>
        <w:t xml:space="preserve">В июне 2023 года на сессии Городского Совета был утвержден ключевой документ города Норильска, определяющий основные направления развития всех сфер жизни города Норильска и учитывающий мероприятия Комплексного плана, – Стратегия социально-экономического развития города Норильска до 2035 года, как опорного города Арктики (Восточной Арктики), которая предварительно была всесторонне рассмотрена постоянной комиссией Городского Совета по бюджету и собственности под председательством </w:t>
      </w:r>
      <w:r>
        <w:rPr>
          <w:szCs w:val="20"/>
        </w:rPr>
        <w:t xml:space="preserve">     </w:t>
      </w:r>
      <w:r w:rsidRPr="00BF162A">
        <w:rPr>
          <w:szCs w:val="20"/>
        </w:rPr>
        <w:t xml:space="preserve">Цюпко В.В. </w:t>
      </w:r>
    </w:p>
    <w:p w:rsidR="00414252" w:rsidRDefault="00414252" w:rsidP="00414252">
      <w:pPr>
        <w:shd w:val="clear" w:color="auto" w:fill="FFFFFF"/>
        <w:ind w:firstLine="708"/>
        <w:rPr>
          <w:szCs w:val="20"/>
        </w:rPr>
      </w:pPr>
      <w:r w:rsidRPr="00414252">
        <w:rPr>
          <w:szCs w:val="26"/>
        </w:rPr>
        <w:t>Кроме того, Цюпко В.В. является членом Норильского городского казачьего общества с 2013 года и имеет казачий чин-войсковой старшина.</w:t>
      </w:r>
      <w:r w:rsidRPr="00414252">
        <w:rPr>
          <w:rFonts w:ascii="Arial" w:hAnsi="Arial" w:cs="Arial"/>
          <w:color w:val="262626"/>
          <w:szCs w:val="26"/>
          <w:shd w:val="clear" w:color="auto" w:fill="FFFFFF"/>
        </w:rPr>
        <w:t xml:space="preserve"> </w:t>
      </w:r>
      <w:r w:rsidRPr="00414252">
        <w:rPr>
          <w:color w:val="262626"/>
          <w:szCs w:val="26"/>
          <w:shd w:val="clear" w:color="auto" w:fill="FFFFFF"/>
        </w:rPr>
        <w:t xml:space="preserve">Виктор Владимирович </w:t>
      </w:r>
      <w:r w:rsidRPr="00414252">
        <w:rPr>
          <w:szCs w:val="26"/>
        </w:rPr>
        <w:t xml:space="preserve">казак Норильского городского казачьего общества, Красноярского отдельского казачьего общества Енисейского войскового </w:t>
      </w:r>
      <w:r w:rsidRPr="00414252">
        <w:rPr>
          <w:szCs w:val="26"/>
        </w:rPr>
        <w:lastRenderedPageBreak/>
        <w:t>казачьего общества. За этот период зарекомендовал себя исключительно с положительной стороны.</w:t>
      </w:r>
      <w:r w:rsidRPr="00DD199E">
        <w:rPr>
          <w:szCs w:val="20"/>
        </w:rPr>
        <w:t xml:space="preserve"> Активно продвигает казачий образ жизни, участвуя в общественных мероприятиях, вовлекает молодежь в мероприятия, проводимые Енисейским войсковым казачьим обществом, попутно прививая им казачий образ жизни и патриотизм. Пользуется уважением и имеет авторитет среди казаков войска. Под его непосредственным руководством проводятся мероприятия по военно-патриотическому воспитанию казачьей молодежи, культурные мероприятия. Активно участвует в деятельности Енисейского войскового казачьего общества по развитию казачества в г. Норильске и Красноярском крае и взаимодействию с органами государственной власти, местного самоуправления и общественными организациями. </w:t>
      </w:r>
      <w:r w:rsidR="0037046D">
        <w:rPr>
          <w:szCs w:val="20"/>
        </w:rPr>
        <w:t>За общественную деятельность Виктор Владимирович неоднократно был награжден казачьим обществом.</w:t>
      </w:r>
    </w:p>
    <w:p w:rsidR="0037046D" w:rsidRDefault="0037046D" w:rsidP="00757AD4">
      <w:pPr>
        <w:ind w:firstLine="709"/>
        <w:rPr>
          <w:szCs w:val="26"/>
        </w:rPr>
      </w:pPr>
      <w:r>
        <w:rPr>
          <w:szCs w:val="26"/>
        </w:rPr>
        <w:t>Среди наград Виктора Владимирович</w:t>
      </w:r>
      <w:r w:rsidR="00203BAE">
        <w:rPr>
          <w:szCs w:val="26"/>
        </w:rPr>
        <w:t>а</w:t>
      </w:r>
      <w:bookmarkStart w:id="0" w:name="_GoBack"/>
      <w:bookmarkEnd w:id="0"/>
      <w:r>
        <w:rPr>
          <w:szCs w:val="26"/>
        </w:rPr>
        <w:t xml:space="preserve"> Цюпко – </w:t>
      </w:r>
      <w:r w:rsidRPr="001F6DF5">
        <w:rPr>
          <w:szCs w:val="28"/>
        </w:rPr>
        <w:t>орден Дружбы, 12.07.2000</w:t>
      </w:r>
      <w:r>
        <w:rPr>
          <w:szCs w:val="28"/>
        </w:rPr>
        <w:t xml:space="preserve">; медаль </w:t>
      </w:r>
      <w:r w:rsidRPr="001F6DF5">
        <w:rPr>
          <w:szCs w:val="28"/>
        </w:rPr>
        <w:t>ордена</w:t>
      </w:r>
      <w:r>
        <w:rPr>
          <w:szCs w:val="28"/>
        </w:rPr>
        <w:t xml:space="preserve"> </w:t>
      </w:r>
      <w:r w:rsidRPr="001F6DF5">
        <w:rPr>
          <w:szCs w:val="28"/>
        </w:rPr>
        <w:t xml:space="preserve">«За заслуги перед Отечеством» </w:t>
      </w:r>
      <w:r w:rsidRPr="001F6DF5">
        <w:rPr>
          <w:szCs w:val="28"/>
          <w:lang w:val="en-US"/>
        </w:rPr>
        <w:t>II</w:t>
      </w:r>
      <w:r w:rsidRPr="001F6DF5">
        <w:rPr>
          <w:szCs w:val="28"/>
        </w:rPr>
        <w:t xml:space="preserve"> степени</w:t>
      </w:r>
      <w:r>
        <w:rPr>
          <w:szCs w:val="28"/>
        </w:rPr>
        <w:t>, 04.10.2024.</w:t>
      </w:r>
    </w:p>
    <w:p w:rsidR="00757AD4" w:rsidRDefault="00757AD4" w:rsidP="00757AD4">
      <w:pPr>
        <w:ind w:firstLine="709"/>
        <w:rPr>
          <w:szCs w:val="26"/>
        </w:rPr>
      </w:pPr>
      <w:r>
        <w:rPr>
          <w:szCs w:val="26"/>
        </w:rPr>
        <w:t xml:space="preserve">Учитывая заслуги </w:t>
      </w:r>
      <w:r w:rsidR="002F7FD4">
        <w:rPr>
          <w:color w:val="000000"/>
          <w:szCs w:val="26"/>
        </w:rPr>
        <w:t>Цюпко В.В.</w:t>
      </w:r>
      <w:r>
        <w:rPr>
          <w:color w:val="000000"/>
          <w:szCs w:val="26"/>
        </w:rPr>
        <w:t xml:space="preserve"> </w:t>
      </w:r>
      <w:r w:rsidR="00764F94">
        <w:rPr>
          <w:szCs w:val="26"/>
        </w:rPr>
        <w:t xml:space="preserve">перед городом Норильском, </w:t>
      </w:r>
      <w:r>
        <w:rPr>
          <w:szCs w:val="26"/>
        </w:rPr>
        <w:t xml:space="preserve">в соответствии с </w:t>
      </w:r>
      <w:r>
        <w:rPr>
          <w:bCs/>
          <w:szCs w:val="26"/>
        </w:rPr>
        <w:t>Положением о наградной политике муниципального образования город Норильск</w:t>
      </w:r>
      <w:r w:rsidR="008F0B89">
        <w:rPr>
          <w:szCs w:val="26"/>
        </w:rPr>
        <w:t>, утвержденным решением Норильского г</w:t>
      </w:r>
      <w:r>
        <w:rPr>
          <w:szCs w:val="26"/>
        </w:rPr>
        <w:t xml:space="preserve">ородского Совета </w:t>
      </w:r>
      <w:r w:rsidR="008F0B89">
        <w:rPr>
          <w:szCs w:val="26"/>
        </w:rPr>
        <w:t xml:space="preserve">депутатов </w:t>
      </w:r>
      <w:r>
        <w:rPr>
          <w:szCs w:val="26"/>
        </w:rPr>
        <w:t xml:space="preserve">от </w:t>
      </w:r>
      <w:r w:rsidR="008F0B89">
        <w:rPr>
          <w:bCs/>
          <w:szCs w:val="26"/>
        </w:rPr>
        <w:t>16.12.2014</w:t>
      </w:r>
      <w:r w:rsidR="00EF028D">
        <w:rPr>
          <w:bCs/>
          <w:szCs w:val="26"/>
        </w:rPr>
        <w:t xml:space="preserve"> </w:t>
      </w:r>
      <w:r w:rsidR="002F7FD4">
        <w:rPr>
          <w:bCs/>
          <w:szCs w:val="26"/>
        </w:rPr>
        <w:t>№ 21/4-</w:t>
      </w:r>
      <w:r>
        <w:rPr>
          <w:bCs/>
          <w:szCs w:val="26"/>
        </w:rPr>
        <w:t>454</w:t>
      </w:r>
      <w:r w:rsidR="008F0B89">
        <w:rPr>
          <w:szCs w:val="26"/>
        </w:rPr>
        <w:t>, Норильский г</w:t>
      </w:r>
      <w:r>
        <w:rPr>
          <w:szCs w:val="26"/>
        </w:rPr>
        <w:t xml:space="preserve">ородской Совет </w:t>
      </w:r>
      <w:r w:rsidR="008F0B89">
        <w:rPr>
          <w:szCs w:val="26"/>
        </w:rPr>
        <w:t>депутатов</w:t>
      </w:r>
    </w:p>
    <w:p w:rsidR="00757AD4" w:rsidRDefault="00757AD4" w:rsidP="00757AD4">
      <w:pPr>
        <w:autoSpaceDE w:val="0"/>
        <w:autoSpaceDN w:val="0"/>
        <w:adjustRightInd w:val="0"/>
        <w:ind w:firstLine="709"/>
        <w:outlineLvl w:val="0"/>
        <w:rPr>
          <w:b/>
          <w:szCs w:val="26"/>
        </w:rPr>
      </w:pPr>
    </w:p>
    <w:p w:rsidR="00757AD4" w:rsidRDefault="00757AD4" w:rsidP="00757AD4">
      <w:pPr>
        <w:autoSpaceDE w:val="0"/>
        <w:autoSpaceDN w:val="0"/>
        <w:adjustRightInd w:val="0"/>
        <w:ind w:firstLine="709"/>
        <w:outlineLvl w:val="0"/>
        <w:rPr>
          <w:b/>
          <w:szCs w:val="26"/>
        </w:rPr>
      </w:pPr>
      <w:r>
        <w:rPr>
          <w:b/>
          <w:szCs w:val="26"/>
        </w:rPr>
        <w:t>РЕШИЛ:</w:t>
      </w:r>
    </w:p>
    <w:p w:rsidR="00757AD4" w:rsidRDefault="00757AD4" w:rsidP="00757AD4">
      <w:pPr>
        <w:autoSpaceDE w:val="0"/>
        <w:autoSpaceDN w:val="0"/>
        <w:adjustRightInd w:val="0"/>
        <w:outlineLvl w:val="0"/>
        <w:rPr>
          <w:b/>
          <w:szCs w:val="26"/>
        </w:rPr>
      </w:pPr>
    </w:p>
    <w:p w:rsidR="00757AD4" w:rsidRDefault="00757AD4" w:rsidP="00757AD4">
      <w:pPr>
        <w:autoSpaceDE w:val="0"/>
        <w:autoSpaceDN w:val="0"/>
        <w:adjustRightInd w:val="0"/>
        <w:ind w:firstLine="708"/>
        <w:outlineLvl w:val="0"/>
        <w:rPr>
          <w:szCs w:val="26"/>
        </w:rPr>
      </w:pPr>
      <w:r>
        <w:rPr>
          <w:szCs w:val="26"/>
        </w:rPr>
        <w:t xml:space="preserve">1. Присвоить Почетное звание «Почетный гражданин города Норильска» </w:t>
      </w:r>
      <w:r w:rsidR="002028E7">
        <w:rPr>
          <w:color w:val="000000"/>
          <w:spacing w:val="-6"/>
          <w:szCs w:val="26"/>
        </w:rPr>
        <w:t>Цюпко Виктору Владимировичу</w:t>
      </w:r>
      <w:r w:rsidR="00BD4E59">
        <w:rPr>
          <w:szCs w:val="26"/>
        </w:rPr>
        <w:t>.</w:t>
      </w:r>
    </w:p>
    <w:p w:rsidR="00757AD4" w:rsidRDefault="00757AD4" w:rsidP="00757AD4">
      <w:pPr>
        <w:ind w:firstLine="709"/>
        <w:rPr>
          <w:szCs w:val="26"/>
        </w:rPr>
      </w:pPr>
      <w:r>
        <w:rPr>
          <w:szCs w:val="26"/>
        </w:rPr>
        <w:t>2. Настоящее решение вступает в силу со дня принятия.</w:t>
      </w:r>
    </w:p>
    <w:p w:rsidR="008F0B89" w:rsidRDefault="008F0B89" w:rsidP="00757AD4">
      <w:pPr>
        <w:ind w:firstLine="709"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BC721A" w:rsidRDefault="00BC721A" w:rsidP="00BC721A">
      <w:pPr>
        <w:rPr>
          <w:szCs w:val="26"/>
        </w:rPr>
      </w:pPr>
    </w:p>
    <w:p w:rsidR="00BC721A" w:rsidRDefault="00BC721A" w:rsidP="00BC721A">
      <w:pPr>
        <w:rPr>
          <w:szCs w:val="26"/>
        </w:rPr>
      </w:pPr>
    </w:p>
    <w:p w:rsidR="00BC721A" w:rsidRDefault="00BC721A" w:rsidP="00BC721A">
      <w:pPr>
        <w:rPr>
          <w:szCs w:val="26"/>
        </w:rPr>
      </w:pPr>
    </w:p>
    <w:p w:rsidR="008F0B89" w:rsidRDefault="00BC721A" w:rsidP="00CF736C">
      <w:pPr>
        <w:rPr>
          <w:szCs w:val="26"/>
        </w:rPr>
      </w:pPr>
      <w:r>
        <w:rPr>
          <w:szCs w:val="26"/>
        </w:rPr>
        <w:t xml:space="preserve">Председатель </w:t>
      </w:r>
      <w:r w:rsidR="008F0B89">
        <w:rPr>
          <w:szCs w:val="26"/>
        </w:rPr>
        <w:t>Норильского</w:t>
      </w:r>
    </w:p>
    <w:p w:rsidR="00F531B4" w:rsidRDefault="008F0B89" w:rsidP="00CF736C">
      <w:pPr>
        <w:rPr>
          <w:szCs w:val="26"/>
        </w:rPr>
      </w:pPr>
      <w:r>
        <w:rPr>
          <w:szCs w:val="26"/>
        </w:rPr>
        <w:t>г</w:t>
      </w:r>
      <w:r w:rsidR="00BC721A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BC721A">
        <w:rPr>
          <w:szCs w:val="26"/>
        </w:rPr>
        <w:t xml:space="preserve">                                                      А.А. Пестряков</w:t>
      </w:r>
    </w:p>
    <w:sectPr w:rsidR="00F531B4" w:rsidSect="00F65A78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975" w:rsidRDefault="00831975" w:rsidP="00171B74">
      <w:r>
        <w:separator/>
      </w:r>
    </w:p>
  </w:endnote>
  <w:endnote w:type="continuationSeparator" w:id="0">
    <w:p w:rsidR="00831975" w:rsidRDefault="00831975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 w:rsidP="003B6092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3BA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975" w:rsidRDefault="00831975" w:rsidP="00171B74">
      <w:r>
        <w:separator/>
      </w:r>
    </w:p>
  </w:footnote>
  <w:footnote w:type="continuationSeparator" w:id="0">
    <w:p w:rsidR="00831975" w:rsidRDefault="00831975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B5918"/>
    <w:multiLevelType w:val="hybridMultilevel"/>
    <w:tmpl w:val="20F81EA2"/>
    <w:lvl w:ilvl="0" w:tplc="A4B08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2C4104"/>
    <w:multiLevelType w:val="multilevel"/>
    <w:tmpl w:val="BA7A92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149D"/>
    <w:rsid w:val="000068D1"/>
    <w:rsid w:val="000073CC"/>
    <w:rsid w:val="000130C8"/>
    <w:rsid w:val="000152C3"/>
    <w:rsid w:val="000228C1"/>
    <w:rsid w:val="00023F4E"/>
    <w:rsid w:val="000246B1"/>
    <w:rsid w:val="000340D5"/>
    <w:rsid w:val="00036225"/>
    <w:rsid w:val="00042B71"/>
    <w:rsid w:val="000434F6"/>
    <w:rsid w:val="00044EB5"/>
    <w:rsid w:val="00045851"/>
    <w:rsid w:val="0004667B"/>
    <w:rsid w:val="0005099B"/>
    <w:rsid w:val="0006180A"/>
    <w:rsid w:val="00061AEB"/>
    <w:rsid w:val="0006228D"/>
    <w:rsid w:val="00062358"/>
    <w:rsid w:val="000624EE"/>
    <w:rsid w:val="000627C0"/>
    <w:rsid w:val="000729C7"/>
    <w:rsid w:val="00075121"/>
    <w:rsid w:val="000924AC"/>
    <w:rsid w:val="000970AC"/>
    <w:rsid w:val="000A3D1E"/>
    <w:rsid w:val="000A7E93"/>
    <w:rsid w:val="000B7569"/>
    <w:rsid w:val="000C65A6"/>
    <w:rsid w:val="000D1EBA"/>
    <w:rsid w:val="000D2D0C"/>
    <w:rsid w:val="000D67F7"/>
    <w:rsid w:val="000E448C"/>
    <w:rsid w:val="000F23B1"/>
    <w:rsid w:val="000F637D"/>
    <w:rsid w:val="00106F05"/>
    <w:rsid w:val="001157A6"/>
    <w:rsid w:val="00116894"/>
    <w:rsid w:val="00121165"/>
    <w:rsid w:val="00122882"/>
    <w:rsid w:val="001238BE"/>
    <w:rsid w:val="001272E6"/>
    <w:rsid w:val="0013024F"/>
    <w:rsid w:val="00130DDE"/>
    <w:rsid w:val="001324F3"/>
    <w:rsid w:val="00136DFB"/>
    <w:rsid w:val="001477AE"/>
    <w:rsid w:val="00147E48"/>
    <w:rsid w:val="0015230A"/>
    <w:rsid w:val="00155135"/>
    <w:rsid w:val="00155527"/>
    <w:rsid w:val="00155833"/>
    <w:rsid w:val="00161EAD"/>
    <w:rsid w:val="0016342F"/>
    <w:rsid w:val="00167EFB"/>
    <w:rsid w:val="00170876"/>
    <w:rsid w:val="00171B74"/>
    <w:rsid w:val="00171E14"/>
    <w:rsid w:val="0018498C"/>
    <w:rsid w:val="00190442"/>
    <w:rsid w:val="00196D01"/>
    <w:rsid w:val="001A0A09"/>
    <w:rsid w:val="001A6AFE"/>
    <w:rsid w:val="001B09AF"/>
    <w:rsid w:val="001B0EEC"/>
    <w:rsid w:val="001B1F41"/>
    <w:rsid w:val="001B20C0"/>
    <w:rsid w:val="001B2118"/>
    <w:rsid w:val="001B5EA5"/>
    <w:rsid w:val="001B60BC"/>
    <w:rsid w:val="001C177B"/>
    <w:rsid w:val="001C1FE0"/>
    <w:rsid w:val="001D31D9"/>
    <w:rsid w:val="001D561E"/>
    <w:rsid w:val="001E5201"/>
    <w:rsid w:val="001E73E1"/>
    <w:rsid w:val="001E7E46"/>
    <w:rsid w:val="001F21F1"/>
    <w:rsid w:val="001F25FE"/>
    <w:rsid w:val="001F7461"/>
    <w:rsid w:val="002028E7"/>
    <w:rsid w:val="00203BAE"/>
    <w:rsid w:val="00213025"/>
    <w:rsid w:val="00231E94"/>
    <w:rsid w:val="0023251E"/>
    <w:rsid w:val="00234344"/>
    <w:rsid w:val="00234768"/>
    <w:rsid w:val="0024752E"/>
    <w:rsid w:val="00247BE2"/>
    <w:rsid w:val="0025391D"/>
    <w:rsid w:val="00253F67"/>
    <w:rsid w:val="00255AC2"/>
    <w:rsid w:val="00256C23"/>
    <w:rsid w:val="0026031A"/>
    <w:rsid w:val="00264C77"/>
    <w:rsid w:val="00272CF6"/>
    <w:rsid w:val="00273FA1"/>
    <w:rsid w:val="00276E52"/>
    <w:rsid w:val="00277145"/>
    <w:rsid w:val="002814CF"/>
    <w:rsid w:val="0029298D"/>
    <w:rsid w:val="0029471E"/>
    <w:rsid w:val="00294BE8"/>
    <w:rsid w:val="002A230E"/>
    <w:rsid w:val="002A2567"/>
    <w:rsid w:val="002A3668"/>
    <w:rsid w:val="002A5B87"/>
    <w:rsid w:val="002B45CB"/>
    <w:rsid w:val="002B5F1D"/>
    <w:rsid w:val="002C760E"/>
    <w:rsid w:val="002D4E1A"/>
    <w:rsid w:val="002E34AA"/>
    <w:rsid w:val="002F220C"/>
    <w:rsid w:val="002F52D1"/>
    <w:rsid w:val="002F7FD4"/>
    <w:rsid w:val="00306295"/>
    <w:rsid w:val="00306867"/>
    <w:rsid w:val="0031397A"/>
    <w:rsid w:val="003274B1"/>
    <w:rsid w:val="0033512F"/>
    <w:rsid w:val="0034186C"/>
    <w:rsid w:val="0034202C"/>
    <w:rsid w:val="00345C66"/>
    <w:rsid w:val="003538D5"/>
    <w:rsid w:val="00356B0C"/>
    <w:rsid w:val="0037046D"/>
    <w:rsid w:val="00371B21"/>
    <w:rsid w:val="003830BA"/>
    <w:rsid w:val="00385981"/>
    <w:rsid w:val="003A52B2"/>
    <w:rsid w:val="003A5DCE"/>
    <w:rsid w:val="003B2B0F"/>
    <w:rsid w:val="003B6092"/>
    <w:rsid w:val="003D2C4C"/>
    <w:rsid w:val="003E6DE0"/>
    <w:rsid w:val="003F0D83"/>
    <w:rsid w:val="003F25D9"/>
    <w:rsid w:val="003F4830"/>
    <w:rsid w:val="004049F8"/>
    <w:rsid w:val="00404A48"/>
    <w:rsid w:val="00412892"/>
    <w:rsid w:val="00414252"/>
    <w:rsid w:val="00433FD2"/>
    <w:rsid w:val="00435E14"/>
    <w:rsid w:val="00435F37"/>
    <w:rsid w:val="00437733"/>
    <w:rsid w:val="00440544"/>
    <w:rsid w:val="00440879"/>
    <w:rsid w:val="004579AC"/>
    <w:rsid w:val="00457A3A"/>
    <w:rsid w:val="0046031D"/>
    <w:rsid w:val="004608B7"/>
    <w:rsid w:val="00462E92"/>
    <w:rsid w:val="00464696"/>
    <w:rsid w:val="0046660D"/>
    <w:rsid w:val="00476C63"/>
    <w:rsid w:val="0048685C"/>
    <w:rsid w:val="00491FA0"/>
    <w:rsid w:val="004936EA"/>
    <w:rsid w:val="00494436"/>
    <w:rsid w:val="0049551F"/>
    <w:rsid w:val="004A6745"/>
    <w:rsid w:val="004B46CF"/>
    <w:rsid w:val="004B6EC1"/>
    <w:rsid w:val="004C5C49"/>
    <w:rsid w:val="004C6196"/>
    <w:rsid w:val="004D050D"/>
    <w:rsid w:val="004D63BD"/>
    <w:rsid w:val="004E063D"/>
    <w:rsid w:val="004E3488"/>
    <w:rsid w:val="004E57C9"/>
    <w:rsid w:val="004F42BC"/>
    <w:rsid w:val="004F452C"/>
    <w:rsid w:val="00503117"/>
    <w:rsid w:val="0051674D"/>
    <w:rsid w:val="00521C06"/>
    <w:rsid w:val="00524B23"/>
    <w:rsid w:val="0052502C"/>
    <w:rsid w:val="00525F6B"/>
    <w:rsid w:val="005267CD"/>
    <w:rsid w:val="005267E1"/>
    <w:rsid w:val="00527EF9"/>
    <w:rsid w:val="00533150"/>
    <w:rsid w:val="0053317C"/>
    <w:rsid w:val="00535262"/>
    <w:rsid w:val="00536D12"/>
    <w:rsid w:val="005501CE"/>
    <w:rsid w:val="00557694"/>
    <w:rsid w:val="00557E21"/>
    <w:rsid w:val="00562F88"/>
    <w:rsid w:val="005647EE"/>
    <w:rsid w:val="00571F17"/>
    <w:rsid w:val="00572EBD"/>
    <w:rsid w:val="00591902"/>
    <w:rsid w:val="005B06D6"/>
    <w:rsid w:val="005B4063"/>
    <w:rsid w:val="005B4E2D"/>
    <w:rsid w:val="005B583F"/>
    <w:rsid w:val="005C0135"/>
    <w:rsid w:val="005C3F68"/>
    <w:rsid w:val="005D0DEF"/>
    <w:rsid w:val="005D34A6"/>
    <w:rsid w:val="005D68B1"/>
    <w:rsid w:val="005E1CE7"/>
    <w:rsid w:val="005E7A7B"/>
    <w:rsid w:val="005F50B3"/>
    <w:rsid w:val="005F5F8F"/>
    <w:rsid w:val="006018EC"/>
    <w:rsid w:val="00631298"/>
    <w:rsid w:val="00633EE2"/>
    <w:rsid w:val="00637DBA"/>
    <w:rsid w:val="00651A34"/>
    <w:rsid w:val="006560C0"/>
    <w:rsid w:val="00660F44"/>
    <w:rsid w:val="00663029"/>
    <w:rsid w:val="00673746"/>
    <w:rsid w:val="00681FAB"/>
    <w:rsid w:val="00683A04"/>
    <w:rsid w:val="00686154"/>
    <w:rsid w:val="006921B8"/>
    <w:rsid w:val="006953D9"/>
    <w:rsid w:val="006A2BCF"/>
    <w:rsid w:val="006B6354"/>
    <w:rsid w:val="006B687B"/>
    <w:rsid w:val="006B7086"/>
    <w:rsid w:val="006B7235"/>
    <w:rsid w:val="006C51E1"/>
    <w:rsid w:val="006C5C65"/>
    <w:rsid w:val="006D566E"/>
    <w:rsid w:val="006E0044"/>
    <w:rsid w:val="006E137E"/>
    <w:rsid w:val="006E28B1"/>
    <w:rsid w:val="006E4072"/>
    <w:rsid w:val="006F3B0A"/>
    <w:rsid w:val="00700B7E"/>
    <w:rsid w:val="00705AA6"/>
    <w:rsid w:val="007072B4"/>
    <w:rsid w:val="007158D2"/>
    <w:rsid w:val="00720754"/>
    <w:rsid w:val="00724009"/>
    <w:rsid w:val="00726148"/>
    <w:rsid w:val="00726E6E"/>
    <w:rsid w:val="00727498"/>
    <w:rsid w:val="00727D34"/>
    <w:rsid w:val="00734D10"/>
    <w:rsid w:val="00741A1E"/>
    <w:rsid w:val="00742773"/>
    <w:rsid w:val="00742B05"/>
    <w:rsid w:val="00744CE4"/>
    <w:rsid w:val="00745082"/>
    <w:rsid w:val="00746BE6"/>
    <w:rsid w:val="00757AD4"/>
    <w:rsid w:val="007632AB"/>
    <w:rsid w:val="00764F94"/>
    <w:rsid w:val="00766B11"/>
    <w:rsid w:val="00777C93"/>
    <w:rsid w:val="00782E40"/>
    <w:rsid w:val="00792995"/>
    <w:rsid w:val="007953C2"/>
    <w:rsid w:val="00795B35"/>
    <w:rsid w:val="00796A0C"/>
    <w:rsid w:val="007B1852"/>
    <w:rsid w:val="007B199E"/>
    <w:rsid w:val="007C0F7E"/>
    <w:rsid w:val="007C7305"/>
    <w:rsid w:val="007F341E"/>
    <w:rsid w:val="00811E79"/>
    <w:rsid w:val="008120D4"/>
    <w:rsid w:val="00820247"/>
    <w:rsid w:val="008234D8"/>
    <w:rsid w:val="00823D08"/>
    <w:rsid w:val="00826C25"/>
    <w:rsid w:val="00831975"/>
    <w:rsid w:val="00865798"/>
    <w:rsid w:val="00871E02"/>
    <w:rsid w:val="0087356B"/>
    <w:rsid w:val="00876421"/>
    <w:rsid w:val="008809B2"/>
    <w:rsid w:val="0088316D"/>
    <w:rsid w:val="00884DD3"/>
    <w:rsid w:val="00895466"/>
    <w:rsid w:val="008955C2"/>
    <w:rsid w:val="008955E0"/>
    <w:rsid w:val="00897DE0"/>
    <w:rsid w:val="008A3FE9"/>
    <w:rsid w:val="008C0DEF"/>
    <w:rsid w:val="008C6057"/>
    <w:rsid w:val="008C6E31"/>
    <w:rsid w:val="008E3321"/>
    <w:rsid w:val="008E3622"/>
    <w:rsid w:val="008E55F9"/>
    <w:rsid w:val="008F0B89"/>
    <w:rsid w:val="008F43A5"/>
    <w:rsid w:val="008F5121"/>
    <w:rsid w:val="00903733"/>
    <w:rsid w:val="00907FD8"/>
    <w:rsid w:val="00911E31"/>
    <w:rsid w:val="00914F4A"/>
    <w:rsid w:val="00917F49"/>
    <w:rsid w:val="009205E0"/>
    <w:rsid w:val="00921F9D"/>
    <w:rsid w:val="00924F0A"/>
    <w:rsid w:val="00927D0A"/>
    <w:rsid w:val="009438CA"/>
    <w:rsid w:val="00951BB7"/>
    <w:rsid w:val="00955629"/>
    <w:rsid w:val="00962A21"/>
    <w:rsid w:val="00973ADC"/>
    <w:rsid w:val="0097654F"/>
    <w:rsid w:val="00985792"/>
    <w:rsid w:val="00994AB0"/>
    <w:rsid w:val="009963DE"/>
    <w:rsid w:val="009A475F"/>
    <w:rsid w:val="009B53DD"/>
    <w:rsid w:val="009B6C74"/>
    <w:rsid w:val="009B7664"/>
    <w:rsid w:val="009C0EA5"/>
    <w:rsid w:val="009C18B0"/>
    <w:rsid w:val="009D0C52"/>
    <w:rsid w:val="009D3CEF"/>
    <w:rsid w:val="009D4780"/>
    <w:rsid w:val="009E288F"/>
    <w:rsid w:val="009E3D49"/>
    <w:rsid w:val="009F31DB"/>
    <w:rsid w:val="009F51C5"/>
    <w:rsid w:val="00A0699A"/>
    <w:rsid w:val="00A102BD"/>
    <w:rsid w:val="00A10CE1"/>
    <w:rsid w:val="00A10FEC"/>
    <w:rsid w:val="00A127C3"/>
    <w:rsid w:val="00A23378"/>
    <w:rsid w:val="00A239D2"/>
    <w:rsid w:val="00A322C7"/>
    <w:rsid w:val="00A3374C"/>
    <w:rsid w:val="00A3506A"/>
    <w:rsid w:val="00A36C3E"/>
    <w:rsid w:val="00A42F61"/>
    <w:rsid w:val="00A44F9F"/>
    <w:rsid w:val="00A61566"/>
    <w:rsid w:val="00A62484"/>
    <w:rsid w:val="00A634FB"/>
    <w:rsid w:val="00A64D85"/>
    <w:rsid w:val="00A713BF"/>
    <w:rsid w:val="00A81E91"/>
    <w:rsid w:val="00A92A88"/>
    <w:rsid w:val="00A94DF4"/>
    <w:rsid w:val="00AB3D10"/>
    <w:rsid w:val="00AB4B7B"/>
    <w:rsid w:val="00AB70B3"/>
    <w:rsid w:val="00AC631F"/>
    <w:rsid w:val="00AD3378"/>
    <w:rsid w:val="00AD3D20"/>
    <w:rsid w:val="00AE4E6D"/>
    <w:rsid w:val="00AE714E"/>
    <w:rsid w:val="00AF29A4"/>
    <w:rsid w:val="00AF7445"/>
    <w:rsid w:val="00B03F77"/>
    <w:rsid w:val="00B06907"/>
    <w:rsid w:val="00B06F8D"/>
    <w:rsid w:val="00B134AC"/>
    <w:rsid w:val="00B146C6"/>
    <w:rsid w:val="00B35316"/>
    <w:rsid w:val="00B4060A"/>
    <w:rsid w:val="00B5636E"/>
    <w:rsid w:val="00B61D54"/>
    <w:rsid w:val="00B62027"/>
    <w:rsid w:val="00B6569A"/>
    <w:rsid w:val="00B70A51"/>
    <w:rsid w:val="00B72D05"/>
    <w:rsid w:val="00B72DE4"/>
    <w:rsid w:val="00B73953"/>
    <w:rsid w:val="00B73BE8"/>
    <w:rsid w:val="00B807D5"/>
    <w:rsid w:val="00B80A7A"/>
    <w:rsid w:val="00B927C8"/>
    <w:rsid w:val="00BA0664"/>
    <w:rsid w:val="00BB4190"/>
    <w:rsid w:val="00BC2DDF"/>
    <w:rsid w:val="00BC50DC"/>
    <w:rsid w:val="00BC721A"/>
    <w:rsid w:val="00BC7B8E"/>
    <w:rsid w:val="00BD34B1"/>
    <w:rsid w:val="00BD4E59"/>
    <w:rsid w:val="00BE2B82"/>
    <w:rsid w:val="00BE2D58"/>
    <w:rsid w:val="00BE6424"/>
    <w:rsid w:val="00BF12A4"/>
    <w:rsid w:val="00BF3A4A"/>
    <w:rsid w:val="00C01176"/>
    <w:rsid w:val="00C07AF1"/>
    <w:rsid w:val="00C15353"/>
    <w:rsid w:val="00C17E9C"/>
    <w:rsid w:val="00C229C7"/>
    <w:rsid w:val="00C24F03"/>
    <w:rsid w:val="00C27410"/>
    <w:rsid w:val="00C312C6"/>
    <w:rsid w:val="00C32EFB"/>
    <w:rsid w:val="00C3513C"/>
    <w:rsid w:val="00C37527"/>
    <w:rsid w:val="00C46598"/>
    <w:rsid w:val="00C525A4"/>
    <w:rsid w:val="00C553DE"/>
    <w:rsid w:val="00C57E18"/>
    <w:rsid w:val="00C649CC"/>
    <w:rsid w:val="00C64CF6"/>
    <w:rsid w:val="00C760B9"/>
    <w:rsid w:val="00C76345"/>
    <w:rsid w:val="00C825B9"/>
    <w:rsid w:val="00C8703B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18E1"/>
    <w:rsid w:val="00CC2C1E"/>
    <w:rsid w:val="00CD213A"/>
    <w:rsid w:val="00CE6990"/>
    <w:rsid w:val="00CF136B"/>
    <w:rsid w:val="00CF5385"/>
    <w:rsid w:val="00CF736C"/>
    <w:rsid w:val="00D065E1"/>
    <w:rsid w:val="00D134EB"/>
    <w:rsid w:val="00D160A3"/>
    <w:rsid w:val="00D177CD"/>
    <w:rsid w:val="00D21CCE"/>
    <w:rsid w:val="00D40A58"/>
    <w:rsid w:val="00D447B2"/>
    <w:rsid w:val="00D5503F"/>
    <w:rsid w:val="00D60A85"/>
    <w:rsid w:val="00D62CE3"/>
    <w:rsid w:val="00D65925"/>
    <w:rsid w:val="00D7236E"/>
    <w:rsid w:val="00D75881"/>
    <w:rsid w:val="00D8673A"/>
    <w:rsid w:val="00D873C1"/>
    <w:rsid w:val="00D91360"/>
    <w:rsid w:val="00D95820"/>
    <w:rsid w:val="00D95D94"/>
    <w:rsid w:val="00DA18FD"/>
    <w:rsid w:val="00DA562C"/>
    <w:rsid w:val="00DA7E7D"/>
    <w:rsid w:val="00DB10FF"/>
    <w:rsid w:val="00DB7628"/>
    <w:rsid w:val="00DC06F4"/>
    <w:rsid w:val="00DC4B0D"/>
    <w:rsid w:val="00DD17EA"/>
    <w:rsid w:val="00DE23B1"/>
    <w:rsid w:val="00DE7057"/>
    <w:rsid w:val="00DF31BE"/>
    <w:rsid w:val="00DF4F8C"/>
    <w:rsid w:val="00DF6534"/>
    <w:rsid w:val="00E14849"/>
    <w:rsid w:val="00E172B2"/>
    <w:rsid w:val="00E216B0"/>
    <w:rsid w:val="00E22409"/>
    <w:rsid w:val="00E24583"/>
    <w:rsid w:val="00E26E46"/>
    <w:rsid w:val="00E34172"/>
    <w:rsid w:val="00E34789"/>
    <w:rsid w:val="00E47412"/>
    <w:rsid w:val="00E60615"/>
    <w:rsid w:val="00E652B0"/>
    <w:rsid w:val="00E65607"/>
    <w:rsid w:val="00E762F2"/>
    <w:rsid w:val="00E76C84"/>
    <w:rsid w:val="00E81E68"/>
    <w:rsid w:val="00E828F4"/>
    <w:rsid w:val="00E85591"/>
    <w:rsid w:val="00E86642"/>
    <w:rsid w:val="00E87A3D"/>
    <w:rsid w:val="00E923D8"/>
    <w:rsid w:val="00E94869"/>
    <w:rsid w:val="00EB6A5A"/>
    <w:rsid w:val="00EC4A2D"/>
    <w:rsid w:val="00EC7ABD"/>
    <w:rsid w:val="00EC7EF9"/>
    <w:rsid w:val="00ED0401"/>
    <w:rsid w:val="00ED3D08"/>
    <w:rsid w:val="00EE41EE"/>
    <w:rsid w:val="00EF028D"/>
    <w:rsid w:val="00F02682"/>
    <w:rsid w:val="00F03515"/>
    <w:rsid w:val="00F057F1"/>
    <w:rsid w:val="00F14679"/>
    <w:rsid w:val="00F20442"/>
    <w:rsid w:val="00F332CF"/>
    <w:rsid w:val="00F35DC9"/>
    <w:rsid w:val="00F459D2"/>
    <w:rsid w:val="00F47FB8"/>
    <w:rsid w:val="00F531B4"/>
    <w:rsid w:val="00F65A78"/>
    <w:rsid w:val="00F7057A"/>
    <w:rsid w:val="00F72A55"/>
    <w:rsid w:val="00F84C97"/>
    <w:rsid w:val="00F919E4"/>
    <w:rsid w:val="00F948F2"/>
    <w:rsid w:val="00F95736"/>
    <w:rsid w:val="00FB10DA"/>
    <w:rsid w:val="00FB5D61"/>
    <w:rsid w:val="00FC4E1C"/>
    <w:rsid w:val="00FC5A59"/>
    <w:rsid w:val="00FD3856"/>
    <w:rsid w:val="00FD4754"/>
    <w:rsid w:val="00FD527E"/>
    <w:rsid w:val="00FE18EC"/>
    <w:rsid w:val="00FE694F"/>
    <w:rsid w:val="00FE7D48"/>
    <w:rsid w:val="00FF0584"/>
    <w:rsid w:val="00FF07D4"/>
    <w:rsid w:val="00FF382C"/>
    <w:rsid w:val="00FF69BA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B73A9-D856-43B5-9E56-32322BE1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488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AC631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8CE90-2B68-4EAD-9996-572FCAEB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36</cp:revision>
  <cp:lastPrinted>2025-06-16T02:46:00Z</cp:lastPrinted>
  <dcterms:created xsi:type="dcterms:W3CDTF">2021-05-12T08:54:00Z</dcterms:created>
  <dcterms:modified xsi:type="dcterms:W3CDTF">2025-06-24T02:52:00Z</dcterms:modified>
</cp:coreProperties>
</file>