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02" w:rsidRDefault="005E2A02" w:rsidP="005E2A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223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B92" w:rsidRPr="008F5B92" w:rsidRDefault="008F5B92" w:rsidP="008F5B92">
      <w:pPr>
        <w:pStyle w:val="a7"/>
        <w:rPr>
          <w:b w:val="0"/>
          <w:sz w:val="16"/>
          <w:szCs w:val="16"/>
        </w:rPr>
      </w:pPr>
      <w:r w:rsidRPr="008F5B92">
        <w:rPr>
          <w:b w:val="0"/>
          <w:sz w:val="16"/>
          <w:szCs w:val="16"/>
        </w:rPr>
        <w:t>РОССИЙСКАЯ ФЕДЕРАЦИЯ</w:t>
      </w:r>
    </w:p>
    <w:p w:rsidR="008F5B92" w:rsidRPr="008F5B92" w:rsidRDefault="008F5B92" w:rsidP="008F5B92">
      <w:pPr>
        <w:pStyle w:val="a7"/>
        <w:rPr>
          <w:b w:val="0"/>
          <w:sz w:val="16"/>
          <w:szCs w:val="16"/>
        </w:rPr>
      </w:pPr>
      <w:r w:rsidRPr="008F5B92">
        <w:rPr>
          <w:b w:val="0"/>
          <w:sz w:val="16"/>
          <w:szCs w:val="16"/>
        </w:rPr>
        <w:t>КРАСНОЯРСКИЙ КРАЙ</w:t>
      </w:r>
    </w:p>
    <w:p w:rsidR="008F5B92" w:rsidRPr="00A4100F" w:rsidRDefault="008F5B92" w:rsidP="008F5B92">
      <w:pPr>
        <w:pStyle w:val="a7"/>
        <w:tabs>
          <w:tab w:val="left" w:pos="709"/>
        </w:tabs>
        <w:rPr>
          <w:b w:val="0"/>
          <w:sz w:val="26"/>
          <w:szCs w:val="26"/>
        </w:rPr>
      </w:pPr>
    </w:p>
    <w:p w:rsidR="008F5B92" w:rsidRPr="008F5B92" w:rsidRDefault="008F5B92" w:rsidP="008F5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B92">
        <w:rPr>
          <w:rFonts w:ascii="Times New Roman" w:hAnsi="Times New Roman" w:cs="Times New Roman"/>
          <w:sz w:val="24"/>
          <w:szCs w:val="24"/>
        </w:rPr>
        <w:t>НОРИЛЬСКИЙ ГОРОДСКОЙ СОВЕТ ДЕПУТАТОВ</w:t>
      </w:r>
    </w:p>
    <w:p w:rsidR="008F5B92" w:rsidRPr="00A4100F" w:rsidRDefault="008F5B92" w:rsidP="008F5B92">
      <w:pPr>
        <w:pStyle w:val="a7"/>
        <w:rPr>
          <w:b w:val="0"/>
          <w:sz w:val="26"/>
          <w:szCs w:val="26"/>
        </w:rPr>
      </w:pPr>
    </w:p>
    <w:p w:rsidR="008F5B92" w:rsidRPr="009529FE" w:rsidRDefault="008F5B92" w:rsidP="008F5B92">
      <w:pPr>
        <w:pStyle w:val="a7"/>
        <w:rPr>
          <w:rFonts w:ascii="Bookman Old Style" w:hAnsi="Bookman Old Style"/>
          <w:b w:val="0"/>
          <w:sz w:val="32"/>
          <w:szCs w:val="32"/>
        </w:rPr>
      </w:pPr>
      <w:r w:rsidRPr="009529FE">
        <w:rPr>
          <w:rFonts w:ascii="Bookman Old Style" w:hAnsi="Bookman Old Style"/>
          <w:b w:val="0"/>
          <w:sz w:val="32"/>
          <w:szCs w:val="32"/>
        </w:rPr>
        <w:t>Р Е Ш Е Н И Е</w:t>
      </w:r>
    </w:p>
    <w:p w:rsidR="005E2A02" w:rsidRPr="0045428D" w:rsidRDefault="008F5B92" w:rsidP="008F5B92">
      <w:pPr>
        <w:pStyle w:val="a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5E2A02">
        <w:rPr>
          <w:b w:val="0"/>
          <w:sz w:val="26"/>
          <w:szCs w:val="26"/>
        </w:rPr>
        <w:t xml:space="preserve">«12» ноября 2013 год      </w:t>
      </w:r>
      <w:r w:rsidR="005E2A02" w:rsidRPr="0045428D">
        <w:rPr>
          <w:b w:val="0"/>
          <w:sz w:val="26"/>
          <w:szCs w:val="26"/>
        </w:rPr>
        <w:t xml:space="preserve">                                    </w:t>
      </w:r>
      <w:r w:rsidR="005E2A02">
        <w:rPr>
          <w:b w:val="0"/>
          <w:sz w:val="26"/>
          <w:szCs w:val="26"/>
        </w:rPr>
        <w:t xml:space="preserve">                       </w:t>
      </w:r>
      <w:r>
        <w:rPr>
          <w:b w:val="0"/>
          <w:sz w:val="26"/>
          <w:szCs w:val="26"/>
        </w:rPr>
        <w:t xml:space="preserve">                      </w:t>
      </w:r>
      <w:r w:rsidR="005E2A02" w:rsidRPr="0045428D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13/4-262</w:t>
      </w:r>
    </w:p>
    <w:p w:rsidR="005E2A02" w:rsidRDefault="005E2A02" w:rsidP="005E2A0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E2A02" w:rsidRDefault="005E2A02" w:rsidP="005E2A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4906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Pr="00AB664A">
        <w:rPr>
          <w:rFonts w:ascii="Times New Roman" w:hAnsi="Times New Roman" w:cs="Times New Roman"/>
          <w:b w:val="0"/>
          <w:sz w:val="26"/>
          <w:szCs w:val="26"/>
        </w:rPr>
        <w:t xml:space="preserve">решение </w:t>
      </w:r>
      <w:r w:rsidR="00BD7F5B">
        <w:rPr>
          <w:rFonts w:ascii="Times New Roman" w:hAnsi="Times New Roman" w:cs="Times New Roman"/>
          <w:b w:val="0"/>
          <w:sz w:val="26"/>
          <w:szCs w:val="26"/>
        </w:rPr>
        <w:t>Г</w:t>
      </w:r>
      <w:r w:rsidRPr="00AB664A">
        <w:rPr>
          <w:rFonts w:ascii="Times New Roman" w:hAnsi="Times New Roman" w:cs="Times New Roman"/>
          <w:b w:val="0"/>
          <w:sz w:val="26"/>
          <w:szCs w:val="26"/>
        </w:rPr>
        <w:t xml:space="preserve">ородского Совета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28.06.2011 </w:t>
      </w:r>
      <w:r w:rsidRPr="00AB664A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34-825</w:t>
      </w:r>
      <w:r w:rsidRPr="00AB664A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Порядка отнесения земель к землям особо охраняемых территорий муниципального образования город Норильск,</w:t>
      </w:r>
    </w:p>
    <w:p w:rsidR="005E2A02" w:rsidRPr="00AB664A" w:rsidRDefault="005E2A02" w:rsidP="005E2A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их использования и охраны</w:t>
      </w:r>
      <w:r w:rsidRPr="00AB664A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5E2A02" w:rsidRDefault="005E2A02" w:rsidP="005E2A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2A02" w:rsidRPr="00B964A1" w:rsidRDefault="005E2A02" w:rsidP="005E2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 w:rsidRPr="00B964A1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 Федеральным законом</w:t>
      </w:r>
      <w:r w:rsidRPr="00B964A1">
        <w:rPr>
          <w:rFonts w:ascii="Times New Roman" w:hAnsi="Times New Roman"/>
          <w:sz w:val="26"/>
          <w:szCs w:val="26"/>
        </w:rPr>
        <w:t xml:space="preserve"> от 21.12.2004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64A1">
        <w:rPr>
          <w:rFonts w:ascii="Times New Roman" w:hAnsi="Times New Roman"/>
          <w:sz w:val="26"/>
          <w:szCs w:val="26"/>
        </w:rPr>
        <w:t>№ 172-ФЗ «О переводе земель или земельных участков из одной категории в другую»,</w:t>
      </w:r>
      <w:r w:rsidRPr="00B964A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964A1">
        <w:rPr>
          <w:rFonts w:ascii="Times New Roman" w:hAnsi="Times New Roman"/>
          <w:sz w:val="26"/>
          <w:szCs w:val="26"/>
        </w:rPr>
        <w:t>руководствуясь статьей 28 Устава муниципального образования город Норильск, Городской Совет</w:t>
      </w:r>
    </w:p>
    <w:p w:rsidR="005E2A02" w:rsidRPr="00773B95" w:rsidRDefault="005E2A02" w:rsidP="005E2A02">
      <w:pPr>
        <w:pStyle w:val="9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E2A02" w:rsidRPr="00CE1A87" w:rsidRDefault="005E2A02" w:rsidP="005E2A02">
      <w:pPr>
        <w:pStyle w:val="9"/>
        <w:spacing w:before="0" w:after="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2A02" w:rsidRPr="00773B95" w:rsidRDefault="005E2A02" w:rsidP="005E2A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Порядок отнесения земель к землям особо охраняемых территорий муниципального образования город Норильск, их использования и охраны, утвержденный решением Городского Совета от 28.06.2011 № 34-825 (далее – Порядок), следующие изменения: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1.7 раздела 1 Порядка изложить в следующей редакции:</w:t>
      </w:r>
    </w:p>
    <w:p w:rsidR="004C54FE" w:rsidRDefault="004C54FE" w:rsidP="004C54FE">
      <w:pPr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«1.7. К предложению прилагаются следующие документы: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копии документов, удостоверяющих личность заявителя -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выписка из Единого государственного реестра прав на недвижимое имущество и сделок с ним о правах на земельный участок, перевод которого из состава земель одной категории в другую предполагается осуществить;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заключение государственной экологической экспертизы в случае, если ее проведение предусмотрено федеральными законами;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согласие правообладателя земельного участка на перевод земельного участка из состава земель одной категории в другую.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Документы, предусмотренные подпунктами 2 и 5 настоящего пункта, направляются заинтересованным лицом в Управление имущества Администрации города Норильска (далее – Управление имущества). Документы, предусмотренные подпунктами 1, 3 и 4 настоящего пункта, запрашиваются Управлением имущества в органах и подведомственных государственным органам или органам местного </w:t>
      </w:r>
      <w:r>
        <w:rPr>
          <w:rFonts w:ascii="Times New Roman" w:hAnsi="Times New Roman"/>
          <w:sz w:val="26"/>
          <w:szCs w:val="26"/>
        </w:rPr>
        <w:lastRenderedPageBreak/>
        <w:t>самоуправления организациях, в распоряжении которых находятся указанные документы, если заинтересованное лицо не представило указанные документы самостоятельно.».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пункте 2.1.1 раздела 2 Порядка слова «Администрации города Норильска (далее – Управление имущества)» исключить.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исполнения настоящего решения возложить на председателя комиссии Городского Совета по городскому хозяйству Пестрякова А.А.</w:t>
      </w:r>
    </w:p>
    <w:p w:rsidR="004C54FE" w:rsidRDefault="004C54FE" w:rsidP="004C54FE">
      <w:pPr>
        <w:pStyle w:val="a5"/>
        <w:ind w:firstLine="567"/>
      </w:pPr>
      <w:r>
        <w:t>3. Решение вступает в силу через десять дней со дня опубликования в газете «Заполярная правда».</w:t>
      </w: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54FE" w:rsidRDefault="004C54FE" w:rsidP="004C54F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C54FE" w:rsidRDefault="004C54FE" w:rsidP="004C54F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C54FE" w:rsidRDefault="004C54FE" w:rsidP="004C54F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Норильска                                                                              О.Г. Курилов</w:t>
      </w:r>
    </w:p>
    <w:p w:rsidR="004C54FE" w:rsidRDefault="004C54FE" w:rsidP="004C5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hAnsi="Calibri"/>
          <w:szCs w:val="26"/>
        </w:rPr>
      </w:pP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zCs w:val="26"/>
        </w:rPr>
      </w:pPr>
    </w:p>
    <w:p w:rsidR="004C54FE" w:rsidRDefault="004C54FE" w:rsidP="004C5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C54FE" w:rsidSect="00991639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C2" w:rsidRDefault="00AE08C2" w:rsidP="00991639">
      <w:pPr>
        <w:spacing w:after="0" w:line="240" w:lineRule="auto"/>
      </w:pPr>
      <w:r>
        <w:separator/>
      </w:r>
    </w:p>
  </w:endnote>
  <w:endnote w:type="continuationSeparator" w:id="1">
    <w:p w:rsidR="00AE08C2" w:rsidRDefault="00AE08C2" w:rsidP="009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251"/>
      <w:docPartObj>
        <w:docPartGallery w:val="Page Numbers (Bottom of Page)"/>
        <w:docPartUnique/>
      </w:docPartObj>
    </w:sdtPr>
    <w:sdtContent>
      <w:p w:rsidR="00991639" w:rsidRDefault="00991639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91639" w:rsidRDefault="0099163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C2" w:rsidRDefault="00AE08C2" w:rsidP="00991639">
      <w:pPr>
        <w:spacing w:after="0" w:line="240" w:lineRule="auto"/>
      </w:pPr>
      <w:r>
        <w:separator/>
      </w:r>
    </w:p>
  </w:footnote>
  <w:footnote w:type="continuationSeparator" w:id="1">
    <w:p w:rsidR="00AE08C2" w:rsidRDefault="00AE08C2" w:rsidP="00991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2A02"/>
    <w:rsid w:val="00097C38"/>
    <w:rsid w:val="00347F04"/>
    <w:rsid w:val="00477BBF"/>
    <w:rsid w:val="004C54FE"/>
    <w:rsid w:val="00597FD9"/>
    <w:rsid w:val="005E2A02"/>
    <w:rsid w:val="006A2954"/>
    <w:rsid w:val="008B758D"/>
    <w:rsid w:val="008F5B92"/>
    <w:rsid w:val="00940EC1"/>
    <w:rsid w:val="00991639"/>
    <w:rsid w:val="009F59DB"/>
    <w:rsid w:val="00AE08C2"/>
    <w:rsid w:val="00BD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BF"/>
  </w:style>
  <w:style w:type="paragraph" w:styleId="9">
    <w:name w:val="heading 9"/>
    <w:basedOn w:val="a"/>
    <w:next w:val="a"/>
    <w:link w:val="90"/>
    <w:qFormat/>
    <w:rsid w:val="005E2A02"/>
    <w:pPr>
      <w:spacing w:before="240" w:after="60"/>
      <w:ind w:firstLine="709"/>
      <w:jc w:val="both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2A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A02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5E2A02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E2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basedOn w:val="a"/>
    <w:link w:val="a6"/>
    <w:rsid w:val="005E2A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5E2A02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Title"/>
    <w:basedOn w:val="a"/>
    <w:link w:val="a8"/>
    <w:qFormat/>
    <w:rsid w:val="005E2A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E2A02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99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1639"/>
  </w:style>
  <w:style w:type="paragraph" w:styleId="ab">
    <w:name w:val="footer"/>
    <w:basedOn w:val="a"/>
    <w:link w:val="ac"/>
    <w:uiPriority w:val="99"/>
    <w:unhideWhenUsed/>
    <w:rsid w:val="0099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1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2499</Characters>
  <Application>Microsoft Office Word</Application>
  <DocSecurity>0</DocSecurity>
  <Lines>20</Lines>
  <Paragraphs>5</Paragraphs>
  <ScaleCrop>false</ScaleCrop>
  <Company>Горсовет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</dc:creator>
  <cp:keywords/>
  <dc:description/>
  <cp:lastModifiedBy>Гырнец</cp:lastModifiedBy>
  <cp:revision>11</cp:revision>
  <cp:lastPrinted>2013-11-12T09:48:00Z</cp:lastPrinted>
  <dcterms:created xsi:type="dcterms:W3CDTF">2013-11-09T07:53:00Z</dcterms:created>
  <dcterms:modified xsi:type="dcterms:W3CDTF">2013-11-13T03:44:00Z</dcterms:modified>
</cp:coreProperties>
</file>