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743935">
        <w:rPr>
          <w:rFonts w:ascii="Times New Roman" w:hAnsi="Times New Roman" w:cs="Times New Roman"/>
          <w:b/>
          <w:sz w:val="26"/>
          <w:szCs w:val="26"/>
        </w:rPr>
        <w:t>24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43935">
        <w:rPr>
          <w:rFonts w:ascii="Times New Roman" w:hAnsi="Times New Roman" w:cs="Times New Roman"/>
          <w:b/>
          <w:sz w:val="26"/>
          <w:szCs w:val="26"/>
        </w:rPr>
        <w:t>18</w:t>
      </w:r>
      <w:r w:rsidR="00FF6B78">
        <w:rPr>
          <w:rFonts w:ascii="Times New Roman" w:hAnsi="Times New Roman" w:cs="Times New Roman"/>
          <w:b/>
          <w:sz w:val="26"/>
          <w:szCs w:val="26"/>
        </w:rPr>
        <w:t>.04.2024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FF6B78" w:rsidRP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743935" w:rsidRPr="00743935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24:55:0602004:8 «магазины, общественное питание», расположенного по адресу: Красноярский край, город Норильск, район Кайеркан, ул. Норильская, 24А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район Кайеркан, улица Шахтёрская, дом 9а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здания </w:t>
      </w:r>
      <w:proofErr w:type="spellStart"/>
      <w:r w:rsidR="00743935" w:rsidRPr="00743935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43935" w:rsidRPr="00743935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743935">
        <w:rPr>
          <w:rFonts w:ascii="Times New Roman" w:hAnsi="Times New Roman" w:cs="Times New Roman"/>
          <w:sz w:val="26"/>
          <w:szCs w:val="26"/>
        </w:rPr>
        <w:t>16</w:t>
      </w:r>
      <w:r w:rsidR="00FF6B78">
        <w:rPr>
          <w:rFonts w:ascii="Times New Roman" w:hAnsi="Times New Roman" w:cs="Times New Roman"/>
          <w:sz w:val="26"/>
          <w:szCs w:val="26"/>
        </w:rPr>
        <w:t>.04.2024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3935">
        <w:rPr>
          <w:rFonts w:ascii="Times New Roman" w:hAnsi="Times New Roman" w:cs="Times New Roman"/>
          <w:spacing w:val="2"/>
          <w:sz w:val="24"/>
          <w:szCs w:val="26"/>
        </w:rPr>
        <w:t>17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.04.2024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743935">
        <w:rPr>
          <w:rFonts w:ascii="Times New Roman" w:hAnsi="Times New Roman" w:cs="Times New Roman"/>
          <w:sz w:val="26"/>
          <w:szCs w:val="26"/>
        </w:rPr>
        <w:t>09.04.2024 № 27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743935">
        <w:rPr>
          <w:rFonts w:ascii="Times New Roman" w:hAnsi="Times New Roman" w:cs="Times New Roman"/>
          <w:sz w:val="26"/>
          <w:szCs w:val="26"/>
        </w:rPr>
        <w:t>16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3935">
        <w:rPr>
          <w:rFonts w:ascii="Times New Roman" w:hAnsi="Times New Roman" w:cs="Times New Roman"/>
          <w:spacing w:val="2"/>
          <w:sz w:val="24"/>
          <w:szCs w:val="26"/>
        </w:rPr>
        <w:t>17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.04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743935">
        <w:rPr>
          <w:rFonts w:ascii="Times New Roman" w:hAnsi="Times New Roman" w:cs="Times New Roman"/>
          <w:sz w:val="26"/>
          <w:szCs w:val="26"/>
        </w:rPr>
        <w:t>Кайеркан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564721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BA19D6">
        <w:rPr>
          <w:rFonts w:ascii="Times New Roman" w:hAnsi="Times New Roman" w:cs="Times New Roman"/>
          <w:sz w:val="26"/>
          <w:szCs w:val="26"/>
        </w:rPr>
        <w:t>С.С. Петров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 – начальник </w:t>
      </w:r>
      <w:proofErr w:type="spellStart"/>
      <w:r w:rsidR="00743935" w:rsidRPr="00743935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43935" w:rsidRPr="00743935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743935">
        <w:rPr>
          <w:sz w:val="26"/>
          <w:szCs w:val="26"/>
        </w:rPr>
        <w:t>Акимова Н.М действующая</w:t>
      </w:r>
      <w:r w:rsidR="00743935" w:rsidRPr="00743935">
        <w:rPr>
          <w:sz w:val="26"/>
          <w:szCs w:val="26"/>
        </w:rPr>
        <w:t xml:space="preserve"> от имени Набиева </w:t>
      </w:r>
      <w:proofErr w:type="spellStart"/>
      <w:r w:rsidR="00743935" w:rsidRPr="00743935">
        <w:rPr>
          <w:sz w:val="26"/>
          <w:szCs w:val="26"/>
        </w:rPr>
        <w:t>Д.А.о</w:t>
      </w:r>
      <w:proofErr w:type="spellEnd"/>
      <w:r w:rsidR="00743935" w:rsidRPr="00743935">
        <w:rPr>
          <w:sz w:val="26"/>
          <w:szCs w:val="26"/>
        </w:rPr>
        <w:t>.</w:t>
      </w:r>
      <w:r w:rsidR="00743935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FF6B78" w:rsidRPr="00FF6B78">
        <w:rPr>
          <w:sz w:val="26"/>
          <w:szCs w:val="26"/>
        </w:rPr>
        <w:t xml:space="preserve">на условно разрешенный вид использования </w:t>
      </w:r>
      <w:r w:rsidR="00743935">
        <w:rPr>
          <w:sz w:val="26"/>
          <w:szCs w:val="26"/>
        </w:rPr>
        <w:t xml:space="preserve">земельного участка </w:t>
      </w:r>
      <w:r w:rsidR="00743935" w:rsidRPr="00743935">
        <w:rPr>
          <w:sz w:val="26"/>
          <w:szCs w:val="26"/>
        </w:rPr>
        <w:t>с кадастровым номером 24:55:0602004:8 «магазины, общественное питание», расположенного по адресу: Красноярский край, город Норильск, район Кайеркан, ул. Норильская, 24А</w:t>
      </w:r>
      <w:r w:rsidR="00743935">
        <w:rPr>
          <w:sz w:val="26"/>
          <w:szCs w:val="26"/>
        </w:rPr>
        <w:t>.</w:t>
      </w:r>
    </w:p>
    <w:p w:rsidR="008C20D7" w:rsidRDefault="00743935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170A96" w:rsidRDefault="00170A96" w:rsidP="00470CF3">
      <w:pPr>
        <w:ind w:firstLine="652"/>
        <w:jc w:val="both"/>
        <w:rPr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564721">
        <w:rPr>
          <w:sz w:val="26"/>
          <w:szCs w:val="26"/>
        </w:rPr>
        <w:t>4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BA19D6">
        <w:rPr>
          <w:rFonts w:ascii="Times New Roman" w:hAnsi="Times New Roman" w:cs="Times New Roman"/>
          <w:sz w:val="26"/>
          <w:szCs w:val="26"/>
        </w:rPr>
        <w:t>С.С. Петров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811BA"/>
    <w:rsid w:val="00B81A80"/>
    <w:rsid w:val="00B85C3E"/>
    <w:rsid w:val="00B86DD1"/>
    <w:rsid w:val="00B946E2"/>
    <w:rsid w:val="00BA19D6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62DB-4617-4782-8435-BC45D5B8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14</cp:revision>
  <cp:lastPrinted>2024-04-19T03:14:00Z</cp:lastPrinted>
  <dcterms:created xsi:type="dcterms:W3CDTF">2023-06-16T03:39:00Z</dcterms:created>
  <dcterms:modified xsi:type="dcterms:W3CDTF">2024-04-19T09:19:00Z</dcterms:modified>
</cp:coreProperties>
</file>