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F2F22" w14:textId="77777777"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 wp14:anchorId="4CDEE803" wp14:editId="1E77A604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F5FA" w14:textId="77777777"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14:paraId="691C74B9" w14:textId="77777777"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14:paraId="03B6D59F" w14:textId="77777777"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14:paraId="182DE445" w14:textId="77777777"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14:paraId="339AE4B0" w14:textId="77777777" w:rsidR="00734334" w:rsidRPr="0028043A" w:rsidRDefault="00734334" w:rsidP="00734334">
      <w:pPr>
        <w:jc w:val="center"/>
        <w:rPr>
          <w:sz w:val="26"/>
          <w:szCs w:val="26"/>
        </w:rPr>
      </w:pPr>
    </w:p>
    <w:p w14:paraId="58440190" w14:textId="48CF8865" w:rsidR="008E4EC9" w:rsidRDefault="00713502" w:rsidP="009A209A">
      <w:pPr>
        <w:rPr>
          <w:sz w:val="26"/>
          <w:szCs w:val="26"/>
        </w:rPr>
      </w:pPr>
      <w:r>
        <w:rPr>
          <w:sz w:val="26"/>
          <w:szCs w:val="26"/>
        </w:rPr>
        <w:t>05.04.</w:t>
      </w:r>
      <w:r w:rsidR="00403A41">
        <w:rPr>
          <w:sz w:val="26"/>
          <w:szCs w:val="26"/>
        </w:rPr>
        <w:t>2019</w:t>
      </w:r>
      <w:r w:rsidR="00451196">
        <w:rPr>
          <w:sz w:val="26"/>
          <w:szCs w:val="26"/>
        </w:rPr>
        <w:tab/>
      </w:r>
      <w:r w:rsidR="00451196">
        <w:rPr>
          <w:sz w:val="26"/>
          <w:szCs w:val="26"/>
        </w:rPr>
        <w:tab/>
      </w:r>
      <w:r w:rsidR="00451196">
        <w:rPr>
          <w:sz w:val="26"/>
          <w:szCs w:val="26"/>
        </w:rPr>
        <w:tab/>
      </w:r>
      <w:r w:rsidR="00451196">
        <w:rPr>
          <w:sz w:val="26"/>
          <w:szCs w:val="26"/>
        </w:rPr>
        <w:tab/>
        <w:t xml:space="preserve">         </w:t>
      </w:r>
      <w:r w:rsidR="008E4EC9" w:rsidRPr="009662B8">
        <w:rPr>
          <w:sz w:val="26"/>
          <w:szCs w:val="26"/>
        </w:rPr>
        <w:t>г. Норильск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№ 139</w:t>
      </w:r>
    </w:p>
    <w:p w14:paraId="43FCD20C" w14:textId="77777777" w:rsidR="008E4EC9" w:rsidRDefault="008E4EC9" w:rsidP="008E4EC9">
      <w:pPr>
        <w:rPr>
          <w:sz w:val="26"/>
          <w:szCs w:val="26"/>
        </w:rPr>
      </w:pPr>
    </w:p>
    <w:p w14:paraId="5512DCF1" w14:textId="77777777"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FB2E76F" w14:textId="77777777" w:rsidR="007B30E9" w:rsidRDefault="00734334" w:rsidP="007B30E9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7B30E9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>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</w:t>
      </w:r>
      <w:r w:rsidR="007B30E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E0619">
        <w:rPr>
          <w:rFonts w:ascii="Times New Roman" w:hAnsi="Times New Roman" w:cs="Times New Roman"/>
          <w:b w:val="0"/>
          <w:sz w:val="26"/>
          <w:szCs w:val="26"/>
        </w:rPr>
        <w:t xml:space="preserve">                      </w:t>
      </w:r>
      <w:r w:rsidR="00216EB9">
        <w:rPr>
          <w:rFonts w:ascii="Times New Roman" w:hAnsi="Times New Roman" w:cs="Times New Roman"/>
          <w:b w:val="0"/>
          <w:sz w:val="26"/>
          <w:szCs w:val="26"/>
        </w:rPr>
        <w:t>от 20.02.2008</w:t>
      </w:r>
      <w:r w:rsidR="007B30E9">
        <w:rPr>
          <w:rFonts w:ascii="Times New Roman" w:hAnsi="Times New Roman" w:cs="Times New Roman"/>
          <w:b w:val="0"/>
          <w:sz w:val="26"/>
          <w:szCs w:val="26"/>
        </w:rPr>
        <w:t xml:space="preserve"> № 393</w:t>
      </w:r>
    </w:p>
    <w:p w14:paraId="59A0407C" w14:textId="77777777" w:rsidR="001F010D" w:rsidRDefault="001F010D" w:rsidP="007B30E9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7BFF564" w14:textId="77777777" w:rsidR="00CC5703" w:rsidRDefault="00CC5703" w:rsidP="007B30E9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3D6B780" w14:textId="0946B1AB" w:rsidR="00D9478D" w:rsidRPr="00895952" w:rsidRDefault="001F010D" w:rsidP="001F010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95952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D9478D" w:rsidRPr="00895952">
        <w:rPr>
          <w:rFonts w:ascii="Times New Roman" w:hAnsi="Times New Roman" w:cs="Times New Roman"/>
          <w:b w:val="0"/>
          <w:sz w:val="26"/>
          <w:szCs w:val="26"/>
        </w:rPr>
        <w:t>целях урегулирования</w:t>
      </w:r>
      <w:r w:rsidR="00106DFD" w:rsidRPr="00895952">
        <w:rPr>
          <w:rFonts w:ascii="Times New Roman" w:hAnsi="Times New Roman" w:cs="Times New Roman"/>
          <w:b w:val="0"/>
          <w:sz w:val="26"/>
          <w:szCs w:val="26"/>
        </w:rPr>
        <w:t xml:space="preserve"> отдельных вопросов, касающихся </w:t>
      </w:r>
      <w:r w:rsidR="00D9478D" w:rsidRPr="00895952">
        <w:rPr>
          <w:rFonts w:ascii="Times New Roman" w:hAnsi="Times New Roman" w:cs="Times New Roman"/>
          <w:b w:val="0"/>
          <w:sz w:val="26"/>
          <w:szCs w:val="26"/>
        </w:rPr>
        <w:t xml:space="preserve">оплаты труда работников </w:t>
      </w:r>
      <w:r w:rsidR="00451196" w:rsidRPr="00895952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Норильска, замещающих должности (профессии), не отнесенные к должностям муниципальной службы</w:t>
      </w:r>
      <w:r w:rsidR="00895952" w:rsidRPr="00895952">
        <w:rPr>
          <w:rFonts w:ascii="Times New Roman" w:hAnsi="Times New Roman" w:cs="Times New Roman"/>
          <w:b w:val="0"/>
          <w:sz w:val="26"/>
          <w:szCs w:val="26"/>
        </w:rPr>
        <w:t>,</w:t>
      </w:r>
    </w:p>
    <w:p w14:paraId="0F4A9D44" w14:textId="77777777" w:rsidR="00734334" w:rsidRPr="001F010D" w:rsidRDefault="00734334" w:rsidP="00DF3B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F010D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C80059B" w14:textId="77777777" w:rsidR="00AD543B" w:rsidRPr="00734334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663E53A" w14:textId="77777777" w:rsidR="00B92ED6" w:rsidRPr="00306080" w:rsidRDefault="00F16267" w:rsidP="00D155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7627">
        <w:rPr>
          <w:sz w:val="26"/>
          <w:szCs w:val="26"/>
        </w:rPr>
        <w:t>1</w:t>
      </w:r>
      <w:r w:rsidR="007E25E6" w:rsidRPr="00D77627">
        <w:rPr>
          <w:sz w:val="26"/>
          <w:szCs w:val="26"/>
        </w:rPr>
        <w:t xml:space="preserve">. </w:t>
      </w:r>
      <w:r w:rsidR="00B92ED6" w:rsidRPr="00D77627">
        <w:rPr>
          <w:sz w:val="26"/>
          <w:szCs w:val="26"/>
        </w:rPr>
        <w:t xml:space="preserve">Внести в </w:t>
      </w:r>
      <w:r w:rsidR="00A73E76" w:rsidRPr="00D77627">
        <w:rPr>
          <w:sz w:val="26"/>
          <w:szCs w:val="26"/>
        </w:rPr>
        <w:t>Положение об оплате труда работников Администрации города Норильска, замещающих должности (профессии), не отнесенные к должностям муниципальной службы</w:t>
      </w:r>
      <w:r w:rsidR="00B92ED6" w:rsidRPr="00D77627">
        <w:rPr>
          <w:sz w:val="26"/>
          <w:szCs w:val="26"/>
        </w:rPr>
        <w:t>, утвержденное постановлением</w:t>
      </w:r>
      <w:r w:rsidR="00A73E76" w:rsidRPr="00D77627">
        <w:rPr>
          <w:sz w:val="26"/>
          <w:szCs w:val="26"/>
        </w:rPr>
        <w:t xml:space="preserve"> </w:t>
      </w:r>
      <w:r w:rsidR="00B92ED6" w:rsidRPr="00306080">
        <w:rPr>
          <w:sz w:val="26"/>
          <w:szCs w:val="26"/>
        </w:rPr>
        <w:t>Администрации города Норильска от 20.02.2008 № 393 (далее</w:t>
      </w:r>
      <w:r w:rsidR="00A73E76" w:rsidRPr="00306080">
        <w:rPr>
          <w:sz w:val="26"/>
          <w:szCs w:val="26"/>
        </w:rPr>
        <w:t xml:space="preserve"> -</w:t>
      </w:r>
      <w:r w:rsidR="00B92ED6" w:rsidRPr="00306080">
        <w:rPr>
          <w:sz w:val="26"/>
          <w:szCs w:val="26"/>
        </w:rPr>
        <w:t xml:space="preserve"> Положение), следующие изменения:</w:t>
      </w:r>
    </w:p>
    <w:p w14:paraId="4B2A23D7" w14:textId="036245DD" w:rsidR="00465363" w:rsidRPr="00306080" w:rsidRDefault="0036247C" w:rsidP="00F934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080">
        <w:rPr>
          <w:sz w:val="26"/>
          <w:szCs w:val="26"/>
        </w:rPr>
        <w:t xml:space="preserve">1.1. </w:t>
      </w:r>
      <w:r w:rsidR="00302F90" w:rsidRPr="00306080">
        <w:rPr>
          <w:sz w:val="26"/>
          <w:szCs w:val="26"/>
        </w:rPr>
        <w:t xml:space="preserve">По </w:t>
      </w:r>
      <w:r w:rsidR="003A6A8C" w:rsidRPr="00306080">
        <w:rPr>
          <w:sz w:val="26"/>
          <w:szCs w:val="26"/>
        </w:rPr>
        <w:t xml:space="preserve">всему </w:t>
      </w:r>
      <w:r w:rsidR="00302F90" w:rsidRPr="00306080">
        <w:rPr>
          <w:sz w:val="26"/>
          <w:szCs w:val="26"/>
        </w:rPr>
        <w:t>тексту Положения</w:t>
      </w:r>
      <w:r w:rsidR="00F9348D" w:rsidRPr="00306080">
        <w:rPr>
          <w:sz w:val="26"/>
          <w:szCs w:val="26"/>
        </w:rPr>
        <w:t xml:space="preserve"> </w:t>
      </w:r>
      <w:r w:rsidR="00302F90" w:rsidRPr="00306080">
        <w:rPr>
          <w:sz w:val="26"/>
          <w:szCs w:val="26"/>
        </w:rPr>
        <w:t>слова «(тарифная ставка)»</w:t>
      </w:r>
      <w:r w:rsidR="00AF486D" w:rsidRPr="00306080">
        <w:rPr>
          <w:sz w:val="26"/>
          <w:szCs w:val="26"/>
        </w:rPr>
        <w:t>, «</w:t>
      </w:r>
      <w:r w:rsidR="00AF486D" w:rsidRPr="00306080">
        <w:rPr>
          <w:rFonts w:eastAsiaTheme="minorHAnsi"/>
          <w:sz w:val="26"/>
          <w:szCs w:val="26"/>
          <w:lang w:eastAsia="en-US"/>
        </w:rPr>
        <w:t>(часов</w:t>
      </w:r>
      <w:r w:rsidR="00A02175" w:rsidRPr="00306080">
        <w:rPr>
          <w:rFonts w:eastAsiaTheme="minorHAnsi"/>
          <w:sz w:val="26"/>
          <w:szCs w:val="26"/>
          <w:lang w:eastAsia="en-US"/>
        </w:rPr>
        <w:t>ая</w:t>
      </w:r>
      <w:r w:rsidR="00AF486D" w:rsidRPr="00306080">
        <w:rPr>
          <w:rFonts w:eastAsiaTheme="minorHAnsi"/>
          <w:sz w:val="26"/>
          <w:szCs w:val="26"/>
          <w:lang w:eastAsia="en-US"/>
        </w:rPr>
        <w:t xml:space="preserve"> тарифн</w:t>
      </w:r>
      <w:r w:rsidR="00A02175" w:rsidRPr="00306080">
        <w:rPr>
          <w:rFonts w:eastAsiaTheme="minorHAnsi"/>
          <w:sz w:val="26"/>
          <w:szCs w:val="26"/>
          <w:lang w:eastAsia="en-US"/>
        </w:rPr>
        <w:t>ая</w:t>
      </w:r>
      <w:r w:rsidR="00AF486D" w:rsidRPr="00306080">
        <w:rPr>
          <w:rFonts w:eastAsiaTheme="minorHAnsi"/>
          <w:sz w:val="26"/>
          <w:szCs w:val="26"/>
          <w:lang w:eastAsia="en-US"/>
        </w:rPr>
        <w:t xml:space="preserve"> ставк</w:t>
      </w:r>
      <w:r w:rsidR="00A02175" w:rsidRPr="00306080">
        <w:rPr>
          <w:rFonts w:eastAsiaTheme="minorHAnsi"/>
          <w:sz w:val="26"/>
          <w:szCs w:val="26"/>
          <w:lang w:eastAsia="en-US"/>
        </w:rPr>
        <w:t>а</w:t>
      </w:r>
      <w:r w:rsidR="00AF486D" w:rsidRPr="00306080">
        <w:rPr>
          <w:rFonts w:eastAsiaTheme="minorHAnsi"/>
          <w:sz w:val="26"/>
          <w:szCs w:val="26"/>
          <w:lang w:eastAsia="en-US"/>
        </w:rPr>
        <w:t>)»</w:t>
      </w:r>
      <w:r w:rsidR="00AB6925" w:rsidRPr="00306080">
        <w:rPr>
          <w:rFonts w:eastAsiaTheme="minorHAnsi"/>
          <w:sz w:val="26"/>
          <w:szCs w:val="26"/>
          <w:lang w:eastAsia="en-US"/>
        </w:rPr>
        <w:t>,</w:t>
      </w:r>
      <w:r w:rsidR="00336606" w:rsidRPr="00306080">
        <w:rPr>
          <w:rFonts w:eastAsiaTheme="minorHAnsi"/>
          <w:sz w:val="26"/>
          <w:szCs w:val="26"/>
          <w:lang w:eastAsia="en-US"/>
        </w:rPr>
        <w:t xml:space="preserve"> «(</w:t>
      </w:r>
      <w:r w:rsidR="00336606" w:rsidRPr="00306080">
        <w:rPr>
          <w:sz w:val="26"/>
          <w:szCs w:val="26"/>
        </w:rPr>
        <w:t>ставк</w:t>
      </w:r>
      <w:r w:rsidR="00A02175" w:rsidRPr="00306080">
        <w:rPr>
          <w:sz w:val="26"/>
          <w:szCs w:val="26"/>
        </w:rPr>
        <w:t>а</w:t>
      </w:r>
      <w:r w:rsidR="00336606" w:rsidRPr="00306080">
        <w:rPr>
          <w:sz w:val="26"/>
          <w:szCs w:val="26"/>
        </w:rPr>
        <w:t>)»</w:t>
      </w:r>
      <w:r w:rsidR="00465363" w:rsidRPr="00306080">
        <w:rPr>
          <w:sz w:val="26"/>
          <w:szCs w:val="26"/>
        </w:rPr>
        <w:t xml:space="preserve">, </w:t>
      </w:r>
      <w:r w:rsidR="00B958BB" w:rsidRPr="00306080">
        <w:rPr>
          <w:sz w:val="26"/>
          <w:szCs w:val="26"/>
        </w:rPr>
        <w:t>«</w:t>
      </w:r>
      <w:r w:rsidR="00465363" w:rsidRPr="00306080">
        <w:rPr>
          <w:sz w:val="26"/>
          <w:szCs w:val="26"/>
        </w:rPr>
        <w:t>(месячн</w:t>
      </w:r>
      <w:r w:rsidR="00A02175" w:rsidRPr="00306080">
        <w:rPr>
          <w:sz w:val="26"/>
          <w:szCs w:val="26"/>
        </w:rPr>
        <w:t>ая</w:t>
      </w:r>
      <w:r w:rsidR="00465363" w:rsidRPr="00306080">
        <w:rPr>
          <w:sz w:val="26"/>
          <w:szCs w:val="26"/>
        </w:rPr>
        <w:t xml:space="preserve"> тарифн</w:t>
      </w:r>
      <w:r w:rsidR="006D5DFB" w:rsidRPr="00306080">
        <w:rPr>
          <w:sz w:val="26"/>
          <w:szCs w:val="26"/>
        </w:rPr>
        <w:t>ая</w:t>
      </w:r>
      <w:r w:rsidR="00465363" w:rsidRPr="00306080">
        <w:rPr>
          <w:sz w:val="26"/>
          <w:szCs w:val="26"/>
        </w:rPr>
        <w:t xml:space="preserve"> ставк</w:t>
      </w:r>
      <w:r w:rsidR="006D5DFB" w:rsidRPr="00306080">
        <w:rPr>
          <w:sz w:val="26"/>
          <w:szCs w:val="26"/>
        </w:rPr>
        <w:t>а</w:t>
      </w:r>
      <w:r w:rsidR="00465363" w:rsidRPr="00306080">
        <w:rPr>
          <w:sz w:val="26"/>
          <w:szCs w:val="26"/>
        </w:rPr>
        <w:t>)</w:t>
      </w:r>
      <w:r w:rsidR="00B958BB" w:rsidRPr="00306080">
        <w:rPr>
          <w:sz w:val="26"/>
          <w:szCs w:val="26"/>
        </w:rPr>
        <w:t>»</w:t>
      </w:r>
      <w:r w:rsidR="003E1126" w:rsidRPr="00306080">
        <w:rPr>
          <w:sz w:val="26"/>
          <w:szCs w:val="26"/>
        </w:rPr>
        <w:t xml:space="preserve">, </w:t>
      </w:r>
      <w:r w:rsidR="003E1126" w:rsidRPr="00306080">
        <w:rPr>
          <w:rFonts w:eastAsiaTheme="minorHAnsi"/>
          <w:sz w:val="26"/>
          <w:szCs w:val="26"/>
          <w:lang w:eastAsia="en-US"/>
        </w:rPr>
        <w:t>«(самостоятельного отдела</w:t>
      </w:r>
      <w:proofErr w:type="gramStart"/>
      <w:r w:rsidR="003E1126" w:rsidRPr="00306080">
        <w:rPr>
          <w:rFonts w:eastAsiaTheme="minorHAnsi"/>
          <w:sz w:val="26"/>
          <w:szCs w:val="26"/>
          <w:lang w:eastAsia="en-US"/>
        </w:rPr>
        <w:t xml:space="preserve">)» </w:t>
      </w:r>
      <w:r w:rsidR="00465363" w:rsidRPr="00306080">
        <w:rPr>
          <w:sz w:val="26"/>
          <w:szCs w:val="26"/>
        </w:rPr>
        <w:t xml:space="preserve"> в</w:t>
      </w:r>
      <w:proofErr w:type="gramEnd"/>
      <w:r w:rsidR="00465363" w:rsidRPr="00306080">
        <w:rPr>
          <w:sz w:val="26"/>
          <w:szCs w:val="26"/>
        </w:rPr>
        <w:t xml:space="preserve"> соответствующих падежах исключить</w:t>
      </w:r>
      <w:r w:rsidR="00490109" w:rsidRPr="00306080">
        <w:rPr>
          <w:sz w:val="26"/>
          <w:szCs w:val="26"/>
        </w:rPr>
        <w:t>.</w:t>
      </w:r>
    </w:p>
    <w:p w14:paraId="79238B68" w14:textId="6D4FD5D1" w:rsidR="00B958BB" w:rsidRPr="00306080" w:rsidRDefault="00B958BB" w:rsidP="00B958B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306080">
        <w:rPr>
          <w:sz w:val="26"/>
          <w:szCs w:val="26"/>
        </w:rPr>
        <w:t>1.2. Абзац восьмой пункта 1.4 Положения изложить в следующей редакции:</w:t>
      </w:r>
    </w:p>
    <w:p w14:paraId="63A8114F" w14:textId="69E0DE69" w:rsidR="00B958BB" w:rsidRPr="00306080" w:rsidRDefault="00B958BB" w:rsidP="00B958B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306080">
        <w:rPr>
          <w:sz w:val="26"/>
          <w:szCs w:val="26"/>
        </w:rPr>
        <w:t>«- ежемесячное денежное поощрение</w:t>
      </w:r>
      <w:r w:rsidR="00490109" w:rsidRPr="00306080">
        <w:rPr>
          <w:sz w:val="26"/>
          <w:szCs w:val="26"/>
        </w:rPr>
        <w:t>;».</w:t>
      </w:r>
    </w:p>
    <w:p w14:paraId="2487141A" w14:textId="1D709890" w:rsidR="00465363" w:rsidRPr="00306080" w:rsidRDefault="00B958BB" w:rsidP="00D155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1.3</w:t>
      </w:r>
      <w:r w:rsidR="00A02175" w:rsidRPr="00306080">
        <w:rPr>
          <w:rFonts w:eastAsiaTheme="minorHAnsi"/>
          <w:sz w:val="26"/>
          <w:szCs w:val="26"/>
          <w:lang w:eastAsia="en-US"/>
        </w:rPr>
        <w:t xml:space="preserve">. </w:t>
      </w:r>
      <w:r w:rsidR="003C5861" w:rsidRPr="00306080">
        <w:rPr>
          <w:rFonts w:eastAsiaTheme="minorHAnsi"/>
          <w:sz w:val="26"/>
          <w:szCs w:val="26"/>
          <w:lang w:eastAsia="en-US"/>
        </w:rPr>
        <w:t xml:space="preserve">В </w:t>
      </w:r>
      <w:r w:rsidR="00A62EA9" w:rsidRPr="00306080">
        <w:rPr>
          <w:rFonts w:eastAsiaTheme="minorHAnsi"/>
          <w:sz w:val="26"/>
          <w:szCs w:val="26"/>
          <w:lang w:eastAsia="en-US"/>
        </w:rPr>
        <w:t>пункте 1.6 Положения:</w:t>
      </w:r>
    </w:p>
    <w:p w14:paraId="2589A325" w14:textId="65B64A4B" w:rsidR="00A62EA9" w:rsidRPr="00306080" w:rsidRDefault="003C4E4A" w:rsidP="00D155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1.3</w:t>
      </w:r>
      <w:r w:rsidR="00A62EA9" w:rsidRPr="00306080">
        <w:rPr>
          <w:rFonts w:eastAsiaTheme="minorHAnsi"/>
          <w:sz w:val="26"/>
          <w:szCs w:val="26"/>
          <w:lang w:eastAsia="en-US"/>
        </w:rPr>
        <w:t xml:space="preserve">.1. </w:t>
      </w:r>
      <w:r w:rsidR="00D155E6" w:rsidRPr="00306080">
        <w:rPr>
          <w:rFonts w:eastAsiaTheme="minorHAnsi"/>
          <w:sz w:val="26"/>
          <w:szCs w:val="26"/>
          <w:lang w:eastAsia="en-US"/>
        </w:rPr>
        <w:t>Абзац третий изложить в следующей редакции:</w:t>
      </w:r>
    </w:p>
    <w:p w14:paraId="32447B44" w14:textId="1469D535" w:rsidR="00D155E6" w:rsidRPr="00306080" w:rsidRDefault="00D155E6" w:rsidP="00D155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 xml:space="preserve">«структурное подразделение Администрации - управление Администрации, </w:t>
      </w:r>
      <w:r w:rsidR="00A02175" w:rsidRPr="00306080">
        <w:rPr>
          <w:rFonts w:eastAsiaTheme="minorHAnsi"/>
          <w:sz w:val="26"/>
          <w:szCs w:val="26"/>
          <w:lang w:eastAsia="en-US"/>
        </w:rPr>
        <w:t>отдел Администрации</w:t>
      </w:r>
      <w:r w:rsidR="00DA49CC" w:rsidRPr="00306080">
        <w:rPr>
          <w:rFonts w:eastAsiaTheme="minorHAnsi"/>
          <w:sz w:val="26"/>
          <w:szCs w:val="26"/>
          <w:lang w:eastAsia="en-US"/>
        </w:rPr>
        <w:t xml:space="preserve"> (</w:t>
      </w:r>
      <w:r w:rsidR="00185E62" w:rsidRPr="00306080">
        <w:rPr>
          <w:rFonts w:eastAsiaTheme="minorHAnsi"/>
          <w:sz w:val="26"/>
          <w:szCs w:val="26"/>
          <w:lang w:eastAsia="en-US"/>
        </w:rPr>
        <w:t xml:space="preserve">отдел, </w:t>
      </w:r>
      <w:r w:rsidR="00DA49CC" w:rsidRPr="00306080">
        <w:rPr>
          <w:rFonts w:eastAsiaTheme="minorHAnsi"/>
          <w:sz w:val="26"/>
          <w:szCs w:val="26"/>
          <w:lang w:eastAsia="en-US"/>
        </w:rPr>
        <w:t>не входящий в структуру управления Администрации)</w:t>
      </w:r>
      <w:r w:rsidR="00A02175" w:rsidRPr="00306080">
        <w:rPr>
          <w:rFonts w:eastAsiaTheme="minorHAnsi"/>
          <w:sz w:val="26"/>
          <w:szCs w:val="26"/>
          <w:lang w:eastAsia="en-US"/>
        </w:rPr>
        <w:t xml:space="preserve">, </w:t>
      </w:r>
      <w:r w:rsidRPr="00306080">
        <w:rPr>
          <w:rFonts w:eastAsiaTheme="minorHAnsi"/>
          <w:sz w:val="26"/>
          <w:szCs w:val="26"/>
          <w:lang w:eastAsia="en-US"/>
        </w:rPr>
        <w:t>территориальный орг</w:t>
      </w:r>
      <w:r w:rsidR="00A02175" w:rsidRPr="00306080">
        <w:rPr>
          <w:rFonts w:eastAsiaTheme="minorHAnsi"/>
          <w:sz w:val="26"/>
          <w:szCs w:val="26"/>
          <w:lang w:eastAsia="en-US"/>
        </w:rPr>
        <w:t>ан (территориальное управление)</w:t>
      </w:r>
      <w:r w:rsidRPr="00306080">
        <w:rPr>
          <w:rFonts w:eastAsiaTheme="minorHAnsi"/>
          <w:sz w:val="26"/>
          <w:szCs w:val="26"/>
          <w:lang w:eastAsia="en-US"/>
        </w:rPr>
        <w:t>;</w:t>
      </w:r>
      <w:r w:rsidR="00490109" w:rsidRPr="00306080">
        <w:rPr>
          <w:rFonts w:eastAsiaTheme="minorHAnsi"/>
          <w:sz w:val="26"/>
          <w:szCs w:val="26"/>
          <w:lang w:eastAsia="en-US"/>
        </w:rPr>
        <w:t>».</w:t>
      </w:r>
    </w:p>
    <w:p w14:paraId="2586782C" w14:textId="2B9E5CB9" w:rsidR="0048296A" w:rsidRPr="00306080" w:rsidRDefault="003C4E4A" w:rsidP="00D155E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1.3</w:t>
      </w:r>
      <w:r w:rsidR="00490109" w:rsidRPr="00306080">
        <w:rPr>
          <w:rFonts w:eastAsiaTheme="minorHAnsi"/>
          <w:sz w:val="26"/>
          <w:szCs w:val="26"/>
          <w:lang w:eastAsia="en-US"/>
        </w:rPr>
        <w:t>.2. Абзац четвертый исключить.</w:t>
      </w:r>
    </w:p>
    <w:p w14:paraId="1B6A673F" w14:textId="77777777" w:rsidR="00A02175" w:rsidRPr="00306080" w:rsidRDefault="003C4E4A" w:rsidP="00A021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1.3</w:t>
      </w:r>
      <w:r w:rsidR="0048296A" w:rsidRPr="00306080">
        <w:rPr>
          <w:rFonts w:eastAsiaTheme="minorHAnsi"/>
          <w:sz w:val="26"/>
          <w:szCs w:val="26"/>
          <w:lang w:eastAsia="en-US"/>
        </w:rPr>
        <w:t>.3. Абзац пятый изложить в следующей редакции:</w:t>
      </w:r>
    </w:p>
    <w:p w14:paraId="4AC137C9" w14:textId="5734068A" w:rsidR="0048296A" w:rsidRPr="00306080" w:rsidRDefault="0048296A" w:rsidP="00A021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 xml:space="preserve">«аппарат Администрации - </w:t>
      </w:r>
      <w:r w:rsidR="00DA49CC" w:rsidRPr="00306080">
        <w:rPr>
          <w:rFonts w:eastAsiaTheme="minorHAnsi"/>
          <w:sz w:val="26"/>
          <w:szCs w:val="26"/>
          <w:lang w:eastAsia="en-US"/>
        </w:rPr>
        <w:t>Администрация</w:t>
      </w:r>
      <w:r w:rsidRPr="00306080">
        <w:rPr>
          <w:rFonts w:eastAsiaTheme="minorHAnsi"/>
          <w:sz w:val="26"/>
          <w:szCs w:val="26"/>
          <w:lang w:eastAsia="en-US"/>
        </w:rPr>
        <w:t xml:space="preserve"> (юридическое лицо), в состав </w:t>
      </w:r>
      <w:r w:rsidR="00185E62" w:rsidRPr="00306080">
        <w:rPr>
          <w:rFonts w:eastAsiaTheme="minorHAnsi"/>
          <w:sz w:val="26"/>
          <w:szCs w:val="26"/>
          <w:lang w:eastAsia="en-US"/>
        </w:rPr>
        <w:t>которой</w:t>
      </w:r>
      <w:r w:rsidRPr="00306080">
        <w:rPr>
          <w:rFonts w:eastAsiaTheme="minorHAnsi"/>
          <w:sz w:val="26"/>
          <w:szCs w:val="26"/>
          <w:lang w:eastAsia="en-US"/>
        </w:rPr>
        <w:t xml:space="preserve"> входят структурные подразделения Администрации, не наделенные правами юридического лица, работники, непосредственно подчиненные Главе города Норильска;</w:t>
      </w:r>
      <w:r w:rsidR="00490109" w:rsidRPr="00306080">
        <w:rPr>
          <w:rFonts w:eastAsiaTheme="minorHAnsi"/>
          <w:sz w:val="26"/>
          <w:szCs w:val="26"/>
          <w:lang w:eastAsia="en-US"/>
        </w:rPr>
        <w:t>».</w:t>
      </w:r>
    </w:p>
    <w:p w14:paraId="2905551B" w14:textId="18728995" w:rsidR="00A02175" w:rsidRPr="00306080" w:rsidRDefault="003C4E4A" w:rsidP="00D93E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1.3</w:t>
      </w:r>
      <w:r w:rsidR="00B958BB" w:rsidRPr="00306080">
        <w:rPr>
          <w:rFonts w:eastAsiaTheme="minorHAnsi"/>
          <w:sz w:val="26"/>
          <w:szCs w:val="26"/>
          <w:lang w:eastAsia="en-US"/>
        </w:rPr>
        <w:t>.4.</w:t>
      </w:r>
      <w:r w:rsidR="00F9348D" w:rsidRPr="00306080">
        <w:rPr>
          <w:rFonts w:eastAsiaTheme="minorHAnsi"/>
          <w:sz w:val="26"/>
          <w:szCs w:val="26"/>
          <w:lang w:eastAsia="en-US"/>
        </w:rPr>
        <w:t xml:space="preserve"> Абзац девятый изложить в следующей редакции:</w:t>
      </w:r>
      <w:r w:rsidR="00B958BB" w:rsidRPr="00306080">
        <w:rPr>
          <w:rFonts w:eastAsiaTheme="minorHAnsi"/>
          <w:sz w:val="26"/>
          <w:szCs w:val="26"/>
          <w:lang w:eastAsia="en-US"/>
        </w:rPr>
        <w:t xml:space="preserve"> </w:t>
      </w:r>
    </w:p>
    <w:p w14:paraId="411CE987" w14:textId="17FB8E2C" w:rsidR="00B958BB" w:rsidRPr="00306080" w:rsidRDefault="00B958BB" w:rsidP="00D93E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«- отдел кадров и муниципальной службы - отдел кадров и муниципальной службы Управления по персоналу А</w:t>
      </w:r>
      <w:r w:rsidR="00490109" w:rsidRPr="00306080">
        <w:rPr>
          <w:rFonts w:eastAsiaTheme="minorHAnsi"/>
          <w:sz w:val="26"/>
          <w:szCs w:val="26"/>
          <w:lang w:eastAsia="en-US"/>
        </w:rPr>
        <w:t>дминистрации города Норильска;».</w:t>
      </w:r>
    </w:p>
    <w:p w14:paraId="4889E342" w14:textId="4700D817" w:rsidR="00E14C04" w:rsidRPr="00306080" w:rsidRDefault="003C4E4A" w:rsidP="00733906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306080">
        <w:rPr>
          <w:sz w:val="26"/>
          <w:szCs w:val="26"/>
        </w:rPr>
        <w:t>1.</w:t>
      </w:r>
      <w:r w:rsidR="00A92830" w:rsidRPr="00306080">
        <w:rPr>
          <w:sz w:val="26"/>
          <w:szCs w:val="26"/>
        </w:rPr>
        <w:t>4</w:t>
      </w:r>
      <w:r w:rsidR="004B6B67" w:rsidRPr="00306080">
        <w:rPr>
          <w:sz w:val="26"/>
          <w:szCs w:val="26"/>
        </w:rPr>
        <w:t>. Раздел 2 Положения изложить в следующей редакции:</w:t>
      </w:r>
    </w:p>
    <w:p w14:paraId="3BF194B5" w14:textId="68DC5551" w:rsidR="004B6B67" w:rsidRPr="00306080" w:rsidRDefault="000336AF" w:rsidP="00733906">
      <w:pPr>
        <w:ind w:firstLine="709"/>
        <w:contextualSpacing/>
        <w:rPr>
          <w:sz w:val="26"/>
          <w:szCs w:val="26"/>
        </w:rPr>
      </w:pPr>
      <w:r w:rsidRPr="00306080">
        <w:rPr>
          <w:sz w:val="26"/>
          <w:szCs w:val="26"/>
        </w:rPr>
        <w:t>«2. Должностной оклад</w:t>
      </w:r>
    </w:p>
    <w:p w14:paraId="3DE2B26E" w14:textId="77777777" w:rsidR="004B6B67" w:rsidRPr="00306080" w:rsidRDefault="004B6B67" w:rsidP="00733906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2.1. Размеры месячных окладов по должностям (профессиям) работников устанавливаются в зависимости от сложности выполняемых функций.</w:t>
      </w:r>
    </w:p>
    <w:p w14:paraId="3CE3F529" w14:textId="77777777" w:rsidR="004B6B67" w:rsidRPr="00306080" w:rsidRDefault="004B6B67" w:rsidP="00733906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lastRenderedPageBreak/>
        <w:t>2.2. Месячные оклады (минимальные и максимальные размеры окладов) по должностям (профессиям) работников утверждаются постановлением Администрации города Норильска.</w:t>
      </w:r>
    </w:p>
    <w:p w14:paraId="1307AA02" w14:textId="7AF0E413" w:rsidR="001D2F83" w:rsidRPr="00306080" w:rsidRDefault="004B6B67" w:rsidP="001D2F83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2.3. Отнесение должностей (профессий) работников к определенной категории (руководители, специалисты, служащие, рабочие), конкретные размеры месячных должностных окладов устанавливаются в штатном расписании, которое утверждается</w:t>
      </w:r>
      <w:r w:rsidR="005B0EA9" w:rsidRPr="00306080">
        <w:rPr>
          <w:sz w:val="26"/>
          <w:szCs w:val="26"/>
        </w:rPr>
        <w:t xml:space="preserve"> распоряжением </w:t>
      </w:r>
      <w:r w:rsidRPr="00306080">
        <w:rPr>
          <w:sz w:val="26"/>
          <w:szCs w:val="26"/>
        </w:rPr>
        <w:t>Администрации города Норильска</w:t>
      </w:r>
      <w:r w:rsidR="00DA49CC" w:rsidRPr="00306080">
        <w:rPr>
          <w:sz w:val="26"/>
          <w:szCs w:val="26"/>
        </w:rPr>
        <w:t xml:space="preserve">, </w:t>
      </w:r>
      <w:r w:rsidR="000F575E" w:rsidRPr="00306080">
        <w:rPr>
          <w:sz w:val="26"/>
          <w:szCs w:val="26"/>
        </w:rPr>
        <w:t>издаваемым</w:t>
      </w:r>
      <w:r w:rsidR="00DA49CC" w:rsidRPr="00306080">
        <w:rPr>
          <w:sz w:val="26"/>
          <w:szCs w:val="26"/>
        </w:rPr>
        <w:t xml:space="preserve"> Главой города Норильска</w:t>
      </w:r>
      <w:r w:rsidRPr="00306080">
        <w:rPr>
          <w:sz w:val="26"/>
          <w:szCs w:val="26"/>
        </w:rPr>
        <w:t xml:space="preserve"> (распоряжением заместителя Главы города Норильска по району (поселку) </w:t>
      </w:r>
      <w:r w:rsidR="00DA49CC" w:rsidRPr="00306080">
        <w:rPr>
          <w:sz w:val="26"/>
          <w:szCs w:val="26"/>
        </w:rPr>
        <w:t>–</w:t>
      </w:r>
      <w:r w:rsidRPr="00306080">
        <w:rPr>
          <w:sz w:val="26"/>
          <w:szCs w:val="26"/>
        </w:rPr>
        <w:t xml:space="preserve"> </w:t>
      </w:r>
      <w:r w:rsidR="00DA49CC" w:rsidRPr="00306080">
        <w:rPr>
          <w:sz w:val="26"/>
          <w:szCs w:val="26"/>
        </w:rPr>
        <w:t xml:space="preserve">в отношении </w:t>
      </w:r>
      <w:r w:rsidRPr="00306080">
        <w:rPr>
          <w:sz w:val="26"/>
          <w:szCs w:val="26"/>
        </w:rPr>
        <w:t>работник</w:t>
      </w:r>
      <w:r w:rsidR="00DA49CC" w:rsidRPr="00306080">
        <w:rPr>
          <w:sz w:val="26"/>
          <w:szCs w:val="26"/>
        </w:rPr>
        <w:t>ов</w:t>
      </w:r>
      <w:r w:rsidRPr="00306080">
        <w:rPr>
          <w:sz w:val="26"/>
          <w:szCs w:val="26"/>
        </w:rPr>
        <w:t xml:space="preserve"> </w:t>
      </w:r>
      <w:r w:rsidR="001326D3" w:rsidRPr="00306080">
        <w:rPr>
          <w:rFonts w:eastAsiaTheme="minorHAnsi"/>
          <w:sz w:val="26"/>
          <w:szCs w:val="26"/>
          <w:lang w:eastAsia="en-US"/>
        </w:rPr>
        <w:t>территориальный органа</w:t>
      </w:r>
      <w:r w:rsidR="00490109" w:rsidRPr="00306080">
        <w:rPr>
          <w:sz w:val="26"/>
          <w:szCs w:val="26"/>
        </w:rPr>
        <w:t>.».</w:t>
      </w:r>
    </w:p>
    <w:p w14:paraId="487A67B4" w14:textId="64636D13" w:rsidR="003C4E4A" w:rsidRPr="00306080" w:rsidRDefault="003C4E4A" w:rsidP="007339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1.</w:t>
      </w:r>
      <w:r w:rsidR="00A92830" w:rsidRPr="00306080">
        <w:rPr>
          <w:rFonts w:eastAsiaTheme="minorHAnsi"/>
          <w:sz w:val="26"/>
          <w:szCs w:val="26"/>
          <w:lang w:eastAsia="en-US"/>
        </w:rPr>
        <w:t>5</w:t>
      </w:r>
      <w:r w:rsidRPr="00306080">
        <w:rPr>
          <w:rFonts w:eastAsiaTheme="minorHAnsi"/>
          <w:sz w:val="26"/>
          <w:szCs w:val="26"/>
          <w:lang w:eastAsia="en-US"/>
        </w:rPr>
        <w:t>. Абзац первый пункта 3.7 Положения изложить в следующей редакции:</w:t>
      </w:r>
    </w:p>
    <w:p w14:paraId="074CE988" w14:textId="61DA5499" w:rsidR="007F3014" w:rsidRPr="00306080" w:rsidRDefault="003C4E4A" w:rsidP="007F30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 xml:space="preserve">«3.7. Распоряжением Администрации, издаваемым должностным лицом Администрации в соответствии с </w:t>
      </w:r>
      <w:r w:rsidRPr="00306080">
        <w:rPr>
          <w:sz w:val="26"/>
          <w:szCs w:val="26"/>
        </w:rPr>
        <w:t xml:space="preserve">постановлением Администрации города Норильска </w:t>
      </w:r>
      <w:r w:rsidRPr="00306080">
        <w:rPr>
          <w:rFonts w:eastAsiaTheme="minorHAnsi"/>
          <w:sz w:val="26"/>
          <w:szCs w:val="26"/>
          <w:lang w:eastAsia="en-US"/>
        </w:rPr>
        <w:t>от 29.08.2014 № 498 «О порядке замещения и освобождения должностей муниципальной службы и иных должностей в Администрации города Норильска», устанавлив</w:t>
      </w:r>
      <w:r w:rsidR="00490109" w:rsidRPr="00306080">
        <w:rPr>
          <w:rFonts w:eastAsiaTheme="minorHAnsi"/>
          <w:sz w:val="26"/>
          <w:szCs w:val="26"/>
          <w:lang w:eastAsia="en-US"/>
        </w:rPr>
        <w:t>ается надбавка за выслугу лет:».</w:t>
      </w:r>
    </w:p>
    <w:p w14:paraId="0583FD3C" w14:textId="42F613C8" w:rsidR="001D2F83" w:rsidRPr="00306080" w:rsidRDefault="001D2F83" w:rsidP="001D2F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080">
        <w:rPr>
          <w:sz w:val="26"/>
          <w:szCs w:val="26"/>
        </w:rPr>
        <w:t>1.</w:t>
      </w:r>
      <w:r w:rsidR="00A92830" w:rsidRPr="00306080">
        <w:rPr>
          <w:sz w:val="26"/>
          <w:szCs w:val="26"/>
        </w:rPr>
        <w:t>6</w:t>
      </w:r>
      <w:r w:rsidRPr="00306080">
        <w:rPr>
          <w:sz w:val="26"/>
          <w:szCs w:val="26"/>
        </w:rPr>
        <w:t>. По всему тексту Положения слова «</w:t>
      </w:r>
      <w:r w:rsidRPr="00306080">
        <w:rPr>
          <w:rFonts w:eastAsiaTheme="minorHAnsi"/>
          <w:sz w:val="26"/>
          <w:szCs w:val="26"/>
          <w:lang w:eastAsia="en-US"/>
        </w:rPr>
        <w:t>администрация района (поселка)» в соответствующих падежах заменить словами «</w:t>
      </w:r>
      <w:r w:rsidR="001326D3" w:rsidRPr="00306080">
        <w:rPr>
          <w:rFonts w:eastAsiaTheme="minorHAnsi"/>
          <w:sz w:val="26"/>
          <w:szCs w:val="26"/>
          <w:lang w:eastAsia="en-US"/>
        </w:rPr>
        <w:t>территориальный орган</w:t>
      </w:r>
      <w:r w:rsidRPr="00306080">
        <w:rPr>
          <w:rFonts w:eastAsiaTheme="minorHAnsi"/>
          <w:sz w:val="26"/>
          <w:szCs w:val="26"/>
          <w:lang w:eastAsia="en-US"/>
        </w:rPr>
        <w:t xml:space="preserve">» в </w:t>
      </w:r>
      <w:r w:rsidR="00490109" w:rsidRPr="00306080">
        <w:rPr>
          <w:sz w:val="26"/>
          <w:szCs w:val="26"/>
        </w:rPr>
        <w:t>соответствующих падежах.</w:t>
      </w:r>
    </w:p>
    <w:p w14:paraId="1F597EAC" w14:textId="5AA9F13F" w:rsidR="001D2F83" w:rsidRPr="00306080" w:rsidRDefault="007F3014" w:rsidP="001D2F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sz w:val="26"/>
          <w:szCs w:val="26"/>
        </w:rPr>
        <w:t>1.7. В пункте 4.3.3 и 9.3.6.3 Положения слова «</w:t>
      </w:r>
      <w:r w:rsidRPr="00306080">
        <w:rPr>
          <w:rFonts w:eastAsiaTheme="minorHAnsi"/>
          <w:sz w:val="26"/>
          <w:szCs w:val="26"/>
          <w:lang w:eastAsia="en-US"/>
        </w:rPr>
        <w:t>возглавляемой им администрации района (поселка)» заменить словами «возглавляемого</w:t>
      </w:r>
      <w:r w:rsidR="00E856AD" w:rsidRPr="00306080">
        <w:rPr>
          <w:rFonts w:eastAsiaTheme="minorHAnsi"/>
          <w:sz w:val="26"/>
          <w:szCs w:val="26"/>
          <w:lang w:eastAsia="en-US"/>
        </w:rPr>
        <w:t xml:space="preserve"> им территориального управления</w:t>
      </w:r>
      <w:r w:rsidR="00490109" w:rsidRPr="00306080">
        <w:rPr>
          <w:rFonts w:eastAsiaTheme="minorHAnsi"/>
          <w:sz w:val="26"/>
          <w:szCs w:val="26"/>
          <w:lang w:eastAsia="en-US"/>
        </w:rPr>
        <w:t>».</w:t>
      </w:r>
    </w:p>
    <w:p w14:paraId="2F874582" w14:textId="614A937C" w:rsidR="00714983" w:rsidRPr="00306080" w:rsidRDefault="00714983" w:rsidP="00733906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1.</w:t>
      </w:r>
      <w:r w:rsidR="00AC34F4" w:rsidRPr="00306080">
        <w:rPr>
          <w:sz w:val="26"/>
          <w:szCs w:val="26"/>
        </w:rPr>
        <w:t>8</w:t>
      </w:r>
      <w:r w:rsidRPr="00306080">
        <w:rPr>
          <w:sz w:val="26"/>
          <w:szCs w:val="26"/>
        </w:rPr>
        <w:t>. Пункт 6.2 Положения изложить в следующей редакции:</w:t>
      </w:r>
    </w:p>
    <w:p w14:paraId="7382629E" w14:textId="77777777" w:rsidR="00714983" w:rsidRPr="00306080" w:rsidRDefault="00714983" w:rsidP="00733906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«6.2. Размер премии конкретному работнику устанавливается ежемесячно в соответствии с его личными результатами работы.</w:t>
      </w:r>
    </w:p>
    <w:p w14:paraId="6C0E48CC" w14:textId="2906B57A" w:rsidR="00714983" w:rsidRPr="00306080" w:rsidRDefault="00714983" w:rsidP="00714983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 xml:space="preserve">Максимальный размер премии работнику </w:t>
      </w:r>
      <w:r w:rsidR="0046120E" w:rsidRPr="00306080">
        <w:rPr>
          <w:sz w:val="26"/>
          <w:szCs w:val="26"/>
        </w:rPr>
        <w:t>составляет</w:t>
      </w:r>
      <w:r w:rsidRPr="00306080">
        <w:rPr>
          <w:sz w:val="26"/>
          <w:szCs w:val="26"/>
        </w:rPr>
        <w:t xml:space="preserve"> 58,3%.</w:t>
      </w:r>
    </w:p>
    <w:p w14:paraId="7B0BAE9F" w14:textId="3656AF38" w:rsidR="00714983" w:rsidRPr="00306080" w:rsidRDefault="00714983" w:rsidP="00714983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В зависимости от степени выполнения работником показателей премирования с учетом исполнения работником трудовых обязанностей, в том числе Правил внутреннего трудового распорядка, премия работнику может либо не выплачиваться, либо устанавливаться в ра</w:t>
      </w:r>
      <w:r w:rsidR="00490109" w:rsidRPr="00306080">
        <w:rPr>
          <w:sz w:val="26"/>
          <w:szCs w:val="26"/>
        </w:rPr>
        <w:t>змере 5% и более с шагом в 5%.».</w:t>
      </w:r>
    </w:p>
    <w:p w14:paraId="0424F044" w14:textId="79AA2EE3" w:rsidR="00733906" w:rsidRPr="00306080" w:rsidRDefault="004B6B67" w:rsidP="00733906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1</w:t>
      </w:r>
      <w:r w:rsidR="00714983" w:rsidRPr="00306080">
        <w:rPr>
          <w:sz w:val="26"/>
          <w:szCs w:val="26"/>
        </w:rPr>
        <w:t>.</w:t>
      </w:r>
      <w:r w:rsidR="00AC34F4" w:rsidRPr="00306080">
        <w:rPr>
          <w:sz w:val="26"/>
          <w:szCs w:val="26"/>
        </w:rPr>
        <w:t>9</w:t>
      </w:r>
      <w:r w:rsidRPr="00306080">
        <w:rPr>
          <w:sz w:val="26"/>
          <w:szCs w:val="26"/>
        </w:rPr>
        <w:t xml:space="preserve">. </w:t>
      </w:r>
      <w:r w:rsidR="00FC13D8" w:rsidRPr="00306080">
        <w:rPr>
          <w:sz w:val="26"/>
          <w:szCs w:val="26"/>
        </w:rPr>
        <w:t>Р</w:t>
      </w:r>
      <w:r w:rsidRPr="00306080">
        <w:rPr>
          <w:sz w:val="26"/>
          <w:szCs w:val="26"/>
        </w:rPr>
        <w:t>аздел</w:t>
      </w:r>
      <w:r w:rsidR="00FC13D8" w:rsidRPr="00306080">
        <w:rPr>
          <w:sz w:val="26"/>
          <w:szCs w:val="26"/>
        </w:rPr>
        <w:t xml:space="preserve"> </w:t>
      </w:r>
      <w:r w:rsidRPr="00306080">
        <w:rPr>
          <w:sz w:val="26"/>
          <w:szCs w:val="26"/>
        </w:rPr>
        <w:t>7</w:t>
      </w:r>
      <w:r w:rsidR="00F90FB9" w:rsidRPr="00306080">
        <w:rPr>
          <w:sz w:val="26"/>
          <w:szCs w:val="26"/>
        </w:rPr>
        <w:t xml:space="preserve"> </w:t>
      </w:r>
      <w:r w:rsidR="00FC13D8" w:rsidRPr="00306080">
        <w:rPr>
          <w:sz w:val="26"/>
          <w:szCs w:val="26"/>
        </w:rPr>
        <w:t>Положения изложить в следующей редакции</w:t>
      </w:r>
      <w:r w:rsidR="00F90FB9" w:rsidRPr="00306080">
        <w:rPr>
          <w:sz w:val="26"/>
          <w:szCs w:val="26"/>
        </w:rPr>
        <w:t>:</w:t>
      </w:r>
      <w:r w:rsidRPr="00306080">
        <w:rPr>
          <w:sz w:val="26"/>
          <w:szCs w:val="26"/>
        </w:rPr>
        <w:t xml:space="preserve"> </w:t>
      </w:r>
    </w:p>
    <w:p w14:paraId="7D4C29A9" w14:textId="71135BDC" w:rsidR="00F90FB9" w:rsidRPr="00306080" w:rsidRDefault="00F90FB9" w:rsidP="00733906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 xml:space="preserve">«7. </w:t>
      </w:r>
      <w:r w:rsidRPr="00306080">
        <w:rPr>
          <w:bCs/>
          <w:sz w:val="26"/>
          <w:szCs w:val="26"/>
        </w:rPr>
        <w:t>Ежемесячное денежное поощрение</w:t>
      </w:r>
    </w:p>
    <w:p w14:paraId="5B096F21" w14:textId="5058526E" w:rsidR="0025226B" w:rsidRPr="00306080" w:rsidRDefault="006A76C5" w:rsidP="0025226B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7.</w:t>
      </w:r>
      <w:r w:rsidR="0025226B" w:rsidRPr="00306080">
        <w:rPr>
          <w:sz w:val="26"/>
          <w:szCs w:val="26"/>
        </w:rPr>
        <w:t xml:space="preserve">1. За сложность, интенсивность и качество исполнения должностных обязанностей </w:t>
      </w:r>
      <w:r w:rsidR="00DD3D5A" w:rsidRPr="00306080">
        <w:rPr>
          <w:sz w:val="26"/>
          <w:szCs w:val="26"/>
        </w:rPr>
        <w:t xml:space="preserve">работнику </w:t>
      </w:r>
      <w:r w:rsidR="0025226B" w:rsidRPr="00306080">
        <w:rPr>
          <w:sz w:val="26"/>
          <w:szCs w:val="26"/>
        </w:rPr>
        <w:t>устанавливается ежемесячное денежное поощрение.</w:t>
      </w:r>
    </w:p>
    <w:p w14:paraId="13F93502" w14:textId="717CD100" w:rsidR="0025226B" w:rsidRPr="00306080" w:rsidRDefault="006A76C5" w:rsidP="0025226B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7</w:t>
      </w:r>
      <w:r w:rsidR="0025226B" w:rsidRPr="00306080">
        <w:rPr>
          <w:sz w:val="26"/>
          <w:szCs w:val="26"/>
        </w:rPr>
        <w:t xml:space="preserve">.2. Размер ежемесячного денежного поощрения </w:t>
      </w:r>
      <w:r w:rsidR="00DD3D5A" w:rsidRPr="00306080">
        <w:rPr>
          <w:sz w:val="26"/>
          <w:szCs w:val="26"/>
        </w:rPr>
        <w:t>работника</w:t>
      </w:r>
      <w:r w:rsidR="0025226B" w:rsidRPr="00306080">
        <w:rPr>
          <w:sz w:val="26"/>
          <w:szCs w:val="26"/>
        </w:rPr>
        <w:t xml:space="preserve"> рассчитывается по формуле 1:</w:t>
      </w:r>
    </w:p>
    <w:p w14:paraId="5A735668" w14:textId="77777777" w:rsidR="0025226B" w:rsidRPr="00306080" w:rsidRDefault="0025226B" w:rsidP="0025226B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 xml:space="preserve">ЕДП = РБ х </w:t>
      </w:r>
      <w:proofErr w:type="gramStart"/>
      <w:r w:rsidRPr="00306080">
        <w:rPr>
          <w:sz w:val="26"/>
          <w:szCs w:val="26"/>
        </w:rPr>
        <w:t xml:space="preserve">К,   </w:t>
      </w:r>
      <w:proofErr w:type="gramEnd"/>
      <w:r w:rsidRPr="00306080">
        <w:rPr>
          <w:sz w:val="26"/>
          <w:szCs w:val="26"/>
        </w:rPr>
        <w:t xml:space="preserve"> (1)</w:t>
      </w:r>
    </w:p>
    <w:p w14:paraId="15C6B4F7" w14:textId="77777777" w:rsidR="0025226B" w:rsidRPr="00306080" w:rsidRDefault="0025226B" w:rsidP="0025226B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где:</w:t>
      </w:r>
    </w:p>
    <w:p w14:paraId="031931C3" w14:textId="0DB8CE9A" w:rsidR="0025226B" w:rsidRPr="00306080" w:rsidRDefault="0025226B" w:rsidP="0025226B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 xml:space="preserve">ЕДП - размер ежемесячного денежного поощрения </w:t>
      </w:r>
      <w:r w:rsidR="00DD3D5A" w:rsidRPr="00306080">
        <w:rPr>
          <w:sz w:val="26"/>
          <w:szCs w:val="26"/>
        </w:rPr>
        <w:t>работника</w:t>
      </w:r>
      <w:r w:rsidRPr="00306080">
        <w:rPr>
          <w:sz w:val="26"/>
          <w:szCs w:val="26"/>
        </w:rPr>
        <w:t>;</w:t>
      </w:r>
    </w:p>
    <w:p w14:paraId="7896CAFF" w14:textId="38E694BE" w:rsidR="0025226B" w:rsidRPr="00306080" w:rsidRDefault="0025226B" w:rsidP="0025226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080">
        <w:rPr>
          <w:sz w:val="26"/>
          <w:szCs w:val="26"/>
        </w:rPr>
        <w:t xml:space="preserve">РБ – расчетная база, включающая в себя следующие элементы </w:t>
      </w:r>
      <w:r w:rsidR="00DD3D5A" w:rsidRPr="00306080">
        <w:rPr>
          <w:sz w:val="26"/>
          <w:szCs w:val="26"/>
        </w:rPr>
        <w:t>заработной платы</w:t>
      </w:r>
      <w:r w:rsidRPr="00306080">
        <w:rPr>
          <w:sz w:val="26"/>
          <w:szCs w:val="26"/>
        </w:rPr>
        <w:t>,</w:t>
      </w:r>
      <w:r w:rsidR="00DD3D5A" w:rsidRPr="00306080">
        <w:rPr>
          <w:sz w:val="26"/>
          <w:szCs w:val="26"/>
        </w:rPr>
        <w:t xml:space="preserve"> начисленной</w:t>
      </w:r>
      <w:r w:rsidRPr="00306080">
        <w:rPr>
          <w:sz w:val="26"/>
          <w:szCs w:val="26"/>
        </w:rPr>
        <w:t xml:space="preserve"> </w:t>
      </w:r>
      <w:r w:rsidR="00DD3D5A" w:rsidRPr="00306080">
        <w:rPr>
          <w:sz w:val="26"/>
          <w:szCs w:val="26"/>
        </w:rPr>
        <w:t xml:space="preserve">работнику </w:t>
      </w:r>
      <w:r w:rsidRPr="00306080">
        <w:rPr>
          <w:sz w:val="26"/>
          <w:szCs w:val="26"/>
        </w:rPr>
        <w:t xml:space="preserve">на основании настоящего Положения: </w:t>
      </w:r>
    </w:p>
    <w:p w14:paraId="4BF68B94" w14:textId="77777777" w:rsidR="0025226B" w:rsidRPr="00306080" w:rsidRDefault="0025226B" w:rsidP="0025226B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- должностной оклад;</w:t>
      </w:r>
    </w:p>
    <w:p w14:paraId="7C445FB8" w14:textId="69EB8D7D" w:rsidR="009B5113" w:rsidRPr="00306080" w:rsidRDefault="009B5113" w:rsidP="009B5113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- надбавка за выслугу лет;</w:t>
      </w:r>
    </w:p>
    <w:p w14:paraId="4C558FBF" w14:textId="4AC8645B" w:rsidR="0025226B" w:rsidRPr="00306080" w:rsidRDefault="009B5113" w:rsidP="0025226B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- надбавка за сложность и напряженность</w:t>
      </w:r>
      <w:r w:rsidR="0046120E" w:rsidRPr="00306080">
        <w:rPr>
          <w:sz w:val="26"/>
          <w:szCs w:val="26"/>
        </w:rPr>
        <w:t xml:space="preserve"> труда</w:t>
      </w:r>
      <w:r w:rsidR="0025226B" w:rsidRPr="00306080">
        <w:rPr>
          <w:sz w:val="26"/>
          <w:szCs w:val="26"/>
        </w:rPr>
        <w:t>;</w:t>
      </w:r>
    </w:p>
    <w:p w14:paraId="6B8F223B" w14:textId="227A9AA5" w:rsidR="0025226B" w:rsidRPr="00306080" w:rsidRDefault="0025226B" w:rsidP="0025226B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- надбавка за работу со сведениями, составляющими государственную тайну;</w:t>
      </w:r>
    </w:p>
    <w:p w14:paraId="6D212D5D" w14:textId="77777777" w:rsidR="0025226B" w:rsidRPr="00306080" w:rsidRDefault="0025226B" w:rsidP="0025226B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- ежемесячная процентная надбавка к должностному окладу за стаж службы в структурных подразделениях по защите государственной тайны;</w:t>
      </w:r>
    </w:p>
    <w:p w14:paraId="2CD63369" w14:textId="5CCF5C0D" w:rsidR="0025226B" w:rsidRPr="00306080" w:rsidRDefault="0025226B" w:rsidP="0025226B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- премия по результатам работы</w:t>
      </w:r>
      <w:r w:rsidR="009B5113" w:rsidRPr="00306080">
        <w:rPr>
          <w:sz w:val="26"/>
          <w:szCs w:val="26"/>
        </w:rPr>
        <w:t xml:space="preserve"> за месяц</w:t>
      </w:r>
      <w:r w:rsidRPr="00306080">
        <w:rPr>
          <w:sz w:val="26"/>
          <w:szCs w:val="26"/>
        </w:rPr>
        <w:t>;</w:t>
      </w:r>
    </w:p>
    <w:p w14:paraId="6A94E631" w14:textId="0FC4E8FD" w:rsidR="009E36A3" w:rsidRPr="00306080" w:rsidRDefault="0025226B" w:rsidP="009E36A3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-</w:t>
      </w:r>
      <w:r w:rsidR="009E36A3" w:rsidRPr="00306080">
        <w:rPr>
          <w:sz w:val="26"/>
          <w:szCs w:val="26"/>
        </w:rPr>
        <w:t xml:space="preserve"> единовременная выплата к отпуску;</w:t>
      </w:r>
    </w:p>
    <w:p w14:paraId="6D4FC64E" w14:textId="3C9232CA" w:rsidR="009E36A3" w:rsidRPr="00306080" w:rsidRDefault="009E36A3" w:rsidP="009E36A3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- доплаты компенсационного характера</w:t>
      </w:r>
      <w:r w:rsidR="004A1EBF" w:rsidRPr="00306080">
        <w:rPr>
          <w:sz w:val="26"/>
          <w:szCs w:val="26"/>
        </w:rPr>
        <w:t xml:space="preserve"> согласно </w:t>
      </w:r>
      <w:r w:rsidR="008955DF" w:rsidRPr="00306080">
        <w:rPr>
          <w:sz w:val="26"/>
          <w:szCs w:val="26"/>
        </w:rPr>
        <w:t>разделу</w:t>
      </w:r>
      <w:r w:rsidR="00EE1BDB" w:rsidRPr="00306080">
        <w:rPr>
          <w:sz w:val="26"/>
          <w:szCs w:val="26"/>
        </w:rPr>
        <w:t xml:space="preserve"> 9</w:t>
      </w:r>
      <w:r w:rsidR="004A1EBF" w:rsidRPr="00306080">
        <w:rPr>
          <w:sz w:val="26"/>
          <w:szCs w:val="26"/>
        </w:rPr>
        <w:t>.3 настоящего Положения</w:t>
      </w:r>
      <w:r w:rsidRPr="00306080">
        <w:rPr>
          <w:sz w:val="26"/>
          <w:szCs w:val="26"/>
        </w:rPr>
        <w:t>.</w:t>
      </w:r>
    </w:p>
    <w:p w14:paraId="148563E2" w14:textId="070A4868" w:rsidR="0025226B" w:rsidRPr="00306080" w:rsidRDefault="0025226B" w:rsidP="002522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080">
        <w:rPr>
          <w:sz w:val="26"/>
          <w:szCs w:val="26"/>
        </w:rPr>
        <w:lastRenderedPageBreak/>
        <w:t xml:space="preserve">К – коэффициент обеспечения уровня дохода </w:t>
      </w:r>
      <w:r w:rsidR="009B5113" w:rsidRPr="00306080">
        <w:rPr>
          <w:sz w:val="26"/>
          <w:szCs w:val="26"/>
        </w:rPr>
        <w:t>работника</w:t>
      </w:r>
      <w:r w:rsidRPr="00306080">
        <w:rPr>
          <w:sz w:val="26"/>
          <w:szCs w:val="26"/>
        </w:rPr>
        <w:t xml:space="preserve">, соответствующий размеру коэффициента </w:t>
      </w:r>
      <w:r w:rsidRPr="00306080">
        <w:rPr>
          <w:bCs/>
          <w:sz w:val="26"/>
          <w:szCs w:val="26"/>
        </w:rPr>
        <w:t xml:space="preserve">дополнительных компенсационных выплат лицам, работающим и проживающим в локальной природно-климатической зоне Крайнего Севера в муниципальном образовании город Норильск, являющимся работниками учреждений, финансируемых за счет средств бюджета муниципального образования город Норильск, </w:t>
      </w:r>
      <w:r w:rsidRPr="00306080">
        <w:rPr>
          <w:sz w:val="26"/>
          <w:szCs w:val="26"/>
        </w:rPr>
        <w:t xml:space="preserve">установленному решением Норильского городского Совета депутатов от 17.02.2009 № 17-403, </w:t>
      </w:r>
      <w:r w:rsidRPr="00306080">
        <w:rPr>
          <w:bCs/>
          <w:sz w:val="26"/>
          <w:szCs w:val="26"/>
        </w:rPr>
        <w:t xml:space="preserve">действовавшему </w:t>
      </w:r>
      <w:r w:rsidRPr="00306080">
        <w:rPr>
          <w:sz w:val="26"/>
          <w:szCs w:val="26"/>
        </w:rPr>
        <w:t>по состоянию на 31.</w:t>
      </w:r>
      <w:r w:rsidR="00CA240D" w:rsidRPr="00306080">
        <w:rPr>
          <w:sz w:val="26"/>
          <w:szCs w:val="26"/>
        </w:rPr>
        <w:t>0</w:t>
      </w:r>
      <w:r w:rsidRPr="00306080">
        <w:rPr>
          <w:sz w:val="26"/>
          <w:szCs w:val="26"/>
        </w:rPr>
        <w:t>3.2019.</w:t>
      </w:r>
    </w:p>
    <w:p w14:paraId="5C558009" w14:textId="7AECBF7C" w:rsidR="0025226B" w:rsidRPr="00306080" w:rsidRDefault="008955DF" w:rsidP="0025226B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 xml:space="preserve">Коэффициент обеспечения уровня </w:t>
      </w:r>
      <w:r w:rsidR="0025226B" w:rsidRPr="00306080">
        <w:rPr>
          <w:sz w:val="26"/>
          <w:szCs w:val="26"/>
        </w:rPr>
        <w:t xml:space="preserve">дохода </w:t>
      </w:r>
      <w:r w:rsidR="009B5113" w:rsidRPr="00306080">
        <w:rPr>
          <w:sz w:val="26"/>
          <w:szCs w:val="26"/>
        </w:rPr>
        <w:t xml:space="preserve">работнику </w:t>
      </w:r>
      <w:r w:rsidR="0025226B" w:rsidRPr="00306080">
        <w:rPr>
          <w:sz w:val="26"/>
          <w:szCs w:val="26"/>
        </w:rPr>
        <w:t xml:space="preserve">может устанавливаться в размере, отличном от размера коэффициента, указанного в абзаце </w:t>
      </w:r>
      <w:r w:rsidR="005A2539" w:rsidRPr="00306080">
        <w:rPr>
          <w:sz w:val="26"/>
          <w:szCs w:val="26"/>
        </w:rPr>
        <w:t xml:space="preserve">четырнадцатом </w:t>
      </w:r>
      <w:r w:rsidR="0025226B" w:rsidRPr="00306080">
        <w:rPr>
          <w:sz w:val="26"/>
          <w:szCs w:val="26"/>
        </w:rPr>
        <w:t>настоящего пункта, распоряжением Администрации города Норильска, издаваемым Главой города</w:t>
      </w:r>
      <w:r w:rsidR="003E6B9E" w:rsidRPr="00306080">
        <w:rPr>
          <w:sz w:val="26"/>
          <w:szCs w:val="26"/>
        </w:rPr>
        <w:t xml:space="preserve"> Норильска</w:t>
      </w:r>
      <w:r w:rsidR="0025226B" w:rsidRPr="00306080">
        <w:rPr>
          <w:sz w:val="26"/>
          <w:szCs w:val="26"/>
        </w:rPr>
        <w:t>, на основании решения комиссии, созданной распоряжением Администрации города Норильска, изданным Главой города</w:t>
      </w:r>
      <w:r w:rsidR="0025226B" w:rsidRPr="00306080" w:rsidDel="00647CC1">
        <w:rPr>
          <w:sz w:val="26"/>
          <w:szCs w:val="26"/>
        </w:rPr>
        <w:t xml:space="preserve"> </w:t>
      </w:r>
      <w:r w:rsidR="0025226B" w:rsidRPr="00306080">
        <w:rPr>
          <w:sz w:val="26"/>
          <w:szCs w:val="26"/>
        </w:rPr>
        <w:t>Норильска, в пределах утвержденного фонда оплаты труда.</w:t>
      </w:r>
    </w:p>
    <w:p w14:paraId="5A1C1425" w14:textId="77777777" w:rsidR="00A937F9" w:rsidRPr="00306080" w:rsidRDefault="006A76C5" w:rsidP="00A937F9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7</w:t>
      </w:r>
      <w:r w:rsidR="0025226B" w:rsidRPr="00306080">
        <w:rPr>
          <w:sz w:val="26"/>
          <w:szCs w:val="26"/>
        </w:rPr>
        <w:t>.3</w:t>
      </w:r>
      <w:r w:rsidR="00A937F9" w:rsidRPr="00306080">
        <w:rPr>
          <w:sz w:val="26"/>
          <w:szCs w:val="26"/>
        </w:rPr>
        <w:t>.</w:t>
      </w:r>
      <w:r w:rsidR="0025226B" w:rsidRPr="00306080">
        <w:rPr>
          <w:sz w:val="26"/>
          <w:szCs w:val="26"/>
        </w:rPr>
        <w:t xml:space="preserve"> </w:t>
      </w:r>
      <w:r w:rsidR="00A937F9" w:rsidRPr="00306080">
        <w:rPr>
          <w:sz w:val="26"/>
          <w:szCs w:val="26"/>
        </w:rPr>
        <w:t xml:space="preserve">Выплаты, исчисляемые исходя из средней заработной платы, в том числе осуществляемые в качестве гарантий и компенсаций, связанных с расторжением трудового договора (за исключением пособий по временной нетрудоспособности, по беременности и родам, ежемесячных пособий по уходу за ребенком), осуществляются с учетом коэффициента </w:t>
      </w:r>
      <w:proofErr w:type="spellStart"/>
      <w:r w:rsidR="00A937F9" w:rsidRPr="00306080">
        <w:rPr>
          <w:sz w:val="26"/>
          <w:szCs w:val="26"/>
        </w:rPr>
        <w:t>Ккор</w:t>
      </w:r>
      <w:proofErr w:type="spellEnd"/>
      <w:r w:rsidR="00A937F9" w:rsidRPr="00306080">
        <w:rPr>
          <w:sz w:val="26"/>
          <w:szCs w:val="26"/>
        </w:rPr>
        <w:t>.</w:t>
      </w:r>
    </w:p>
    <w:p w14:paraId="13CA72DD" w14:textId="77777777" w:rsidR="00A937F9" w:rsidRPr="00306080" w:rsidRDefault="00A937F9" w:rsidP="00A937F9">
      <w:pPr>
        <w:ind w:firstLine="709"/>
        <w:contextualSpacing/>
        <w:jc w:val="both"/>
        <w:rPr>
          <w:sz w:val="26"/>
          <w:szCs w:val="26"/>
        </w:rPr>
      </w:pPr>
      <w:proofErr w:type="spellStart"/>
      <w:r w:rsidRPr="00306080">
        <w:rPr>
          <w:sz w:val="26"/>
          <w:szCs w:val="26"/>
        </w:rPr>
        <w:t>Ккор</w:t>
      </w:r>
      <w:proofErr w:type="spellEnd"/>
      <w:r w:rsidRPr="00306080">
        <w:rPr>
          <w:sz w:val="26"/>
          <w:szCs w:val="26"/>
        </w:rPr>
        <w:t xml:space="preserve"> – коэффициент корректировки выплат, исчисляемых исходя из средней заработной платы (за исключением пособий по временной нетрудоспособности, по беременности и родам, ежемесячных пособий по уходу за ребенком). Применяется (путем умножения) к размеру средней заработной платы, определенной в соответствии с постановлением Правительства Российской Федерации от 24.12.2007 № 922 (за исключением пособий по временной нетрудоспособности, по беременности и родам, ежемесячных пособий по уходу за ребенком).</w:t>
      </w:r>
    </w:p>
    <w:p w14:paraId="58A54A99" w14:textId="77777777" w:rsidR="00A937F9" w:rsidRPr="00306080" w:rsidRDefault="00A937F9" w:rsidP="00A937F9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Коэффициент корректировки (</w:t>
      </w:r>
      <w:proofErr w:type="spellStart"/>
      <w:proofErr w:type="gramStart"/>
      <w:r w:rsidRPr="00306080">
        <w:rPr>
          <w:sz w:val="26"/>
          <w:szCs w:val="26"/>
        </w:rPr>
        <w:t>Ккор</w:t>
      </w:r>
      <w:proofErr w:type="spellEnd"/>
      <w:r w:rsidRPr="00306080">
        <w:rPr>
          <w:sz w:val="26"/>
          <w:szCs w:val="26"/>
        </w:rPr>
        <w:t>)  не</w:t>
      </w:r>
      <w:proofErr w:type="gramEnd"/>
      <w:r w:rsidRPr="00306080">
        <w:rPr>
          <w:sz w:val="26"/>
          <w:szCs w:val="26"/>
        </w:rPr>
        <w:t xml:space="preserve"> может быть меньше 1.</w:t>
      </w:r>
    </w:p>
    <w:p w14:paraId="582BB6E8" w14:textId="77777777" w:rsidR="00A937F9" w:rsidRPr="00306080" w:rsidRDefault="00A937F9" w:rsidP="00A937F9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Коэффициент корректировки (</w:t>
      </w:r>
      <w:proofErr w:type="spellStart"/>
      <w:proofErr w:type="gramStart"/>
      <w:r w:rsidRPr="00306080">
        <w:rPr>
          <w:sz w:val="26"/>
          <w:szCs w:val="26"/>
        </w:rPr>
        <w:t>Ккор</w:t>
      </w:r>
      <w:proofErr w:type="spellEnd"/>
      <w:r w:rsidRPr="00306080">
        <w:rPr>
          <w:sz w:val="26"/>
          <w:szCs w:val="26"/>
        </w:rPr>
        <w:t>)  рассчитывается</w:t>
      </w:r>
      <w:proofErr w:type="gramEnd"/>
      <w:r w:rsidRPr="00306080">
        <w:rPr>
          <w:sz w:val="26"/>
          <w:szCs w:val="26"/>
        </w:rPr>
        <w:t xml:space="preserve"> по формуле 2:</w:t>
      </w:r>
    </w:p>
    <w:p w14:paraId="2014CEA1" w14:textId="77777777" w:rsidR="00A937F9" w:rsidRPr="00306080" w:rsidRDefault="00A937F9" w:rsidP="00A937F9">
      <w:pPr>
        <w:ind w:firstLine="709"/>
        <w:contextualSpacing/>
        <w:jc w:val="both"/>
        <w:rPr>
          <w:sz w:val="26"/>
          <w:szCs w:val="26"/>
        </w:rPr>
      </w:pPr>
    </w:p>
    <w:p w14:paraId="5947C2FD" w14:textId="46F209F5" w:rsidR="00A937F9" w:rsidRPr="00306080" w:rsidRDefault="00FB4B58" w:rsidP="00A937F9">
      <w:pPr>
        <w:ind w:firstLine="709"/>
        <w:contextualSpacing/>
        <w:jc w:val="both"/>
        <w:rPr>
          <w:sz w:val="26"/>
          <w:szCs w:val="26"/>
        </w:rPr>
      </w:pPr>
      <w:proofErr w:type="spellStart"/>
      <w:r w:rsidRPr="00306080">
        <w:rPr>
          <w:sz w:val="26"/>
          <w:szCs w:val="26"/>
        </w:rPr>
        <w:t>Ккор</w:t>
      </w:r>
      <w:proofErr w:type="spellEnd"/>
      <w:r w:rsidRPr="00306080">
        <w:rPr>
          <w:sz w:val="26"/>
          <w:szCs w:val="26"/>
        </w:rPr>
        <w:t xml:space="preserve"> = (ЗП1 x (1 + К) + ЗП2) / (ЗП1 + ЗП</w:t>
      </w:r>
      <w:r w:rsidR="00A937F9" w:rsidRPr="00306080">
        <w:rPr>
          <w:sz w:val="26"/>
          <w:szCs w:val="26"/>
        </w:rPr>
        <w:t>2</w:t>
      </w:r>
      <w:proofErr w:type="gramStart"/>
      <w:r w:rsidR="00A937F9" w:rsidRPr="00306080">
        <w:rPr>
          <w:sz w:val="26"/>
          <w:szCs w:val="26"/>
        </w:rPr>
        <w:t xml:space="preserve">),   </w:t>
      </w:r>
      <w:proofErr w:type="gramEnd"/>
      <w:r w:rsidR="00A937F9" w:rsidRPr="00306080">
        <w:rPr>
          <w:sz w:val="26"/>
          <w:szCs w:val="26"/>
        </w:rPr>
        <w:t xml:space="preserve">  (2)</w:t>
      </w:r>
    </w:p>
    <w:p w14:paraId="31104F35" w14:textId="77777777" w:rsidR="00A937F9" w:rsidRPr="00306080" w:rsidRDefault="00A937F9" w:rsidP="00A937F9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где:</w:t>
      </w:r>
    </w:p>
    <w:p w14:paraId="59BB824A" w14:textId="77777777" w:rsidR="00A937F9" w:rsidRPr="00306080" w:rsidRDefault="00A937F9" w:rsidP="00A937F9">
      <w:pPr>
        <w:ind w:firstLine="709"/>
        <w:contextualSpacing/>
        <w:jc w:val="both"/>
        <w:rPr>
          <w:sz w:val="26"/>
          <w:szCs w:val="26"/>
        </w:rPr>
      </w:pPr>
      <w:proofErr w:type="spellStart"/>
      <w:r w:rsidRPr="00306080">
        <w:rPr>
          <w:sz w:val="26"/>
          <w:szCs w:val="26"/>
        </w:rPr>
        <w:t>Ккор</w:t>
      </w:r>
      <w:proofErr w:type="spellEnd"/>
      <w:r w:rsidRPr="00306080">
        <w:rPr>
          <w:sz w:val="26"/>
          <w:szCs w:val="26"/>
        </w:rPr>
        <w:t xml:space="preserve"> – коэффициент корректировки выплат, исчисляемых исходя из средней заработной платы (за исключением пособий по временной нетрудоспособности, по беременности и родам, ежемесячных пособий по уходу за ребенком);</w:t>
      </w:r>
    </w:p>
    <w:p w14:paraId="09822927" w14:textId="04F91ED8" w:rsidR="00A937F9" w:rsidRPr="00306080" w:rsidRDefault="004C3F41" w:rsidP="00A937F9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ЗП</w:t>
      </w:r>
      <w:r w:rsidR="00A937F9" w:rsidRPr="00306080">
        <w:rPr>
          <w:sz w:val="26"/>
          <w:szCs w:val="26"/>
        </w:rPr>
        <w:t>1 - фактически начисленн</w:t>
      </w:r>
      <w:r w:rsidR="00FB4B58" w:rsidRPr="00306080">
        <w:rPr>
          <w:sz w:val="26"/>
          <w:szCs w:val="26"/>
        </w:rPr>
        <w:t>ая заработная плата работнику, учитываемая</w:t>
      </w:r>
      <w:r w:rsidR="00A937F9" w:rsidRPr="00306080">
        <w:rPr>
          <w:sz w:val="26"/>
          <w:szCs w:val="26"/>
        </w:rPr>
        <w:t xml:space="preserve"> при определении среднего дневного заработка в соответствии с нормативными правовыми актами Российской Федерации, за период до 01.04.2019;</w:t>
      </w:r>
    </w:p>
    <w:p w14:paraId="61716F98" w14:textId="615BBEFF" w:rsidR="00A937F9" w:rsidRPr="00306080" w:rsidRDefault="004C3F41" w:rsidP="00A937F9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ЗП</w:t>
      </w:r>
      <w:r w:rsidR="00A937F9" w:rsidRPr="00306080">
        <w:rPr>
          <w:sz w:val="26"/>
          <w:szCs w:val="26"/>
        </w:rPr>
        <w:t xml:space="preserve">2 - </w:t>
      </w:r>
      <w:r w:rsidR="00FB4B58" w:rsidRPr="00306080">
        <w:rPr>
          <w:sz w:val="26"/>
          <w:szCs w:val="26"/>
        </w:rPr>
        <w:t>фактически начисленная заработная плата работнику, учитываемая</w:t>
      </w:r>
      <w:r w:rsidR="00A937F9" w:rsidRPr="00306080">
        <w:rPr>
          <w:sz w:val="26"/>
          <w:szCs w:val="26"/>
        </w:rPr>
        <w:t xml:space="preserve"> при определении среднего дневного заработка в соответствии с нормативными правовыми актами Российской Федерации, за период с 01.04.2019;</w:t>
      </w:r>
    </w:p>
    <w:p w14:paraId="57D2FD6C" w14:textId="403DEE17" w:rsidR="00A937F9" w:rsidRPr="00306080" w:rsidRDefault="00A937F9" w:rsidP="00A937F9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 xml:space="preserve">К – коэффициент обеспечения уровня дохода </w:t>
      </w:r>
      <w:r w:rsidR="00FB4B58" w:rsidRPr="00306080">
        <w:rPr>
          <w:sz w:val="26"/>
          <w:szCs w:val="26"/>
        </w:rPr>
        <w:t>работника</w:t>
      </w:r>
      <w:r w:rsidRPr="00306080">
        <w:rPr>
          <w:sz w:val="26"/>
          <w:szCs w:val="26"/>
        </w:rPr>
        <w:t>, установлен</w:t>
      </w:r>
      <w:r w:rsidR="00FB4B58" w:rsidRPr="00306080">
        <w:rPr>
          <w:sz w:val="26"/>
          <w:szCs w:val="26"/>
        </w:rPr>
        <w:t>ный в соответствии с пунктом 7</w:t>
      </w:r>
      <w:r w:rsidRPr="00306080">
        <w:rPr>
          <w:sz w:val="26"/>
          <w:szCs w:val="26"/>
        </w:rPr>
        <w:t>.2 настоящего Положения.</w:t>
      </w:r>
    </w:p>
    <w:p w14:paraId="545104F4" w14:textId="6DB22A13" w:rsidR="00A937F9" w:rsidRPr="00306080" w:rsidRDefault="00A937F9" w:rsidP="00A937F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080">
        <w:rPr>
          <w:sz w:val="26"/>
          <w:szCs w:val="26"/>
        </w:rPr>
        <w:t>7.4. П</w:t>
      </w:r>
      <w:r w:rsidR="007A7EAB" w:rsidRPr="00306080">
        <w:rPr>
          <w:sz w:val="26"/>
          <w:szCs w:val="26"/>
        </w:rPr>
        <w:t>ункт 7</w:t>
      </w:r>
      <w:r w:rsidRPr="00306080">
        <w:rPr>
          <w:sz w:val="26"/>
          <w:szCs w:val="26"/>
        </w:rPr>
        <w:t xml:space="preserve">.3 настоящего Положения не подлежит применению при предоставлении </w:t>
      </w:r>
      <w:r w:rsidR="007D173C" w:rsidRPr="00306080">
        <w:rPr>
          <w:sz w:val="26"/>
          <w:szCs w:val="26"/>
        </w:rPr>
        <w:t>работнику</w:t>
      </w:r>
      <w:r w:rsidRPr="00306080">
        <w:rPr>
          <w:sz w:val="26"/>
          <w:szCs w:val="26"/>
        </w:rPr>
        <w:t xml:space="preserve"> выплат, расчет которых производится исходя из средней заработной платы (за исключением пособий по временной нетрудоспособности, по беременности и родам, ежемесячных пособий по уходу за ребенком)</w:t>
      </w:r>
      <w:r w:rsidR="00723762" w:rsidRPr="00306080">
        <w:rPr>
          <w:sz w:val="26"/>
          <w:szCs w:val="26"/>
        </w:rPr>
        <w:t>,</w:t>
      </w:r>
      <w:r w:rsidRPr="00306080">
        <w:rPr>
          <w:sz w:val="26"/>
          <w:szCs w:val="26"/>
        </w:rPr>
        <w:t xml:space="preserve"> при наступлении события до 30.04.2019 включительно.</w:t>
      </w:r>
    </w:p>
    <w:p w14:paraId="4337F3FC" w14:textId="46DFCFBB" w:rsidR="00A937F9" w:rsidRPr="00306080" w:rsidRDefault="00A937F9" w:rsidP="00A937F9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 xml:space="preserve">7.5. Выплаты </w:t>
      </w:r>
      <w:r w:rsidR="00723762" w:rsidRPr="00306080">
        <w:rPr>
          <w:sz w:val="26"/>
          <w:szCs w:val="26"/>
        </w:rPr>
        <w:t>работнику</w:t>
      </w:r>
      <w:r w:rsidRPr="00306080">
        <w:rPr>
          <w:sz w:val="26"/>
          <w:szCs w:val="26"/>
        </w:rPr>
        <w:t>, предусмотренные пунктом 7.2 настоящего Положения, осуществляются в пределах утвержденного фонда оплаты труда.».</w:t>
      </w:r>
    </w:p>
    <w:p w14:paraId="2FCF9720" w14:textId="6F47E7D1" w:rsidR="00333F1A" w:rsidRPr="00306080" w:rsidRDefault="00333F1A" w:rsidP="004B6B67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1.</w:t>
      </w:r>
      <w:r w:rsidR="007F3014" w:rsidRPr="00306080">
        <w:rPr>
          <w:sz w:val="26"/>
          <w:szCs w:val="26"/>
        </w:rPr>
        <w:t>1</w:t>
      </w:r>
      <w:r w:rsidR="00AC34F4" w:rsidRPr="00306080">
        <w:rPr>
          <w:sz w:val="26"/>
          <w:szCs w:val="26"/>
        </w:rPr>
        <w:t>0</w:t>
      </w:r>
      <w:r w:rsidRPr="00306080">
        <w:rPr>
          <w:sz w:val="26"/>
          <w:szCs w:val="26"/>
        </w:rPr>
        <w:t xml:space="preserve">. </w:t>
      </w:r>
      <w:r w:rsidR="008F4861" w:rsidRPr="00306080">
        <w:rPr>
          <w:sz w:val="26"/>
          <w:szCs w:val="26"/>
        </w:rPr>
        <w:t>Раздел</w:t>
      </w:r>
      <w:r w:rsidRPr="00306080">
        <w:rPr>
          <w:sz w:val="26"/>
          <w:szCs w:val="26"/>
        </w:rPr>
        <w:t xml:space="preserve"> 8 Положения </w:t>
      </w:r>
      <w:r w:rsidR="008F4861" w:rsidRPr="00306080">
        <w:rPr>
          <w:sz w:val="26"/>
          <w:szCs w:val="26"/>
        </w:rPr>
        <w:t>дополнить новым пятым абзацем следующего содержания</w:t>
      </w:r>
      <w:r w:rsidRPr="00306080">
        <w:rPr>
          <w:sz w:val="26"/>
          <w:szCs w:val="26"/>
        </w:rPr>
        <w:t>:</w:t>
      </w:r>
    </w:p>
    <w:p w14:paraId="69685CA1" w14:textId="76844159" w:rsidR="00333F1A" w:rsidRPr="00306080" w:rsidRDefault="00333F1A" w:rsidP="00333F1A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lastRenderedPageBreak/>
        <w:t>«</w:t>
      </w:r>
      <w:r w:rsidR="008955DF" w:rsidRPr="00306080">
        <w:rPr>
          <w:sz w:val="26"/>
          <w:szCs w:val="26"/>
        </w:rPr>
        <w:t xml:space="preserve">- </w:t>
      </w:r>
      <w:r w:rsidRPr="00306080">
        <w:rPr>
          <w:sz w:val="26"/>
          <w:szCs w:val="26"/>
        </w:rPr>
        <w:t>ежемесячное денежное поощрение выплачивается в соответствии с пунктом 7.2 настоящего Положения;</w:t>
      </w:r>
      <w:r w:rsidR="00490109" w:rsidRPr="00306080">
        <w:rPr>
          <w:sz w:val="26"/>
          <w:szCs w:val="26"/>
        </w:rPr>
        <w:t>».</w:t>
      </w:r>
    </w:p>
    <w:p w14:paraId="7BD1B6E2" w14:textId="5C87CA76" w:rsidR="00333F1A" w:rsidRPr="00306080" w:rsidRDefault="00333F1A" w:rsidP="00333F1A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1.</w:t>
      </w:r>
      <w:r w:rsidR="007F3014" w:rsidRPr="00306080">
        <w:rPr>
          <w:sz w:val="26"/>
          <w:szCs w:val="26"/>
        </w:rPr>
        <w:t>1</w:t>
      </w:r>
      <w:r w:rsidR="00AC34F4" w:rsidRPr="00306080">
        <w:rPr>
          <w:sz w:val="26"/>
          <w:szCs w:val="26"/>
        </w:rPr>
        <w:t>1</w:t>
      </w:r>
      <w:r w:rsidRPr="00306080">
        <w:rPr>
          <w:sz w:val="26"/>
          <w:szCs w:val="26"/>
        </w:rPr>
        <w:t xml:space="preserve">. </w:t>
      </w:r>
      <w:r w:rsidR="006D4BE9" w:rsidRPr="00306080">
        <w:rPr>
          <w:sz w:val="26"/>
          <w:szCs w:val="26"/>
        </w:rPr>
        <w:t xml:space="preserve">Абзацы пятый и шестой </w:t>
      </w:r>
      <w:r w:rsidR="008F4861" w:rsidRPr="00306080">
        <w:rPr>
          <w:sz w:val="26"/>
          <w:szCs w:val="26"/>
        </w:rPr>
        <w:t xml:space="preserve">раздела </w:t>
      </w:r>
      <w:r w:rsidR="006D4BE9" w:rsidRPr="00306080">
        <w:rPr>
          <w:sz w:val="26"/>
          <w:szCs w:val="26"/>
        </w:rPr>
        <w:t xml:space="preserve">8 Положения считать абзацами </w:t>
      </w:r>
      <w:r w:rsidR="00490109" w:rsidRPr="00306080">
        <w:rPr>
          <w:sz w:val="26"/>
          <w:szCs w:val="26"/>
        </w:rPr>
        <w:t>шестым и седьмым соответственно.</w:t>
      </w:r>
      <w:r w:rsidR="006D4BE9" w:rsidRPr="00306080">
        <w:rPr>
          <w:sz w:val="26"/>
          <w:szCs w:val="26"/>
        </w:rPr>
        <w:t xml:space="preserve"> </w:t>
      </w:r>
    </w:p>
    <w:p w14:paraId="30BD4E0F" w14:textId="1B1D88B2" w:rsidR="00333F1A" w:rsidRPr="00306080" w:rsidRDefault="009A0449" w:rsidP="004B6B67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1.1</w:t>
      </w:r>
      <w:r w:rsidR="00AC34F4" w:rsidRPr="00306080">
        <w:rPr>
          <w:sz w:val="26"/>
          <w:szCs w:val="26"/>
        </w:rPr>
        <w:t>2</w:t>
      </w:r>
      <w:r w:rsidRPr="00306080">
        <w:rPr>
          <w:sz w:val="26"/>
          <w:szCs w:val="26"/>
        </w:rPr>
        <w:t>. Абзац пятый пункта 9.4.3 Положения изложить в следующей редакции:</w:t>
      </w:r>
    </w:p>
    <w:p w14:paraId="15EB8306" w14:textId="0B218F59" w:rsidR="009A0449" w:rsidRPr="00306080" w:rsidRDefault="009A0449" w:rsidP="004B6B67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«- ежемесячное денежное поощрение;</w:t>
      </w:r>
      <w:r w:rsidR="00490109" w:rsidRPr="00306080">
        <w:rPr>
          <w:sz w:val="26"/>
          <w:szCs w:val="26"/>
        </w:rPr>
        <w:t>».</w:t>
      </w:r>
    </w:p>
    <w:p w14:paraId="011113DB" w14:textId="60A239F7" w:rsidR="008F4861" w:rsidRPr="00306080" w:rsidRDefault="00754635" w:rsidP="008F4861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1.</w:t>
      </w:r>
      <w:r w:rsidR="007F3014" w:rsidRPr="00306080">
        <w:rPr>
          <w:sz w:val="26"/>
          <w:szCs w:val="26"/>
        </w:rPr>
        <w:t>1</w:t>
      </w:r>
      <w:r w:rsidR="00AC34F4" w:rsidRPr="00306080">
        <w:rPr>
          <w:sz w:val="26"/>
          <w:szCs w:val="26"/>
        </w:rPr>
        <w:t>3</w:t>
      </w:r>
      <w:r w:rsidRPr="00306080">
        <w:rPr>
          <w:sz w:val="26"/>
          <w:szCs w:val="26"/>
        </w:rPr>
        <w:t xml:space="preserve">. </w:t>
      </w:r>
      <w:r w:rsidR="00E44A39" w:rsidRPr="00306080">
        <w:rPr>
          <w:sz w:val="26"/>
          <w:szCs w:val="26"/>
        </w:rPr>
        <w:t>Абзац первый п</w:t>
      </w:r>
      <w:r w:rsidRPr="00306080">
        <w:rPr>
          <w:sz w:val="26"/>
          <w:szCs w:val="26"/>
        </w:rPr>
        <w:t>ункт</w:t>
      </w:r>
      <w:r w:rsidR="00E44A39" w:rsidRPr="00306080">
        <w:rPr>
          <w:sz w:val="26"/>
          <w:szCs w:val="26"/>
        </w:rPr>
        <w:t>а</w:t>
      </w:r>
      <w:r w:rsidRPr="00306080">
        <w:rPr>
          <w:sz w:val="26"/>
          <w:szCs w:val="26"/>
        </w:rPr>
        <w:t xml:space="preserve"> 10.3 Положения изложить в следующей редакции:</w:t>
      </w:r>
    </w:p>
    <w:p w14:paraId="65A83BA7" w14:textId="04C6CFAE" w:rsidR="00C71F7D" w:rsidRPr="00306080" w:rsidRDefault="00754635" w:rsidP="008F4861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«10.3.</w:t>
      </w:r>
      <w:r w:rsidR="00C71F7D" w:rsidRPr="00306080">
        <w:rPr>
          <w:sz w:val="26"/>
          <w:szCs w:val="26"/>
        </w:rPr>
        <w:t xml:space="preserve"> </w:t>
      </w:r>
      <w:r w:rsidR="00C71F7D" w:rsidRPr="00306080">
        <w:rPr>
          <w:rFonts w:eastAsiaTheme="minorHAnsi"/>
          <w:sz w:val="26"/>
          <w:szCs w:val="26"/>
          <w:lang w:eastAsia="en-US"/>
        </w:rPr>
        <w:t xml:space="preserve">Для оплаты труда при суммированном учете рабочего времени применяется средний часовой заработок, рассчитываемый путем деления установленного должностного оклада на количество рабочих часов по производственному календарю, в пределах установленной </w:t>
      </w:r>
      <w:hyperlink r:id="rId6" w:history="1">
        <w:r w:rsidR="00C71F7D" w:rsidRPr="00306080">
          <w:rPr>
            <w:rFonts w:eastAsiaTheme="minorHAnsi"/>
            <w:sz w:val="26"/>
            <w:szCs w:val="26"/>
            <w:lang w:eastAsia="en-US"/>
          </w:rPr>
          <w:t>законодательством</w:t>
        </w:r>
      </w:hyperlink>
      <w:r w:rsidR="00C71F7D" w:rsidRPr="00306080">
        <w:rPr>
          <w:rFonts w:eastAsiaTheme="minorHAnsi"/>
          <w:sz w:val="26"/>
          <w:szCs w:val="26"/>
          <w:lang w:eastAsia="en-US"/>
        </w:rPr>
        <w:t xml:space="preserve"> про</w:t>
      </w:r>
      <w:r w:rsidR="00490109" w:rsidRPr="00306080">
        <w:rPr>
          <w:rFonts w:eastAsiaTheme="minorHAnsi"/>
          <w:sz w:val="26"/>
          <w:szCs w:val="26"/>
          <w:lang w:eastAsia="en-US"/>
        </w:rPr>
        <w:t>должительности рабочей недели.».</w:t>
      </w:r>
    </w:p>
    <w:p w14:paraId="5F75B828" w14:textId="0D95DBCF" w:rsidR="0079688C" w:rsidRPr="00306080" w:rsidRDefault="00DD1CB8" w:rsidP="00C01ADB">
      <w:pPr>
        <w:ind w:firstLine="709"/>
        <w:contextualSpacing/>
        <w:jc w:val="both"/>
        <w:rPr>
          <w:sz w:val="26"/>
          <w:szCs w:val="26"/>
        </w:rPr>
      </w:pPr>
      <w:r w:rsidRPr="00306080">
        <w:rPr>
          <w:sz w:val="26"/>
          <w:szCs w:val="26"/>
        </w:rPr>
        <w:t>1.1</w:t>
      </w:r>
      <w:r w:rsidR="00AC34F4" w:rsidRPr="00306080">
        <w:rPr>
          <w:sz w:val="26"/>
          <w:szCs w:val="26"/>
        </w:rPr>
        <w:t>4</w:t>
      </w:r>
      <w:r w:rsidR="0079688C" w:rsidRPr="00306080">
        <w:rPr>
          <w:sz w:val="26"/>
          <w:szCs w:val="26"/>
        </w:rPr>
        <w:t xml:space="preserve">. Раздел 11 Положения изложить в </w:t>
      </w:r>
      <w:r w:rsidR="005229C1" w:rsidRPr="00306080">
        <w:rPr>
          <w:sz w:val="26"/>
          <w:szCs w:val="26"/>
        </w:rPr>
        <w:t>следующей</w:t>
      </w:r>
      <w:r w:rsidR="0079688C" w:rsidRPr="00306080">
        <w:rPr>
          <w:sz w:val="26"/>
          <w:szCs w:val="26"/>
        </w:rPr>
        <w:t xml:space="preserve"> редакции:</w:t>
      </w:r>
    </w:p>
    <w:p w14:paraId="61BED8E1" w14:textId="4EB16F4C" w:rsidR="00515223" w:rsidRPr="00306080" w:rsidRDefault="00515223" w:rsidP="008F4861">
      <w:pPr>
        <w:autoSpaceDE w:val="0"/>
        <w:autoSpaceDN w:val="0"/>
        <w:adjustRightInd w:val="0"/>
        <w:ind w:firstLine="709"/>
        <w:outlineLvl w:val="0"/>
        <w:rPr>
          <w:rFonts w:eastAsiaTheme="minorHAnsi"/>
          <w:bCs/>
          <w:sz w:val="26"/>
          <w:szCs w:val="26"/>
          <w:lang w:eastAsia="en-US"/>
        </w:rPr>
      </w:pPr>
      <w:r w:rsidRPr="00306080">
        <w:rPr>
          <w:rFonts w:eastAsiaTheme="minorHAnsi"/>
          <w:b/>
          <w:bCs/>
          <w:sz w:val="26"/>
          <w:szCs w:val="26"/>
          <w:lang w:eastAsia="en-US"/>
        </w:rPr>
        <w:t>«</w:t>
      </w:r>
      <w:r w:rsidRPr="00306080">
        <w:rPr>
          <w:rFonts w:eastAsiaTheme="minorHAnsi"/>
          <w:bCs/>
          <w:sz w:val="26"/>
          <w:szCs w:val="26"/>
          <w:lang w:eastAsia="en-US"/>
        </w:rPr>
        <w:t xml:space="preserve">11. </w:t>
      </w:r>
      <w:r w:rsidRPr="00306080">
        <w:rPr>
          <w:rFonts w:eastAsiaTheme="minorHAnsi"/>
          <w:sz w:val="26"/>
          <w:szCs w:val="26"/>
          <w:lang w:eastAsia="en-US"/>
        </w:rPr>
        <w:t>Планирование средств на оплату труда</w:t>
      </w:r>
    </w:p>
    <w:p w14:paraId="71931FFA" w14:textId="77777777" w:rsidR="00515223" w:rsidRPr="00306080" w:rsidRDefault="00515223" w:rsidP="00C01A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При планировании средств на оплату труда работников, плановые суммы средств для выплат рассчитываются на год согласно настоящему Положению в следующем порядке и размерах:</w:t>
      </w:r>
    </w:p>
    <w:p w14:paraId="343EBDC5" w14:textId="77777777" w:rsidR="00515223" w:rsidRPr="00306080" w:rsidRDefault="003253D6" w:rsidP="00C01A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0" w:name="Par3"/>
      <w:bookmarkEnd w:id="0"/>
      <w:r w:rsidRPr="00306080">
        <w:rPr>
          <w:rFonts w:eastAsiaTheme="minorHAnsi"/>
          <w:sz w:val="26"/>
          <w:szCs w:val="26"/>
          <w:lang w:eastAsia="en-US"/>
        </w:rPr>
        <w:t>11.1 Должностные оклады</w:t>
      </w:r>
      <w:r w:rsidR="00515223" w:rsidRPr="00306080">
        <w:rPr>
          <w:rFonts w:eastAsiaTheme="minorHAnsi"/>
          <w:sz w:val="26"/>
          <w:szCs w:val="26"/>
          <w:lang w:eastAsia="en-US"/>
        </w:rPr>
        <w:t xml:space="preserve"> - в размере суммы утвержденных должностных окладов работников по фактически замещенным должностям (профессиям) в расчете на год.</w:t>
      </w:r>
    </w:p>
    <w:p w14:paraId="66030375" w14:textId="77777777" w:rsidR="00515223" w:rsidRPr="00306080" w:rsidRDefault="00515223" w:rsidP="00C01A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11.2. Надбавка за выслугу лет - в размере надбавок работникам по состоянию на 1 января планового года по фактически замещенным должностям (профессиям).</w:t>
      </w:r>
    </w:p>
    <w:p w14:paraId="1CA897FE" w14:textId="3D82BFDF" w:rsidR="00515223" w:rsidRPr="00306080" w:rsidRDefault="00515223" w:rsidP="00C01A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11.3. Надбавка за сложность и напряженность труда - в размере 8,33% от суммы должностных окладов. Для работников Управления социальной политики Администрации города Норильска надбавка за сложность и нап</w:t>
      </w:r>
      <w:r w:rsidR="00A101F9" w:rsidRPr="00306080">
        <w:rPr>
          <w:rFonts w:eastAsiaTheme="minorHAnsi"/>
          <w:sz w:val="26"/>
          <w:szCs w:val="26"/>
          <w:lang w:eastAsia="en-US"/>
        </w:rPr>
        <w:t>ряженность труда - в размере 40,</w:t>
      </w:r>
      <w:r w:rsidRPr="00306080">
        <w:rPr>
          <w:rFonts w:eastAsiaTheme="minorHAnsi"/>
          <w:sz w:val="26"/>
          <w:szCs w:val="26"/>
          <w:lang w:eastAsia="en-US"/>
        </w:rPr>
        <w:t>0% от суммы должностных окладов.</w:t>
      </w:r>
    </w:p>
    <w:p w14:paraId="0ADBA1C0" w14:textId="77777777" w:rsidR="00515223" w:rsidRPr="00306080" w:rsidRDefault="00515223" w:rsidP="00C01A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11.4</w:t>
      </w:r>
      <w:hyperlink r:id="rId7" w:history="1"/>
      <w:r w:rsidRPr="00306080">
        <w:rPr>
          <w:rFonts w:eastAsiaTheme="minorHAnsi"/>
          <w:sz w:val="26"/>
          <w:szCs w:val="26"/>
          <w:lang w:eastAsia="en-US"/>
        </w:rPr>
        <w:t>. Надбавка за работу со сведениями, составляющими государственную тайну, - в размере фактически установленных надбавок работникам.</w:t>
      </w:r>
    </w:p>
    <w:p w14:paraId="26D8F840" w14:textId="6D9907D4" w:rsidR="00515223" w:rsidRPr="00306080" w:rsidRDefault="00515223" w:rsidP="00C01A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11.5. Премия по результатам работы за месяц - в размере 58,3% от суммы должностных окладов по категориям (руков</w:t>
      </w:r>
      <w:r w:rsidR="00E3377C" w:rsidRPr="00306080">
        <w:rPr>
          <w:rFonts w:eastAsiaTheme="minorHAnsi"/>
          <w:sz w:val="26"/>
          <w:szCs w:val="26"/>
          <w:lang w:eastAsia="en-US"/>
        </w:rPr>
        <w:t xml:space="preserve">одители, специалисты, служащие) </w:t>
      </w:r>
      <w:r w:rsidRPr="00306080">
        <w:rPr>
          <w:rFonts w:eastAsiaTheme="minorHAnsi"/>
          <w:sz w:val="26"/>
          <w:szCs w:val="26"/>
          <w:lang w:eastAsia="en-US"/>
        </w:rPr>
        <w:t>с учетом установленных согласно настоящему Положению надбавок (доплат).</w:t>
      </w:r>
    </w:p>
    <w:p w14:paraId="6CB87D3F" w14:textId="45FF5198" w:rsidR="00515223" w:rsidRPr="00306080" w:rsidRDefault="00515223" w:rsidP="00C01A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 xml:space="preserve">11.6. </w:t>
      </w:r>
      <w:r w:rsidR="00301A43" w:rsidRPr="00306080">
        <w:rPr>
          <w:rFonts w:eastAsiaTheme="minorHAnsi"/>
          <w:sz w:val="26"/>
          <w:szCs w:val="26"/>
          <w:lang w:eastAsia="en-US"/>
        </w:rPr>
        <w:t>Ежемесячное денежное поощрение – в размере суммы годового фонда заработной платы, рассчитанного в соответствии с пунктами 11.1-11.5, 11.7</w:t>
      </w:r>
      <w:r w:rsidR="00C828A1" w:rsidRPr="00306080">
        <w:rPr>
          <w:rFonts w:eastAsiaTheme="minorHAnsi"/>
          <w:sz w:val="26"/>
          <w:szCs w:val="26"/>
          <w:lang w:eastAsia="en-US"/>
        </w:rPr>
        <w:t>-11.9</w:t>
      </w:r>
      <w:r w:rsidR="00301A43" w:rsidRPr="00306080">
        <w:rPr>
          <w:rFonts w:eastAsiaTheme="minorHAnsi"/>
          <w:sz w:val="26"/>
          <w:szCs w:val="26"/>
          <w:lang w:eastAsia="en-US"/>
        </w:rPr>
        <w:t xml:space="preserve"> настоящего Положения, умноженного на коэффициент </w:t>
      </w:r>
      <w:r w:rsidR="00AC4EE1" w:rsidRPr="00306080">
        <w:rPr>
          <w:sz w:val="26"/>
          <w:szCs w:val="26"/>
        </w:rPr>
        <w:t>обеспечения уровня дохода работника</w:t>
      </w:r>
      <w:r w:rsidR="00301A43" w:rsidRPr="00306080">
        <w:rPr>
          <w:rFonts w:eastAsiaTheme="minorHAnsi"/>
          <w:sz w:val="26"/>
          <w:szCs w:val="26"/>
          <w:lang w:eastAsia="en-US"/>
        </w:rPr>
        <w:t>, установленного в</w:t>
      </w:r>
      <w:r w:rsidR="00AC4EE1" w:rsidRPr="00306080">
        <w:rPr>
          <w:rFonts w:eastAsiaTheme="minorHAnsi"/>
          <w:sz w:val="26"/>
          <w:szCs w:val="26"/>
          <w:lang w:eastAsia="en-US"/>
        </w:rPr>
        <w:t xml:space="preserve"> соответствии с пунктом </w:t>
      </w:r>
      <w:r w:rsidR="00301A43" w:rsidRPr="00306080">
        <w:rPr>
          <w:rFonts w:eastAsiaTheme="minorHAnsi"/>
          <w:sz w:val="26"/>
          <w:szCs w:val="26"/>
          <w:lang w:eastAsia="en-US"/>
        </w:rPr>
        <w:t>7.2 настоящего Положения.</w:t>
      </w:r>
    </w:p>
    <w:p w14:paraId="7CA9DD75" w14:textId="77777777" w:rsidR="00515223" w:rsidRPr="00306080" w:rsidRDefault="000B05A1" w:rsidP="00C01A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11</w:t>
      </w:r>
      <w:r w:rsidR="00301A43" w:rsidRPr="00306080">
        <w:rPr>
          <w:rFonts w:eastAsiaTheme="minorHAnsi"/>
          <w:sz w:val="26"/>
          <w:szCs w:val="26"/>
          <w:lang w:eastAsia="en-US"/>
        </w:rPr>
        <w:t>.7.</w:t>
      </w:r>
      <w:r w:rsidR="00515223" w:rsidRPr="00306080">
        <w:rPr>
          <w:rFonts w:eastAsiaTheme="minorHAnsi"/>
          <w:sz w:val="26"/>
          <w:szCs w:val="26"/>
          <w:lang w:eastAsia="en-US"/>
        </w:rPr>
        <w:t xml:space="preserve"> Единовременная выплата к отпуску - в двойном размере суммы месячных должностных окладов работников по фактически замещенным должностям (профессиям), с учетом включения единовременной выплаты в расчет средней заработной платы.</w:t>
      </w:r>
    </w:p>
    <w:p w14:paraId="1BA1D036" w14:textId="77777777" w:rsidR="00515223" w:rsidRPr="00306080" w:rsidRDefault="000B05A1" w:rsidP="00C01A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11</w:t>
      </w:r>
      <w:r w:rsidR="00301A43" w:rsidRPr="00306080">
        <w:rPr>
          <w:rFonts w:eastAsiaTheme="minorHAnsi"/>
          <w:sz w:val="26"/>
          <w:szCs w:val="26"/>
          <w:lang w:eastAsia="en-US"/>
        </w:rPr>
        <w:t>.8.</w:t>
      </w:r>
      <w:r w:rsidR="00515223" w:rsidRPr="00306080">
        <w:rPr>
          <w:rFonts w:eastAsiaTheme="minorHAnsi"/>
          <w:sz w:val="26"/>
          <w:szCs w:val="26"/>
          <w:lang w:eastAsia="en-US"/>
        </w:rPr>
        <w:t xml:space="preserve"> Доплаты компенсационного характера - исходя из обоснованной служебной (производственной) необходимости.</w:t>
      </w:r>
    </w:p>
    <w:p w14:paraId="29BD6117" w14:textId="77777777" w:rsidR="00515223" w:rsidRPr="00306080" w:rsidRDefault="000B05A1" w:rsidP="00C01A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" w:name="Par12"/>
      <w:bookmarkEnd w:id="1"/>
      <w:r w:rsidRPr="00306080">
        <w:rPr>
          <w:rFonts w:eastAsiaTheme="minorHAnsi"/>
          <w:sz w:val="26"/>
          <w:szCs w:val="26"/>
          <w:lang w:eastAsia="en-US"/>
        </w:rPr>
        <w:t>11</w:t>
      </w:r>
      <w:r w:rsidR="00301A43" w:rsidRPr="00306080">
        <w:rPr>
          <w:rFonts w:eastAsiaTheme="minorHAnsi"/>
          <w:sz w:val="26"/>
          <w:szCs w:val="26"/>
          <w:lang w:eastAsia="en-US"/>
        </w:rPr>
        <w:t>.9.</w:t>
      </w:r>
      <w:r w:rsidR="00515223" w:rsidRPr="00306080">
        <w:rPr>
          <w:rFonts w:eastAsiaTheme="minorHAnsi"/>
          <w:sz w:val="26"/>
          <w:szCs w:val="26"/>
          <w:lang w:eastAsia="en-US"/>
        </w:rPr>
        <w:t xml:space="preserve"> Выплата по районному коэффициенту, северные надбавки, северные надбавки молодым работникам - в порядке и размерах согласно настоящему Положению.</w:t>
      </w:r>
    </w:p>
    <w:p w14:paraId="4CAAE1F8" w14:textId="1CD8BCC9" w:rsidR="00515223" w:rsidRPr="00306080" w:rsidRDefault="000B05A1" w:rsidP="00C01A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1</w:t>
      </w:r>
      <w:r w:rsidR="003A5B88" w:rsidRPr="00306080">
        <w:rPr>
          <w:rFonts w:eastAsiaTheme="minorHAnsi"/>
          <w:sz w:val="26"/>
          <w:szCs w:val="26"/>
          <w:lang w:eastAsia="en-US"/>
        </w:rPr>
        <w:t>1.10</w:t>
      </w:r>
      <w:r w:rsidRPr="00306080">
        <w:rPr>
          <w:rFonts w:eastAsiaTheme="minorHAnsi"/>
          <w:sz w:val="26"/>
          <w:szCs w:val="26"/>
          <w:lang w:eastAsia="en-US"/>
        </w:rPr>
        <w:t>.</w:t>
      </w:r>
      <w:r w:rsidR="00515223" w:rsidRPr="00306080">
        <w:rPr>
          <w:rFonts w:eastAsiaTheme="minorHAnsi"/>
          <w:sz w:val="26"/>
          <w:szCs w:val="26"/>
          <w:lang w:eastAsia="en-US"/>
        </w:rPr>
        <w:t xml:space="preserve"> Единовременная премия - в размере 0,5% к расчетной сумме средств по </w:t>
      </w:r>
      <w:r w:rsidR="00FF46FE" w:rsidRPr="00306080">
        <w:rPr>
          <w:rFonts w:eastAsiaTheme="minorHAnsi"/>
          <w:sz w:val="26"/>
          <w:szCs w:val="26"/>
          <w:lang w:eastAsia="en-US"/>
        </w:rPr>
        <w:t>пункта</w:t>
      </w:r>
      <w:r w:rsidR="00863CEB" w:rsidRPr="00306080">
        <w:rPr>
          <w:rFonts w:eastAsiaTheme="minorHAnsi"/>
          <w:sz w:val="26"/>
          <w:szCs w:val="26"/>
          <w:lang w:eastAsia="en-US"/>
        </w:rPr>
        <w:t xml:space="preserve">м </w:t>
      </w:r>
      <w:r w:rsidRPr="00306080">
        <w:rPr>
          <w:rFonts w:eastAsiaTheme="minorHAnsi"/>
          <w:sz w:val="26"/>
          <w:szCs w:val="26"/>
          <w:lang w:eastAsia="en-US"/>
        </w:rPr>
        <w:t>11.1-11.5, 11.7-11.9</w:t>
      </w:r>
      <w:hyperlink w:anchor="Par3" w:history="1"/>
      <w:r w:rsidRPr="00306080">
        <w:rPr>
          <w:rFonts w:eastAsiaTheme="minorHAnsi"/>
          <w:sz w:val="26"/>
          <w:szCs w:val="26"/>
          <w:lang w:eastAsia="en-US"/>
        </w:rPr>
        <w:t xml:space="preserve"> </w:t>
      </w:r>
      <w:r w:rsidR="00515223" w:rsidRPr="00306080">
        <w:rPr>
          <w:rFonts w:eastAsiaTheme="minorHAnsi"/>
          <w:sz w:val="26"/>
          <w:szCs w:val="26"/>
          <w:lang w:eastAsia="en-US"/>
        </w:rPr>
        <w:t>настоящего Положения.</w:t>
      </w:r>
    </w:p>
    <w:p w14:paraId="52ABD34A" w14:textId="42DFF3A7" w:rsidR="00515223" w:rsidRPr="00306080" w:rsidRDefault="003A5B88" w:rsidP="00C01A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11.11</w:t>
      </w:r>
      <w:r w:rsidR="00863CEB" w:rsidRPr="00306080">
        <w:rPr>
          <w:rFonts w:eastAsiaTheme="minorHAnsi"/>
          <w:sz w:val="26"/>
          <w:szCs w:val="26"/>
          <w:lang w:eastAsia="en-US"/>
        </w:rPr>
        <w:t xml:space="preserve">. </w:t>
      </w:r>
      <w:r w:rsidR="00515223" w:rsidRPr="00306080">
        <w:rPr>
          <w:rFonts w:eastAsiaTheme="minorHAnsi"/>
          <w:sz w:val="26"/>
          <w:szCs w:val="26"/>
          <w:lang w:eastAsia="en-US"/>
        </w:rPr>
        <w:t xml:space="preserve">Материальная помощь согласно </w:t>
      </w:r>
      <w:hyperlink r:id="rId8" w:history="1">
        <w:r w:rsidR="00515223" w:rsidRPr="00306080">
          <w:rPr>
            <w:rFonts w:eastAsiaTheme="minorHAnsi"/>
            <w:sz w:val="26"/>
            <w:szCs w:val="26"/>
            <w:lang w:eastAsia="en-US"/>
          </w:rPr>
          <w:t>Порядку</w:t>
        </w:r>
      </w:hyperlink>
      <w:r w:rsidR="00515223" w:rsidRPr="00306080">
        <w:rPr>
          <w:rFonts w:eastAsiaTheme="minorHAnsi"/>
          <w:sz w:val="26"/>
          <w:szCs w:val="26"/>
          <w:lang w:eastAsia="en-US"/>
        </w:rPr>
        <w:t xml:space="preserve"> оказания мате</w:t>
      </w:r>
      <w:r w:rsidR="00863CEB" w:rsidRPr="00306080">
        <w:rPr>
          <w:rFonts w:eastAsiaTheme="minorHAnsi"/>
          <w:sz w:val="26"/>
          <w:szCs w:val="26"/>
          <w:lang w:eastAsia="en-US"/>
        </w:rPr>
        <w:t>риальной помощи, утвержденному п</w:t>
      </w:r>
      <w:r w:rsidR="00515223" w:rsidRPr="00306080">
        <w:rPr>
          <w:rFonts w:eastAsiaTheme="minorHAnsi"/>
          <w:sz w:val="26"/>
          <w:szCs w:val="26"/>
          <w:lang w:eastAsia="en-US"/>
        </w:rPr>
        <w:t xml:space="preserve">остановлением Главы города Норильска от 17.01.2006 </w:t>
      </w:r>
      <w:r w:rsidR="00863CEB" w:rsidRPr="00306080">
        <w:rPr>
          <w:rFonts w:eastAsiaTheme="minorHAnsi"/>
          <w:sz w:val="26"/>
          <w:szCs w:val="26"/>
          <w:lang w:eastAsia="en-US"/>
        </w:rPr>
        <w:t xml:space="preserve">                    № </w:t>
      </w:r>
      <w:r w:rsidR="00515223" w:rsidRPr="00306080">
        <w:rPr>
          <w:rFonts w:eastAsiaTheme="minorHAnsi"/>
          <w:sz w:val="26"/>
          <w:szCs w:val="26"/>
          <w:lang w:eastAsia="en-US"/>
        </w:rPr>
        <w:t>61 (далее - Порядок оказания материальной помощи):</w:t>
      </w:r>
    </w:p>
    <w:p w14:paraId="24D5A2D0" w14:textId="77777777" w:rsidR="00515223" w:rsidRPr="00306080" w:rsidRDefault="00515223" w:rsidP="00C01A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lastRenderedPageBreak/>
        <w:t>- работникам, находящимся в отпуске по уходу за ребенком до достижения им возраста 3-х лет, - исходя из численности указанных работников и размера материальной помощи;</w:t>
      </w:r>
    </w:p>
    <w:p w14:paraId="32D3D2BD" w14:textId="77777777" w:rsidR="00515223" w:rsidRPr="00306080" w:rsidRDefault="00515223" w:rsidP="00C01A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 xml:space="preserve">- в других случаях согласно Порядку оказания материальной помощи - в размере 0,5% к расчетной сумме средств по </w:t>
      </w:r>
      <w:r w:rsidR="00863CEB" w:rsidRPr="00306080">
        <w:rPr>
          <w:rFonts w:eastAsiaTheme="minorHAnsi"/>
          <w:sz w:val="26"/>
          <w:szCs w:val="26"/>
          <w:lang w:eastAsia="en-US"/>
        </w:rPr>
        <w:t>пунктам 11.1-11.5, 11.7-11.9</w:t>
      </w:r>
      <w:hyperlink w:anchor="Par3" w:history="1"/>
      <w:r w:rsidR="00863CEB" w:rsidRPr="00306080">
        <w:rPr>
          <w:rFonts w:eastAsiaTheme="minorHAnsi"/>
          <w:sz w:val="26"/>
          <w:szCs w:val="26"/>
          <w:lang w:eastAsia="en-US"/>
        </w:rPr>
        <w:t xml:space="preserve"> </w:t>
      </w:r>
      <w:r w:rsidRPr="00306080">
        <w:rPr>
          <w:rFonts w:eastAsiaTheme="minorHAnsi"/>
          <w:sz w:val="26"/>
          <w:szCs w:val="26"/>
          <w:lang w:eastAsia="en-US"/>
        </w:rPr>
        <w:t>настоящего Положения.</w:t>
      </w:r>
    </w:p>
    <w:p w14:paraId="034879F3" w14:textId="2F61DF92" w:rsidR="00515223" w:rsidRPr="00306080" w:rsidRDefault="003A5B88" w:rsidP="00C01A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11.12</w:t>
      </w:r>
      <w:r w:rsidR="00FF46FE" w:rsidRPr="00306080">
        <w:rPr>
          <w:rFonts w:eastAsiaTheme="minorHAnsi"/>
          <w:sz w:val="26"/>
          <w:szCs w:val="26"/>
          <w:lang w:eastAsia="en-US"/>
        </w:rPr>
        <w:t xml:space="preserve">. </w:t>
      </w:r>
      <w:r w:rsidR="00515223" w:rsidRPr="00306080">
        <w:rPr>
          <w:rFonts w:eastAsiaTheme="minorHAnsi"/>
          <w:sz w:val="26"/>
          <w:szCs w:val="26"/>
          <w:lang w:eastAsia="en-US"/>
        </w:rPr>
        <w:t>Распоряжением Администрации города Норильска, издаваемым Главой города Норильска, на очередной финансовый год могут устанавливаться дополнительные условия планирования средств для выплат (проект распоряжения готовит Управление по персоналу).</w:t>
      </w:r>
      <w:r w:rsidR="00490109" w:rsidRPr="00306080">
        <w:rPr>
          <w:rFonts w:eastAsiaTheme="minorHAnsi"/>
          <w:sz w:val="26"/>
          <w:szCs w:val="26"/>
          <w:lang w:eastAsia="en-US"/>
        </w:rPr>
        <w:t>».</w:t>
      </w:r>
    </w:p>
    <w:p w14:paraId="0E7B183A" w14:textId="2B0C59DF" w:rsidR="00FD0C46" w:rsidRPr="00306080" w:rsidRDefault="00126321" w:rsidP="00C01A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080">
        <w:rPr>
          <w:sz w:val="26"/>
          <w:szCs w:val="26"/>
        </w:rPr>
        <w:t>1.1</w:t>
      </w:r>
      <w:r w:rsidR="00AC34F4" w:rsidRPr="00306080">
        <w:rPr>
          <w:sz w:val="26"/>
          <w:szCs w:val="26"/>
        </w:rPr>
        <w:t>5</w:t>
      </w:r>
      <w:r w:rsidR="00FD0C46" w:rsidRPr="00306080">
        <w:rPr>
          <w:sz w:val="26"/>
          <w:szCs w:val="26"/>
        </w:rPr>
        <w:t>. Приложение № 1 к Положению исключить.</w:t>
      </w:r>
    </w:p>
    <w:p w14:paraId="46620C6E" w14:textId="253D5D73" w:rsidR="0079688C" w:rsidRPr="00306080" w:rsidRDefault="00CB1FCB" w:rsidP="00C01A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2</w:t>
      </w:r>
      <w:r w:rsidR="00140977" w:rsidRPr="00306080">
        <w:rPr>
          <w:rFonts w:eastAsiaTheme="minorHAnsi"/>
          <w:sz w:val="26"/>
          <w:szCs w:val="26"/>
          <w:lang w:eastAsia="en-US"/>
        </w:rPr>
        <w:t xml:space="preserve">. Управлению по персоналу Администрации города Норильска в срок не позднее десяти рабочих дней со дня издания настоящего </w:t>
      </w:r>
      <w:r w:rsidR="000055F0" w:rsidRPr="00306080">
        <w:rPr>
          <w:rFonts w:eastAsiaTheme="minorHAnsi"/>
          <w:sz w:val="26"/>
          <w:szCs w:val="26"/>
          <w:lang w:eastAsia="en-US"/>
        </w:rPr>
        <w:t>п</w:t>
      </w:r>
      <w:r w:rsidR="00140977" w:rsidRPr="00306080">
        <w:rPr>
          <w:rFonts w:eastAsiaTheme="minorHAnsi"/>
          <w:sz w:val="26"/>
          <w:szCs w:val="26"/>
          <w:lang w:eastAsia="en-US"/>
        </w:rPr>
        <w:t>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</w:t>
      </w:r>
      <w:r w:rsidR="00446630" w:rsidRPr="00306080">
        <w:rPr>
          <w:rFonts w:eastAsiaTheme="minorHAnsi"/>
          <w:sz w:val="26"/>
          <w:szCs w:val="26"/>
          <w:lang w:eastAsia="en-US"/>
        </w:rPr>
        <w:t xml:space="preserve"> работу ознакомить с настоящим п</w:t>
      </w:r>
      <w:r w:rsidR="00140977" w:rsidRPr="00306080">
        <w:rPr>
          <w:rFonts w:eastAsiaTheme="minorHAnsi"/>
          <w:sz w:val="26"/>
          <w:szCs w:val="26"/>
          <w:lang w:eastAsia="en-US"/>
        </w:rPr>
        <w:t xml:space="preserve">остановлением под </w:t>
      </w:r>
      <w:r w:rsidR="00E05EB3" w:rsidRPr="00306080">
        <w:rPr>
          <w:rFonts w:eastAsiaTheme="minorHAnsi"/>
          <w:sz w:val="26"/>
          <w:szCs w:val="26"/>
          <w:lang w:eastAsia="en-US"/>
        </w:rPr>
        <w:t>роспись</w:t>
      </w:r>
      <w:r w:rsidR="00140977" w:rsidRPr="00306080">
        <w:rPr>
          <w:rFonts w:eastAsiaTheme="minorHAnsi"/>
          <w:sz w:val="26"/>
          <w:szCs w:val="26"/>
          <w:lang w:eastAsia="en-US"/>
        </w:rPr>
        <w:t xml:space="preserve"> заместителей Главы города Норильска, руководителей структурных подразделений </w:t>
      </w:r>
      <w:r w:rsidR="0036247C" w:rsidRPr="00306080">
        <w:rPr>
          <w:rFonts w:eastAsiaTheme="minorHAnsi"/>
          <w:sz w:val="26"/>
          <w:szCs w:val="26"/>
          <w:lang w:eastAsia="en-US"/>
        </w:rPr>
        <w:t>Администрации города Норильска</w:t>
      </w:r>
      <w:r w:rsidR="0079688C" w:rsidRPr="00306080">
        <w:rPr>
          <w:rFonts w:eastAsiaTheme="minorHAnsi"/>
          <w:sz w:val="26"/>
          <w:szCs w:val="26"/>
          <w:lang w:eastAsia="en-US"/>
        </w:rPr>
        <w:t xml:space="preserve">, </w:t>
      </w:r>
      <w:r w:rsidR="00E05EB3" w:rsidRPr="00306080">
        <w:rPr>
          <w:rFonts w:eastAsiaTheme="minorHAnsi"/>
          <w:sz w:val="26"/>
          <w:szCs w:val="26"/>
          <w:lang w:eastAsia="en-US"/>
        </w:rPr>
        <w:t xml:space="preserve">начальника </w:t>
      </w:r>
      <w:r w:rsidR="008F4861" w:rsidRPr="00306080">
        <w:rPr>
          <w:rFonts w:eastAsiaTheme="minorHAnsi"/>
          <w:sz w:val="26"/>
          <w:szCs w:val="26"/>
          <w:lang w:eastAsia="en-US"/>
        </w:rPr>
        <w:t xml:space="preserve">отдела </w:t>
      </w:r>
      <w:r w:rsidR="0079688C" w:rsidRPr="00306080">
        <w:rPr>
          <w:rFonts w:eastAsiaTheme="minorHAnsi"/>
          <w:sz w:val="26"/>
          <w:szCs w:val="26"/>
          <w:lang w:eastAsia="en-US"/>
        </w:rPr>
        <w:t xml:space="preserve">финансирования, учета и отчетности Администрации города Норильска. </w:t>
      </w:r>
    </w:p>
    <w:p w14:paraId="3A83B878" w14:textId="6B5A4DF4" w:rsidR="00140977" w:rsidRPr="00306080" w:rsidRDefault="00CB1FCB" w:rsidP="00C01A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>3</w:t>
      </w:r>
      <w:r w:rsidR="00140977" w:rsidRPr="00306080">
        <w:rPr>
          <w:rFonts w:eastAsiaTheme="minorHAnsi"/>
          <w:sz w:val="26"/>
          <w:szCs w:val="26"/>
          <w:lang w:eastAsia="en-US"/>
        </w:rPr>
        <w:t>. Руководителям структурных подразделений Администрации города Норильска:</w:t>
      </w:r>
    </w:p>
    <w:p w14:paraId="6A48ABA2" w14:textId="77777777" w:rsidR="00140977" w:rsidRPr="00306080" w:rsidRDefault="00140977" w:rsidP="00C01A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 xml:space="preserve">- в срок не позднее десяти рабочих </w:t>
      </w:r>
      <w:r w:rsidR="00446630" w:rsidRPr="00306080">
        <w:rPr>
          <w:rFonts w:eastAsiaTheme="minorHAnsi"/>
          <w:sz w:val="26"/>
          <w:szCs w:val="26"/>
          <w:lang w:eastAsia="en-US"/>
        </w:rPr>
        <w:t>дней со дня издания настоящего п</w:t>
      </w:r>
      <w:r w:rsidRPr="00306080">
        <w:rPr>
          <w:rFonts w:eastAsiaTheme="minorHAnsi"/>
          <w:sz w:val="26"/>
          <w:szCs w:val="26"/>
          <w:lang w:eastAsia="en-US"/>
        </w:rPr>
        <w:t>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</w:t>
      </w:r>
      <w:r w:rsidR="00446630" w:rsidRPr="00306080">
        <w:rPr>
          <w:rFonts w:eastAsiaTheme="minorHAnsi"/>
          <w:sz w:val="26"/>
          <w:szCs w:val="26"/>
          <w:lang w:eastAsia="en-US"/>
        </w:rPr>
        <w:t xml:space="preserve"> работу ознакомить с настоящим п</w:t>
      </w:r>
      <w:r w:rsidRPr="00306080">
        <w:rPr>
          <w:rFonts w:eastAsiaTheme="minorHAnsi"/>
          <w:sz w:val="26"/>
          <w:szCs w:val="26"/>
          <w:lang w:eastAsia="en-US"/>
        </w:rPr>
        <w:t xml:space="preserve">остановлением под роспись руководителей </w:t>
      </w:r>
      <w:r w:rsidR="0036247C" w:rsidRPr="00306080">
        <w:rPr>
          <w:rFonts w:eastAsiaTheme="minorHAnsi"/>
          <w:sz w:val="26"/>
          <w:szCs w:val="26"/>
          <w:lang w:eastAsia="en-US"/>
        </w:rPr>
        <w:t>бухгалтерских служб</w:t>
      </w:r>
      <w:r w:rsidR="00C828A1" w:rsidRPr="00306080">
        <w:rPr>
          <w:rFonts w:eastAsiaTheme="minorHAnsi"/>
          <w:sz w:val="26"/>
          <w:szCs w:val="26"/>
          <w:lang w:eastAsia="en-US"/>
        </w:rPr>
        <w:t xml:space="preserve"> структурных подразделений Администрации города Норильска</w:t>
      </w:r>
      <w:r w:rsidRPr="00306080">
        <w:rPr>
          <w:rFonts w:eastAsiaTheme="minorHAnsi"/>
          <w:sz w:val="26"/>
          <w:szCs w:val="26"/>
          <w:lang w:eastAsia="en-US"/>
        </w:rPr>
        <w:t>;</w:t>
      </w:r>
    </w:p>
    <w:p w14:paraId="260196E4" w14:textId="3E36DE2B" w:rsidR="006D5097" w:rsidRPr="00306080" w:rsidRDefault="00140977" w:rsidP="008F48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6080">
        <w:rPr>
          <w:rFonts w:eastAsiaTheme="minorHAnsi"/>
          <w:sz w:val="26"/>
          <w:szCs w:val="26"/>
          <w:lang w:eastAsia="en-US"/>
        </w:rPr>
        <w:t xml:space="preserve">- листы ознакомления руководителей </w:t>
      </w:r>
      <w:r w:rsidR="0036247C" w:rsidRPr="00306080">
        <w:rPr>
          <w:rFonts w:eastAsiaTheme="minorHAnsi"/>
          <w:sz w:val="26"/>
          <w:szCs w:val="26"/>
          <w:lang w:eastAsia="en-US"/>
        </w:rPr>
        <w:t xml:space="preserve">бухгалтерских служб </w:t>
      </w:r>
      <w:r w:rsidR="00C828A1" w:rsidRPr="00306080">
        <w:rPr>
          <w:rFonts w:eastAsiaTheme="minorHAnsi"/>
          <w:sz w:val="26"/>
          <w:szCs w:val="26"/>
          <w:lang w:eastAsia="en-US"/>
        </w:rPr>
        <w:t xml:space="preserve">структурных подразделений Администрации города Норильска </w:t>
      </w:r>
      <w:r w:rsidRPr="00306080">
        <w:rPr>
          <w:rFonts w:eastAsiaTheme="minorHAnsi"/>
          <w:sz w:val="26"/>
          <w:szCs w:val="26"/>
          <w:lang w:eastAsia="en-US"/>
        </w:rPr>
        <w:t xml:space="preserve">в срок не позднее трех рабочих дней со дня ознакомления направить в Управление по персоналу </w:t>
      </w:r>
      <w:r w:rsidR="00A63ECD" w:rsidRPr="00306080">
        <w:rPr>
          <w:rFonts w:eastAsiaTheme="minorHAnsi"/>
          <w:sz w:val="26"/>
          <w:szCs w:val="26"/>
          <w:lang w:eastAsia="en-US"/>
        </w:rPr>
        <w:t>Администрации города Норильска.</w:t>
      </w:r>
    </w:p>
    <w:p w14:paraId="2B26BEA7" w14:textId="3B0C8628" w:rsidR="00B52CAB" w:rsidRPr="00306080" w:rsidRDefault="00CB1FCB" w:rsidP="00C01A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080">
        <w:rPr>
          <w:rFonts w:ascii="Times New Roman" w:hAnsi="Times New Roman" w:cs="Times New Roman"/>
          <w:sz w:val="26"/>
          <w:szCs w:val="26"/>
        </w:rPr>
        <w:t>4</w:t>
      </w:r>
      <w:r w:rsidR="00CF43D3" w:rsidRPr="00306080">
        <w:rPr>
          <w:rFonts w:ascii="Times New Roman" w:hAnsi="Times New Roman" w:cs="Times New Roman"/>
          <w:sz w:val="26"/>
          <w:szCs w:val="26"/>
        </w:rPr>
        <w:t xml:space="preserve">. </w:t>
      </w:r>
      <w:r w:rsidR="00B52CAB" w:rsidRPr="00306080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582BABBA" w14:textId="425BE57B" w:rsidR="00F76A4B" w:rsidRPr="00306080" w:rsidRDefault="00CB1FCB" w:rsidP="00F76A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080">
        <w:rPr>
          <w:sz w:val="26"/>
          <w:szCs w:val="26"/>
        </w:rPr>
        <w:t>5</w:t>
      </w:r>
      <w:r w:rsidR="00F76A4B" w:rsidRPr="00306080">
        <w:rPr>
          <w:sz w:val="26"/>
          <w:szCs w:val="26"/>
        </w:rPr>
        <w:t xml:space="preserve">. </w:t>
      </w:r>
      <w:r w:rsidR="00F76A4B" w:rsidRPr="00306080">
        <w:rPr>
          <w:bCs/>
          <w:sz w:val="26"/>
          <w:szCs w:val="26"/>
        </w:rPr>
        <w:t xml:space="preserve">Настоящее постановление вступает в силу </w:t>
      </w:r>
      <w:r w:rsidR="00446725" w:rsidRPr="00306080">
        <w:rPr>
          <w:sz w:val="26"/>
          <w:szCs w:val="26"/>
        </w:rPr>
        <w:t xml:space="preserve">после </w:t>
      </w:r>
      <w:r w:rsidR="00F76A4B" w:rsidRPr="00306080">
        <w:rPr>
          <w:sz w:val="26"/>
          <w:szCs w:val="26"/>
        </w:rPr>
        <w:t>опубликования в газете</w:t>
      </w:r>
      <w:r w:rsidR="00F76A4B" w:rsidRPr="00306080" w:rsidDel="00AE20B4">
        <w:rPr>
          <w:bCs/>
          <w:sz w:val="26"/>
          <w:szCs w:val="26"/>
        </w:rPr>
        <w:t xml:space="preserve"> </w:t>
      </w:r>
      <w:r w:rsidR="00F76A4B" w:rsidRPr="00306080">
        <w:rPr>
          <w:bCs/>
          <w:sz w:val="26"/>
          <w:szCs w:val="26"/>
        </w:rPr>
        <w:t xml:space="preserve">«Заполярная правда» и </w:t>
      </w:r>
      <w:r w:rsidR="00F76A4B" w:rsidRPr="00306080">
        <w:rPr>
          <w:sz w:val="26"/>
          <w:szCs w:val="26"/>
        </w:rPr>
        <w:t>распространяет свое действие на правоотношения, возникшие с 01.04.2019</w:t>
      </w:r>
      <w:r w:rsidR="00F76A4B" w:rsidRPr="00306080">
        <w:rPr>
          <w:bCs/>
          <w:sz w:val="26"/>
          <w:szCs w:val="26"/>
        </w:rPr>
        <w:t>.</w:t>
      </w:r>
    </w:p>
    <w:p w14:paraId="26296847" w14:textId="46935610" w:rsidR="00F76A4B" w:rsidRPr="006A6BAB" w:rsidRDefault="00F76A4B" w:rsidP="00EE0C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080">
        <w:rPr>
          <w:rFonts w:eastAsiaTheme="minorHAnsi"/>
          <w:sz w:val="26"/>
          <w:szCs w:val="26"/>
          <w:lang w:eastAsia="en-US"/>
        </w:rPr>
        <w:t xml:space="preserve">6. </w:t>
      </w:r>
      <w:r w:rsidRPr="00306080">
        <w:rPr>
          <w:bCs/>
          <w:sz w:val="26"/>
          <w:szCs w:val="26"/>
        </w:rPr>
        <w:t xml:space="preserve">Настоящее постановление не подлежит применению в отношении работников </w:t>
      </w:r>
      <w:r w:rsidRPr="00306080">
        <w:rPr>
          <w:rFonts w:eastAsiaTheme="minorHAnsi"/>
          <w:sz w:val="26"/>
          <w:szCs w:val="26"/>
          <w:lang w:eastAsia="en-US"/>
        </w:rPr>
        <w:t>Админист</w:t>
      </w:r>
      <w:r w:rsidR="00AC34F4" w:rsidRPr="00306080">
        <w:rPr>
          <w:rFonts w:eastAsiaTheme="minorHAnsi"/>
          <w:sz w:val="26"/>
          <w:szCs w:val="26"/>
          <w:lang w:eastAsia="en-US"/>
        </w:rPr>
        <w:t>рации города Норильска, замещавш</w:t>
      </w:r>
      <w:r w:rsidRPr="00306080">
        <w:rPr>
          <w:rFonts w:eastAsiaTheme="minorHAnsi"/>
          <w:sz w:val="26"/>
          <w:szCs w:val="26"/>
          <w:lang w:eastAsia="en-US"/>
        </w:rPr>
        <w:t xml:space="preserve">их должности (профессии), не отнесенные к должностям муниципальной службы, </w:t>
      </w:r>
      <w:r w:rsidRPr="00306080">
        <w:rPr>
          <w:bCs/>
          <w:sz w:val="26"/>
          <w:szCs w:val="26"/>
        </w:rPr>
        <w:t xml:space="preserve">прекративших трудовые отношения до даты опубликования настоящего </w:t>
      </w:r>
      <w:r w:rsidR="00AC34F4" w:rsidRPr="00306080">
        <w:rPr>
          <w:bCs/>
          <w:sz w:val="26"/>
          <w:szCs w:val="26"/>
        </w:rPr>
        <w:t>постановления</w:t>
      </w:r>
      <w:r w:rsidRPr="00306080">
        <w:rPr>
          <w:bCs/>
          <w:sz w:val="26"/>
          <w:szCs w:val="26"/>
        </w:rPr>
        <w:t xml:space="preserve"> в газете «Заполярная правда», в части выплаты им единовременного денежного поощрени</w:t>
      </w:r>
      <w:r w:rsidR="00407329" w:rsidRPr="00306080">
        <w:rPr>
          <w:bCs/>
          <w:sz w:val="26"/>
          <w:szCs w:val="26"/>
        </w:rPr>
        <w:t>я (в редакции настоящего постановления</w:t>
      </w:r>
      <w:r w:rsidRPr="00306080">
        <w:rPr>
          <w:bCs/>
          <w:sz w:val="26"/>
          <w:szCs w:val="26"/>
        </w:rPr>
        <w:t>).</w:t>
      </w:r>
    </w:p>
    <w:p w14:paraId="3F65F45E" w14:textId="77777777" w:rsidR="0034750A" w:rsidRDefault="0034750A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5941D4D" w14:textId="77777777" w:rsidR="0034750A" w:rsidRDefault="0034750A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761E3B3" w14:textId="77777777" w:rsidR="0034750A" w:rsidRDefault="0034750A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2EB4198C" w14:textId="77777777" w:rsidR="00734334" w:rsidRDefault="002A0AD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1F08E6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="00325F15" w:rsidRPr="001F08E6">
        <w:rPr>
          <w:rFonts w:ascii="Times New Roman" w:hAnsi="Times New Roman" w:cs="Times New Roman"/>
          <w:sz w:val="26"/>
          <w:szCs w:val="26"/>
        </w:rPr>
        <w:tab/>
      </w:r>
      <w:r w:rsidR="00325F15" w:rsidRPr="001F08E6">
        <w:rPr>
          <w:rFonts w:ascii="Times New Roman" w:hAnsi="Times New Roman" w:cs="Times New Roman"/>
          <w:sz w:val="26"/>
          <w:szCs w:val="26"/>
        </w:rPr>
        <w:tab/>
      </w:r>
      <w:r w:rsidR="00325F15" w:rsidRPr="001F08E6">
        <w:rPr>
          <w:rFonts w:ascii="Times New Roman" w:hAnsi="Times New Roman" w:cs="Times New Roman"/>
          <w:sz w:val="26"/>
          <w:szCs w:val="26"/>
        </w:rPr>
        <w:tab/>
      </w:r>
      <w:r w:rsidR="00325F15" w:rsidRPr="001F08E6">
        <w:rPr>
          <w:rFonts w:ascii="Times New Roman" w:hAnsi="Times New Roman" w:cs="Times New Roman"/>
          <w:sz w:val="26"/>
          <w:szCs w:val="26"/>
        </w:rPr>
        <w:tab/>
      </w:r>
      <w:r w:rsidR="00325F15" w:rsidRPr="001F08E6">
        <w:rPr>
          <w:rFonts w:ascii="Times New Roman" w:hAnsi="Times New Roman" w:cs="Times New Roman"/>
          <w:sz w:val="26"/>
          <w:szCs w:val="26"/>
        </w:rPr>
        <w:tab/>
      </w:r>
      <w:r w:rsidR="00325F15" w:rsidRPr="001F08E6">
        <w:rPr>
          <w:rFonts w:ascii="Times New Roman" w:hAnsi="Times New Roman" w:cs="Times New Roman"/>
          <w:sz w:val="26"/>
          <w:szCs w:val="26"/>
        </w:rPr>
        <w:tab/>
      </w:r>
      <w:r w:rsidR="00325F15" w:rsidRPr="001F08E6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spellStart"/>
      <w:r w:rsidR="00325F15" w:rsidRPr="001F08E6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325F15" w:rsidRPr="001F08E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25F15" w:rsidRPr="001F08E6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14:paraId="08ECC7B7" w14:textId="77777777" w:rsidR="0034750A" w:rsidRDefault="0034750A" w:rsidP="006F0E7E">
      <w:pPr>
        <w:rPr>
          <w:sz w:val="20"/>
          <w:szCs w:val="20"/>
        </w:rPr>
      </w:pPr>
    </w:p>
    <w:p w14:paraId="7EB6602A" w14:textId="77777777" w:rsidR="0034750A" w:rsidRDefault="0034750A" w:rsidP="006F0E7E">
      <w:pPr>
        <w:rPr>
          <w:sz w:val="20"/>
          <w:szCs w:val="20"/>
        </w:rPr>
      </w:pPr>
      <w:bookmarkStart w:id="2" w:name="_GoBack"/>
      <w:bookmarkEnd w:id="2"/>
    </w:p>
    <w:sectPr w:rsidR="0034750A" w:rsidSect="0034750A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055F0"/>
    <w:rsid w:val="000336AF"/>
    <w:rsid w:val="0009219C"/>
    <w:rsid w:val="00093AE7"/>
    <w:rsid w:val="000A1763"/>
    <w:rsid w:val="000A7BC0"/>
    <w:rsid w:val="000B05A1"/>
    <w:rsid w:val="000B22C5"/>
    <w:rsid w:val="000C3C42"/>
    <w:rsid w:val="000D3CC1"/>
    <w:rsid w:val="000E37A3"/>
    <w:rsid w:val="000E595D"/>
    <w:rsid w:val="000F575E"/>
    <w:rsid w:val="00106DFD"/>
    <w:rsid w:val="00126321"/>
    <w:rsid w:val="00126F25"/>
    <w:rsid w:val="001326D3"/>
    <w:rsid w:val="0014022D"/>
    <w:rsid w:val="00140977"/>
    <w:rsid w:val="00144550"/>
    <w:rsid w:val="00147AA9"/>
    <w:rsid w:val="00171B82"/>
    <w:rsid w:val="001726FE"/>
    <w:rsid w:val="00181161"/>
    <w:rsid w:val="001822C4"/>
    <w:rsid w:val="00185E62"/>
    <w:rsid w:val="00192D43"/>
    <w:rsid w:val="0019384D"/>
    <w:rsid w:val="0019595E"/>
    <w:rsid w:val="001B74AA"/>
    <w:rsid w:val="001C1993"/>
    <w:rsid w:val="001D01BB"/>
    <w:rsid w:val="001D110A"/>
    <w:rsid w:val="001D2F83"/>
    <w:rsid w:val="001D77D0"/>
    <w:rsid w:val="001E26CB"/>
    <w:rsid w:val="001F010D"/>
    <w:rsid w:val="001F08E6"/>
    <w:rsid w:val="001F321E"/>
    <w:rsid w:val="001F714E"/>
    <w:rsid w:val="001F7150"/>
    <w:rsid w:val="001F786B"/>
    <w:rsid w:val="00212502"/>
    <w:rsid w:val="00216EB9"/>
    <w:rsid w:val="00216ED1"/>
    <w:rsid w:val="002206D5"/>
    <w:rsid w:val="002222F8"/>
    <w:rsid w:val="00242106"/>
    <w:rsid w:val="00246770"/>
    <w:rsid w:val="0025136D"/>
    <w:rsid w:val="0025226B"/>
    <w:rsid w:val="00255EDF"/>
    <w:rsid w:val="002766B8"/>
    <w:rsid w:val="00283BFD"/>
    <w:rsid w:val="00290A97"/>
    <w:rsid w:val="002A0ADE"/>
    <w:rsid w:val="002A116D"/>
    <w:rsid w:val="002E014F"/>
    <w:rsid w:val="002E3D8D"/>
    <w:rsid w:val="002F311D"/>
    <w:rsid w:val="00301A43"/>
    <w:rsid w:val="00302F90"/>
    <w:rsid w:val="00303741"/>
    <w:rsid w:val="00306080"/>
    <w:rsid w:val="00311B63"/>
    <w:rsid w:val="00315DDC"/>
    <w:rsid w:val="003253D6"/>
    <w:rsid w:val="00325F15"/>
    <w:rsid w:val="00333F1A"/>
    <w:rsid w:val="00336606"/>
    <w:rsid w:val="0034750A"/>
    <w:rsid w:val="00351FD8"/>
    <w:rsid w:val="00354EC5"/>
    <w:rsid w:val="0036247C"/>
    <w:rsid w:val="003A083C"/>
    <w:rsid w:val="003A5B88"/>
    <w:rsid w:val="003A6A8C"/>
    <w:rsid w:val="003A76E7"/>
    <w:rsid w:val="003B0629"/>
    <w:rsid w:val="003C4E4A"/>
    <w:rsid w:val="003C5861"/>
    <w:rsid w:val="003E1126"/>
    <w:rsid w:val="003E6B9E"/>
    <w:rsid w:val="003F3FBB"/>
    <w:rsid w:val="003F44F4"/>
    <w:rsid w:val="00403A41"/>
    <w:rsid w:val="00407329"/>
    <w:rsid w:val="00412F5E"/>
    <w:rsid w:val="00433F91"/>
    <w:rsid w:val="00445606"/>
    <w:rsid w:val="00446630"/>
    <w:rsid w:val="00446725"/>
    <w:rsid w:val="00451196"/>
    <w:rsid w:val="00451CA6"/>
    <w:rsid w:val="00452959"/>
    <w:rsid w:val="0046120E"/>
    <w:rsid w:val="00465363"/>
    <w:rsid w:val="0048296A"/>
    <w:rsid w:val="00490109"/>
    <w:rsid w:val="004A16FF"/>
    <w:rsid w:val="004A1EBF"/>
    <w:rsid w:val="004A4CF6"/>
    <w:rsid w:val="004B4C37"/>
    <w:rsid w:val="004B6B67"/>
    <w:rsid w:val="004C3F41"/>
    <w:rsid w:val="004C410B"/>
    <w:rsid w:val="004D1443"/>
    <w:rsid w:val="004F1310"/>
    <w:rsid w:val="004F2485"/>
    <w:rsid w:val="005072CA"/>
    <w:rsid w:val="00507A16"/>
    <w:rsid w:val="00507CB8"/>
    <w:rsid w:val="00512F18"/>
    <w:rsid w:val="00515223"/>
    <w:rsid w:val="00520FC5"/>
    <w:rsid w:val="005229C1"/>
    <w:rsid w:val="0052437E"/>
    <w:rsid w:val="00525D20"/>
    <w:rsid w:val="00530D33"/>
    <w:rsid w:val="005377A5"/>
    <w:rsid w:val="00542AC9"/>
    <w:rsid w:val="005475BC"/>
    <w:rsid w:val="00564884"/>
    <w:rsid w:val="005A2539"/>
    <w:rsid w:val="005B0EA9"/>
    <w:rsid w:val="005B7080"/>
    <w:rsid w:val="005C080F"/>
    <w:rsid w:val="005C14DB"/>
    <w:rsid w:val="005C57F9"/>
    <w:rsid w:val="005D5B1B"/>
    <w:rsid w:val="005F1F06"/>
    <w:rsid w:val="00620BF3"/>
    <w:rsid w:val="00650164"/>
    <w:rsid w:val="00656175"/>
    <w:rsid w:val="00665F0E"/>
    <w:rsid w:val="006664F2"/>
    <w:rsid w:val="00675C39"/>
    <w:rsid w:val="006767F1"/>
    <w:rsid w:val="006878D5"/>
    <w:rsid w:val="006950A8"/>
    <w:rsid w:val="006A093F"/>
    <w:rsid w:val="006A76C5"/>
    <w:rsid w:val="006B00F9"/>
    <w:rsid w:val="006B7C26"/>
    <w:rsid w:val="006C43AA"/>
    <w:rsid w:val="006D1A79"/>
    <w:rsid w:val="006D4BE9"/>
    <w:rsid w:val="006D5097"/>
    <w:rsid w:val="006D5DFB"/>
    <w:rsid w:val="006D686B"/>
    <w:rsid w:val="006E40A3"/>
    <w:rsid w:val="006F0E7E"/>
    <w:rsid w:val="006F4453"/>
    <w:rsid w:val="006F7784"/>
    <w:rsid w:val="00705E11"/>
    <w:rsid w:val="00711AB1"/>
    <w:rsid w:val="00712926"/>
    <w:rsid w:val="00713502"/>
    <w:rsid w:val="00713CE9"/>
    <w:rsid w:val="00714983"/>
    <w:rsid w:val="00723762"/>
    <w:rsid w:val="00732B3F"/>
    <w:rsid w:val="00733906"/>
    <w:rsid w:val="00734334"/>
    <w:rsid w:val="00734BE9"/>
    <w:rsid w:val="00735FB2"/>
    <w:rsid w:val="00754635"/>
    <w:rsid w:val="0075538D"/>
    <w:rsid w:val="0075617F"/>
    <w:rsid w:val="007650CA"/>
    <w:rsid w:val="00773BA5"/>
    <w:rsid w:val="00787381"/>
    <w:rsid w:val="0079688C"/>
    <w:rsid w:val="00797F17"/>
    <w:rsid w:val="007A0D11"/>
    <w:rsid w:val="007A7EAB"/>
    <w:rsid w:val="007B30E9"/>
    <w:rsid w:val="007C1B15"/>
    <w:rsid w:val="007C5E90"/>
    <w:rsid w:val="007D173C"/>
    <w:rsid w:val="007E25E6"/>
    <w:rsid w:val="007E296F"/>
    <w:rsid w:val="007E7184"/>
    <w:rsid w:val="007F3014"/>
    <w:rsid w:val="0080134D"/>
    <w:rsid w:val="00805615"/>
    <w:rsid w:val="00806E56"/>
    <w:rsid w:val="00834A0D"/>
    <w:rsid w:val="0084299A"/>
    <w:rsid w:val="00850A25"/>
    <w:rsid w:val="008633CB"/>
    <w:rsid w:val="00863CEB"/>
    <w:rsid w:val="00873123"/>
    <w:rsid w:val="00882423"/>
    <w:rsid w:val="00883DBB"/>
    <w:rsid w:val="008955DF"/>
    <w:rsid w:val="00895952"/>
    <w:rsid w:val="008B6C94"/>
    <w:rsid w:val="008C28C5"/>
    <w:rsid w:val="008D1BEB"/>
    <w:rsid w:val="008E4EC9"/>
    <w:rsid w:val="008F3758"/>
    <w:rsid w:val="008F4861"/>
    <w:rsid w:val="009038BE"/>
    <w:rsid w:val="00904668"/>
    <w:rsid w:val="00912FDD"/>
    <w:rsid w:val="00914C2A"/>
    <w:rsid w:val="0091560D"/>
    <w:rsid w:val="009426A1"/>
    <w:rsid w:val="00946502"/>
    <w:rsid w:val="00965D2C"/>
    <w:rsid w:val="009722C9"/>
    <w:rsid w:val="009770C6"/>
    <w:rsid w:val="00980159"/>
    <w:rsid w:val="00980A5F"/>
    <w:rsid w:val="00996C68"/>
    <w:rsid w:val="009A0449"/>
    <w:rsid w:val="009A209A"/>
    <w:rsid w:val="009B3E6D"/>
    <w:rsid w:val="009B5113"/>
    <w:rsid w:val="009B66A0"/>
    <w:rsid w:val="009C58F5"/>
    <w:rsid w:val="009D2061"/>
    <w:rsid w:val="009E36A3"/>
    <w:rsid w:val="009E3ECB"/>
    <w:rsid w:val="009E429C"/>
    <w:rsid w:val="009E718E"/>
    <w:rsid w:val="009F604A"/>
    <w:rsid w:val="00A02175"/>
    <w:rsid w:val="00A05834"/>
    <w:rsid w:val="00A06379"/>
    <w:rsid w:val="00A101F9"/>
    <w:rsid w:val="00A13581"/>
    <w:rsid w:val="00A136D7"/>
    <w:rsid w:val="00A141BA"/>
    <w:rsid w:val="00A220F0"/>
    <w:rsid w:val="00A23F99"/>
    <w:rsid w:val="00A37337"/>
    <w:rsid w:val="00A37D93"/>
    <w:rsid w:val="00A41B15"/>
    <w:rsid w:val="00A62EA9"/>
    <w:rsid w:val="00A63ECD"/>
    <w:rsid w:val="00A73E76"/>
    <w:rsid w:val="00A7754B"/>
    <w:rsid w:val="00A82986"/>
    <w:rsid w:val="00A9237F"/>
    <w:rsid w:val="00A9250D"/>
    <w:rsid w:val="00A92830"/>
    <w:rsid w:val="00A937F9"/>
    <w:rsid w:val="00A9554D"/>
    <w:rsid w:val="00AA5273"/>
    <w:rsid w:val="00AA58E5"/>
    <w:rsid w:val="00AB6925"/>
    <w:rsid w:val="00AC34F4"/>
    <w:rsid w:val="00AC4EE1"/>
    <w:rsid w:val="00AC7CA1"/>
    <w:rsid w:val="00AD543B"/>
    <w:rsid w:val="00AE1226"/>
    <w:rsid w:val="00AF068A"/>
    <w:rsid w:val="00AF18D2"/>
    <w:rsid w:val="00AF486D"/>
    <w:rsid w:val="00B226A2"/>
    <w:rsid w:val="00B34A75"/>
    <w:rsid w:val="00B42BE6"/>
    <w:rsid w:val="00B52CAB"/>
    <w:rsid w:val="00B65AF2"/>
    <w:rsid w:val="00B72876"/>
    <w:rsid w:val="00B925CD"/>
    <w:rsid w:val="00B92ED6"/>
    <w:rsid w:val="00B958BB"/>
    <w:rsid w:val="00BB02EB"/>
    <w:rsid w:val="00BB6D6F"/>
    <w:rsid w:val="00BC7EC6"/>
    <w:rsid w:val="00BD1084"/>
    <w:rsid w:val="00BD5683"/>
    <w:rsid w:val="00BD6E10"/>
    <w:rsid w:val="00BF53A5"/>
    <w:rsid w:val="00C01ADB"/>
    <w:rsid w:val="00C23E28"/>
    <w:rsid w:val="00C36055"/>
    <w:rsid w:val="00C4088C"/>
    <w:rsid w:val="00C40BE4"/>
    <w:rsid w:val="00C46F40"/>
    <w:rsid w:val="00C55BA0"/>
    <w:rsid w:val="00C55CDD"/>
    <w:rsid w:val="00C56FCA"/>
    <w:rsid w:val="00C71B7F"/>
    <w:rsid w:val="00C71F7D"/>
    <w:rsid w:val="00C828A1"/>
    <w:rsid w:val="00C95512"/>
    <w:rsid w:val="00C956DB"/>
    <w:rsid w:val="00CA240D"/>
    <w:rsid w:val="00CB0F2E"/>
    <w:rsid w:val="00CB1FCB"/>
    <w:rsid w:val="00CB33F2"/>
    <w:rsid w:val="00CB41A6"/>
    <w:rsid w:val="00CC53C9"/>
    <w:rsid w:val="00CC5703"/>
    <w:rsid w:val="00CE0813"/>
    <w:rsid w:val="00CE31A9"/>
    <w:rsid w:val="00CF43D3"/>
    <w:rsid w:val="00D024A8"/>
    <w:rsid w:val="00D155E6"/>
    <w:rsid w:val="00D1705F"/>
    <w:rsid w:val="00D216D7"/>
    <w:rsid w:val="00D2240D"/>
    <w:rsid w:val="00D32584"/>
    <w:rsid w:val="00D37815"/>
    <w:rsid w:val="00D66B73"/>
    <w:rsid w:val="00D77627"/>
    <w:rsid w:val="00D77DB1"/>
    <w:rsid w:val="00D93E79"/>
    <w:rsid w:val="00D9478D"/>
    <w:rsid w:val="00DA01EF"/>
    <w:rsid w:val="00DA49CC"/>
    <w:rsid w:val="00DB3817"/>
    <w:rsid w:val="00DB3C8D"/>
    <w:rsid w:val="00DD1988"/>
    <w:rsid w:val="00DD1CB8"/>
    <w:rsid w:val="00DD3D5A"/>
    <w:rsid w:val="00DE0B6D"/>
    <w:rsid w:val="00DE4DA1"/>
    <w:rsid w:val="00DF3B65"/>
    <w:rsid w:val="00DF6EB2"/>
    <w:rsid w:val="00E036DA"/>
    <w:rsid w:val="00E05EB3"/>
    <w:rsid w:val="00E14C04"/>
    <w:rsid w:val="00E22C9F"/>
    <w:rsid w:val="00E24C7F"/>
    <w:rsid w:val="00E3377C"/>
    <w:rsid w:val="00E44A39"/>
    <w:rsid w:val="00E72457"/>
    <w:rsid w:val="00E856AD"/>
    <w:rsid w:val="00E9110E"/>
    <w:rsid w:val="00ED3752"/>
    <w:rsid w:val="00EE0619"/>
    <w:rsid w:val="00EE0CF0"/>
    <w:rsid w:val="00EE1BDB"/>
    <w:rsid w:val="00EE7298"/>
    <w:rsid w:val="00EE76CA"/>
    <w:rsid w:val="00F03E69"/>
    <w:rsid w:val="00F0641A"/>
    <w:rsid w:val="00F06C8C"/>
    <w:rsid w:val="00F11C2A"/>
    <w:rsid w:val="00F16267"/>
    <w:rsid w:val="00F200A8"/>
    <w:rsid w:val="00F25715"/>
    <w:rsid w:val="00F36CC9"/>
    <w:rsid w:val="00F41DDB"/>
    <w:rsid w:val="00F42803"/>
    <w:rsid w:val="00F43B21"/>
    <w:rsid w:val="00F55D53"/>
    <w:rsid w:val="00F628ED"/>
    <w:rsid w:val="00F62A18"/>
    <w:rsid w:val="00F66E67"/>
    <w:rsid w:val="00F73E99"/>
    <w:rsid w:val="00F76A4B"/>
    <w:rsid w:val="00F82DA0"/>
    <w:rsid w:val="00F90858"/>
    <w:rsid w:val="00F90FB9"/>
    <w:rsid w:val="00F9348D"/>
    <w:rsid w:val="00F96517"/>
    <w:rsid w:val="00FA095C"/>
    <w:rsid w:val="00FB13AF"/>
    <w:rsid w:val="00FB4B58"/>
    <w:rsid w:val="00FB504A"/>
    <w:rsid w:val="00FC13D8"/>
    <w:rsid w:val="00FC62F9"/>
    <w:rsid w:val="00FC70E4"/>
    <w:rsid w:val="00FD09A3"/>
    <w:rsid w:val="00FD0C46"/>
    <w:rsid w:val="00FD233E"/>
    <w:rsid w:val="00FE1A2F"/>
    <w:rsid w:val="00FE1F4D"/>
    <w:rsid w:val="00FF2B57"/>
    <w:rsid w:val="00FF46FE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CEB6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9C58F5"/>
    <w:pPr>
      <w:ind w:firstLine="567"/>
    </w:pPr>
    <w:rPr>
      <w:rFonts w:eastAsia="Calibri"/>
      <w:sz w:val="20"/>
      <w:szCs w:val="20"/>
      <w:lang w:val="x-none"/>
    </w:rPr>
  </w:style>
  <w:style w:type="character" w:customStyle="1" w:styleId="ab">
    <w:name w:val="Основной текст с отступом Знак"/>
    <w:basedOn w:val="a0"/>
    <w:link w:val="aa"/>
    <w:rsid w:val="009C58F5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c">
    <w:name w:val="annotation reference"/>
    <w:basedOn w:val="a0"/>
    <w:uiPriority w:val="99"/>
    <w:semiHidden/>
    <w:unhideWhenUsed/>
    <w:rsid w:val="00D77DB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77DB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77D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7DB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77D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F76A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3099E5473609EBFA37C512B29310AC5B91DCD61BEF7416ABE3B7D53D48B9B2C2B76FC34C839F9890EF1C7A476901A819BBA0442E2B00F1F8342E11M4E1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3099E5473609EBFA37C512B29310AC5B91DCD618EB7616AEE5B7D53D48B9B2C2B76FC34C839F9890EF1C76456901A819BBA0442E2B00F1F8342E11M4E1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781A82040EA923D0661A638C12FD9B0349D51960FC79DF2C615B7FDE66549E259AAE457D1405D23145C9FB8DADE46A2A32A05F6F66A61493CW6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C2D98-D592-412E-9A18-16A99EC2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5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137</cp:revision>
  <cp:lastPrinted>2019-03-22T02:58:00Z</cp:lastPrinted>
  <dcterms:created xsi:type="dcterms:W3CDTF">2019-01-10T02:16:00Z</dcterms:created>
  <dcterms:modified xsi:type="dcterms:W3CDTF">2019-04-05T08:28:00Z</dcterms:modified>
</cp:coreProperties>
</file>