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26F7" w:rsidRPr="00031EBC" w:rsidRDefault="00DE26F7" w:rsidP="00DE26F7">
      <w:pPr>
        <w:jc w:val="right"/>
        <w:rPr>
          <w:szCs w:val="26"/>
        </w:rPr>
      </w:pPr>
      <w:r w:rsidRPr="00031EBC">
        <w:rPr>
          <w:szCs w:val="26"/>
        </w:rPr>
        <w:t>ПРОЕКТ</w:t>
      </w:r>
    </w:p>
    <w:p w:rsidR="00DE26F7" w:rsidRPr="00031EBC" w:rsidRDefault="00DE26F7" w:rsidP="00DE26F7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noProof/>
          <w:sz w:val="26"/>
          <w:szCs w:val="26"/>
        </w:rPr>
      </w:pPr>
      <w:r w:rsidRPr="00031EBC">
        <w:rPr>
          <w:rFonts w:ascii="Times New Roman" w:hAnsi="Times New Roman" w:cs="Times New Roman"/>
          <w:b/>
          <w:noProof/>
          <w:sz w:val="26"/>
          <w:szCs w:val="26"/>
        </w:rPr>
        <w:drawing>
          <wp:inline distT="0" distB="0" distL="0" distR="0">
            <wp:extent cx="514350" cy="62230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26F7" w:rsidRDefault="00DE26F7" w:rsidP="00DE26F7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DE26F7" w:rsidRDefault="00DE26F7" w:rsidP="00DE26F7">
      <w:pPr>
        <w:jc w:val="center"/>
        <w:rPr>
          <w:sz w:val="16"/>
          <w:szCs w:val="16"/>
        </w:rPr>
      </w:pPr>
      <w:r>
        <w:rPr>
          <w:sz w:val="16"/>
          <w:szCs w:val="16"/>
        </w:rPr>
        <w:t>КРАСНОЯРСКИЙ КРАЙ</w:t>
      </w:r>
    </w:p>
    <w:p w:rsidR="00DE26F7" w:rsidRDefault="00DE26F7" w:rsidP="00DE26F7">
      <w:pPr>
        <w:jc w:val="center"/>
      </w:pPr>
    </w:p>
    <w:p w:rsidR="00DE26F7" w:rsidRDefault="00DE26F7" w:rsidP="00DE26F7">
      <w:pPr>
        <w:jc w:val="center"/>
        <w:rPr>
          <w:b/>
          <w:i/>
        </w:rPr>
      </w:pPr>
      <w:r>
        <w:t>НОРИЛЬСКИЙ ГОРОДСКОЙ СОВЕТ ДЕПУТАТОВ</w:t>
      </w:r>
    </w:p>
    <w:p w:rsidR="00DE26F7" w:rsidRDefault="00DE26F7" w:rsidP="00DE26F7">
      <w:pPr>
        <w:jc w:val="center"/>
        <w:rPr>
          <w:rFonts w:ascii="Bookman Old Style" w:hAnsi="Bookman Old Style"/>
          <w:spacing w:val="20"/>
        </w:rPr>
      </w:pPr>
    </w:p>
    <w:p w:rsidR="00DE26F7" w:rsidRPr="002C2F92" w:rsidRDefault="00DE26F7" w:rsidP="00DE26F7">
      <w:pPr>
        <w:jc w:val="center"/>
        <w:rPr>
          <w:rFonts w:ascii="Bookman Old Style" w:hAnsi="Bookman Old Style"/>
          <w:spacing w:val="20"/>
          <w:sz w:val="32"/>
        </w:rPr>
      </w:pPr>
      <w:r w:rsidRPr="002C2F92">
        <w:rPr>
          <w:rFonts w:ascii="Bookman Old Style" w:hAnsi="Bookman Old Style"/>
          <w:spacing w:val="20"/>
          <w:sz w:val="32"/>
        </w:rPr>
        <w:t>Р Е Ш Е Н И Е</w:t>
      </w:r>
    </w:p>
    <w:p w:rsidR="00DE26F7" w:rsidRPr="0074109E" w:rsidRDefault="00DE26F7" w:rsidP="00DE26F7">
      <w:pPr>
        <w:jc w:val="center"/>
        <w:rPr>
          <w:szCs w:val="26"/>
        </w:rPr>
      </w:pPr>
    </w:p>
    <w:p w:rsidR="00DE26F7" w:rsidRPr="00031EBC" w:rsidRDefault="00DE26F7" w:rsidP="00DE26F7">
      <w:pPr>
        <w:tabs>
          <w:tab w:val="left" w:pos="8364"/>
        </w:tabs>
        <w:rPr>
          <w:szCs w:val="26"/>
        </w:rPr>
      </w:pPr>
      <w:r w:rsidRPr="00031EBC">
        <w:rPr>
          <w:szCs w:val="26"/>
        </w:rPr>
        <w:t>___________ 2026 года                                                                                 № _______</w:t>
      </w:r>
    </w:p>
    <w:p w:rsidR="00DE26F7" w:rsidRDefault="00DE26F7" w:rsidP="00DE26F7">
      <w:pPr>
        <w:tabs>
          <w:tab w:val="right" w:pos="9638"/>
        </w:tabs>
        <w:ind w:firstLine="851"/>
        <w:jc w:val="center"/>
        <w:rPr>
          <w:szCs w:val="26"/>
        </w:rPr>
      </w:pPr>
    </w:p>
    <w:p w:rsidR="00501554" w:rsidRPr="008F571A" w:rsidRDefault="008F571A" w:rsidP="00DE26F7">
      <w:pPr>
        <w:tabs>
          <w:tab w:val="right" w:pos="9638"/>
        </w:tabs>
        <w:ind w:firstLine="851"/>
        <w:jc w:val="center"/>
        <w:rPr>
          <w:szCs w:val="26"/>
        </w:rPr>
      </w:pPr>
      <w:r w:rsidRPr="008F571A">
        <w:rPr>
          <w:szCs w:val="26"/>
        </w:rPr>
        <w:t>О</w:t>
      </w:r>
      <w:r w:rsidR="00D85831">
        <w:rPr>
          <w:szCs w:val="26"/>
        </w:rPr>
        <w:t xml:space="preserve"> внесении изменений в решение Норильского городского Совета депутатов от </w:t>
      </w:r>
      <w:r w:rsidR="006B25B4">
        <w:rPr>
          <w:szCs w:val="26"/>
        </w:rPr>
        <w:t>21.</w:t>
      </w:r>
      <w:r w:rsidR="006B25B4" w:rsidRPr="006B25B4">
        <w:rPr>
          <w:szCs w:val="26"/>
        </w:rPr>
        <w:t>09</w:t>
      </w:r>
      <w:r w:rsidR="006B25B4">
        <w:rPr>
          <w:szCs w:val="26"/>
        </w:rPr>
        <w:t>.2021 № 30/5-695</w:t>
      </w:r>
      <w:r w:rsidR="002745A3">
        <w:rPr>
          <w:szCs w:val="26"/>
        </w:rPr>
        <w:t xml:space="preserve"> «Об утверждении </w:t>
      </w:r>
      <w:r w:rsidR="00E13373">
        <w:rPr>
          <w:szCs w:val="26"/>
        </w:rPr>
        <w:t>Положения о</w:t>
      </w:r>
      <w:r w:rsidR="006B25B4">
        <w:rPr>
          <w:szCs w:val="26"/>
        </w:rPr>
        <w:t xml:space="preserve"> муниципальном контроле на автомобильном транспорте и в дорожном хозяйстве </w:t>
      </w:r>
      <w:r w:rsidR="00E13373">
        <w:rPr>
          <w:szCs w:val="26"/>
        </w:rPr>
        <w:t>на территории муниципального образования город Норильск</w:t>
      </w:r>
      <w:r w:rsidR="00B72D83">
        <w:rPr>
          <w:szCs w:val="26"/>
        </w:rPr>
        <w:t>»</w:t>
      </w:r>
    </w:p>
    <w:p w:rsidR="008F571A" w:rsidRDefault="008F571A" w:rsidP="0064485C">
      <w:pPr>
        <w:tabs>
          <w:tab w:val="right" w:pos="9638"/>
        </w:tabs>
        <w:ind w:firstLine="851"/>
        <w:rPr>
          <w:rFonts w:cs="Times New Roman"/>
          <w:szCs w:val="26"/>
        </w:rPr>
      </w:pPr>
    </w:p>
    <w:p w:rsidR="00916EBF" w:rsidRDefault="005D3BBF" w:rsidP="00884718">
      <w:pPr>
        <w:tabs>
          <w:tab w:val="right" w:pos="9638"/>
        </w:tabs>
        <w:ind w:firstLine="709"/>
        <w:rPr>
          <w:rFonts w:cs="Times New Roman"/>
          <w:szCs w:val="26"/>
        </w:rPr>
      </w:pPr>
      <w:r>
        <w:rPr>
          <w:rFonts w:cs="Times New Roman"/>
          <w:szCs w:val="26"/>
        </w:rPr>
        <w:t xml:space="preserve">В </w:t>
      </w:r>
      <w:r w:rsidR="00E13373">
        <w:rPr>
          <w:rFonts w:cs="Times New Roman"/>
          <w:szCs w:val="26"/>
        </w:rPr>
        <w:t>соответствии с</w:t>
      </w:r>
      <w:r w:rsidR="006B25B4">
        <w:rPr>
          <w:rFonts w:cs="Times New Roman"/>
          <w:szCs w:val="26"/>
        </w:rPr>
        <w:t xml:space="preserve"> Федеральным законом от 31.07.2020 № 248-ФЗ «О государственном контроле (надзоре) и муниципальном контроле в Российской Федерации», Уставом городского округа </w:t>
      </w:r>
      <w:r w:rsidR="00790A54">
        <w:rPr>
          <w:rFonts w:cs="Times New Roman"/>
          <w:szCs w:val="26"/>
        </w:rPr>
        <w:t>город Норильск Красноярского края, Норильский городской Совет депутатов</w:t>
      </w:r>
    </w:p>
    <w:p w:rsidR="008F571A" w:rsidRDefault="008F571A" w:rsidP="00884718">
      <w:pPr>
        <w:tabs>
          <w:tab w:val="right" w:pos="9638"/>
        </w:tabs>
        <w:ind w:firstLine="709"/>
        <w:rPr>
          <w:rFonts w:cs="Times New Roman"/>
          <w:szCs w:val="26"/>
        </w:rPr>
      </w:pPr>
    </w:p>
    <w:p w:rsidR="00916EBF" w:rsidRPr="00A63CF1" w:rsidRDefault="006F4FF6" w:rsidP="00884718">
      <w:pPr>
        <w:tabs>
          <w:tab w:val="left" w:pos="709"/>
          <w:tab w:val="right" w:pos="9638"/>
        </w:tabs>
        <w:ind w:firstLine="709"/>
        <w:rPr>
          <w:rFonts w:cs="Times New Roman"/>
          <w:szCs w:val="26"/>
        </w:rPr>
      </w:pPr>
      <w:r>
        <w:rPr>
          <w:rFonts w:cs="Times New Roman"/>
          <w:b/>
          <w:szCs w:val="26"/>
        </w:rPr>
        <w:t>Р</w:t>
      </w:r>
      <w:r w:rsidR="00916EBF" w:rsidRPr="00A63CF1">
        <w:rPr>
          <w:rFonts w:cs="Times New Roman"/>
          <w:b/>
          <w:szCs w:val="26"/>
        </w:rPr>
        <w:t xml:space="preserve">ЕШИЛ: </w:t>
      </w:r>
    </w:p>
    <w:p w:rsidR="00916EBF" w:rsidRDefault="00916EBF" w:rsidP="00884718">
      <w:pPr>
        <w:tabs>
          <w:tab w:val="right" w:pos="9638"/>
        </w:tabs>
        <w:ind w:firstLine="709"/>
        <w:rPr>
          <w:rFonts w:cs="Times New Roman"/>
          <w:szCs w:val="26"/>
        </w:rPr>
      </w:pPr>
    </w:p>
    <w:p w:rsidR="001D1AF3" w:rsidRDefault="0006462A" w:rsidP="00884718">
      <w:pPr>
        <w:pStyle w:val="aa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 w:rsidRPr="00A63CF1">
        <w:rPr>
          <w:sz w:val="26"/>
          <w:szCs w:val="26"/>
        </w:rPr>
        <w:t>1. </w:t>
      </w:r>
      <w:r w:rsidR="00D85831">
        <w:rPr>
          <w:sz w:val="26"/>
          <w:szCs w:val="26"/>
        </w:rPr>
        <w:t xml:space="preserve">Внести в </w:t>
      </w:r>
      <w:r w:rsidR="00E13373">
        <w:rPr>
          <w:sz w:val="26"/>
          <w:szCs w:val="26"/>
        </w:rPr>
        <w:t>Положение о</w:t>
      </w:r>
      <w:r w:rsidR="006B25B4">
        <w:rPr>
          <w:sz w:val="26"/>
          <w:szCs w:val="26"/>
        </w:rPr>
        <w:t xml:space="preserve"> муниципальном контроле на автомобильном транспорте и в дорожном хозяйстве на территории муниципального образования город Норильск, утвержденное решением Норильского городского Совета депутатов от 21.09.2021 № 30/5-695 (далее – Положение), следующие изменения:</w:t>
      </w:r>
    </w:p>
    <w:p w:rsidR="00F62B08" w:rsidRDefault="00D85831" w:rsidP="00790A54">
      <w:pPr>
        <w:pStyle w:val="aa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r w:rsidR="006B25B4">
        <w:rPr>
          <w:sz w:val="26"/>
          <w:szCs w:val="26"/>
        </w:rPr>
        <w:t>Подпункт 1 пункта 4.1.1 Положения изложить в следующей редакции</w:t>
      </w:r>
      <w:r w:rsidR="005D3BBF">
        <w:rPr>
          <w:sz w:val="26"/>
          <w:szCs w:val="26"/>
        </w:rPr>
        <w:t>:</w:t>
      </w:r>
    </w:p>
    <w:p w:rsidR="005D3BBF" w:rsidRDefault="00E13373" w:rsidP="00790A54">
      <w:pPr>
        <w:pStyle w:val="aa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6B25B4">
        <w:rPr>
          <w:sz w:val="26"/>
          <w:szCs w:val="26"/>
        </w:rPr>
        <w:t>1) при взаимодействии с контролируемыми лицами:</w:t>
      </w:r>
    </w:p>
    <w:p w:rsidR="006B25B4" w:rsidRDefault="006B25B4" w:rsidP="00790A54">
      <w:pPr>
        <w:pStyle w:val="aa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а) инспекционный визит;</w:t>
      </w:r>
    </w:p>
    <w:p w:rsidR="006B25B4" w:rsidRDefault="006B25B4" w:rsidP="00790A54">
      <w:pPr>
        <w:pStyle w:val="aa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б) рейдовый осмотр;</w:t>
      </w:r>
    </w:p>
    <w:p w:rsidR="006B25B4" w:rsidRDefault="006B25B4" w:rsidP="00790A54">
      <w:pPr>
        <w:pStyle w:val="aa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в) документарная проверка;</w:t>
      </w:r>
    </w:p>
    <w:p w:rsidR="006B25B4" w:rsidRDefault="006B25B4" w:rsidP="00790A54">
      <w:pPr>
        <w:pStyle w:val="aa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г) выездная проверка.».</w:t>
      </w:r>
    </w:p>
    <w:p w:rsidR="007A76E1" w:rsidRDefault="001038B5" w:rsidP="00790A54">
      <w:pPr>
        <w:pStyle w:val="aa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</w:t>
      </w:r>
      <w:r w:rsidR="007A76E1">
        <w:rPr>
          <w:sz w:val="26"/>
          <w:szCs w:val="26"/>
        </w:rPr>
        <w:t xml:space="preserve"> </w:t>
      </w:r>
      <w:r w:rsidR="006B25B4">
        <w:rPr>
          <w:sz w:val="26"/>
          <w:szCs w:val="26"/>
        </w:rPr>
        <w:t>Пункт 4.3.3 Положения изложить в следующей редакции:</w:t>
      </w:r>
    </w:p>
    <w:p w:rsidR="006B25B4" w:rsidRDefault="006B25B4" w:rsidP="00790A54">
      <w:pPr>
        <w:pStyle w:val="aa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«4.3.3 К</w:t>
      </w:r>
      <w:r w:rsidR="007E137E">
        <w:rPr>
          <w:sz w:val="26"/>
          <w:szCs w:val="26"/>
        </w:rPr>
        <w:t>онтрольный орган может проводить следующие виды плановых контрольных мероприятий:</w:t>
      </w:r>
    </w:p>
    <w:p w:rsidR="007E137E" w:rsidRDefault="007E137E" w:rsidP="007E137E">
      <w:pPr>
        <w:pStyle w:val="aa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 w:rsidRPr="007E137E">
        <w:rPr>
          <w:sz w:val="26"/>
          <w:szCs w:val="26"/>
        </w:rPr>
        <w:t>1)</w:t>
      </w:r>
      <w:r>
        <w:rPr>
          <w:sz w:val="26"/>
          <w:szCs w:val="26"/>
        </w:rPr>
        <w:t xml:space="preserve"> инспекционный визит;</w:t>
      </w:r>
    </w:p>
    <w:p w:rsidR="007E137E" w:rsidRDefault="007E137E" w:rsidP="007E137E">
      <w:pPr>
        <w:pStyle w:val="aa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рейдовый осмотр;</w:t>
      </w:r>
    </w:p>
    <w:p w:rsidR="007E137E" w:rsidRDefault="007E137E" w:rsidP="007E137E">
      <w:pPr>
        <w:pStyle w:val="aa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документарная проверка;</w:t>
      </w:r>
    </w:p>
    <w:p w:rsidR="007E137E" w:rsidRDefault="007E137E" w:rsidP="007E137E">
      <w:pPr>
        <w:pStyle w:val="aa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 выездная проверка.</w:t>
      </w:r>
    </w:p>
    <w:p w:rsidR="007E137E" w:rsidRDefault="007E137E" w:rsidP="007E137E">
      <w:pPr>
        <w:pStyle w:val="aa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отношении объектов, относящихся к категории среднего риска, проводятся:</w:t>
      </w:r>
    </w:p>
    <w:p w:rsidR="007E137E" w:rsidRDefault="007E137E" w:rsidP="007E137E">
      <w:pPr>
        <w:pStyle w:val="aa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 w:rsidRPr="007E137E">
        <w:rPr>
          <w:sz w:val="26"/>
          <w:szCs w:val="26"/>
        </w:rPr>
        <w:t>1)</w:t>
      </w:r>
      <w:r>
        <w:rPr>
          <w:sz w:val="26"/>
          <w:szCs w:val="26"/>
        </w:rPr>
        <w:t xml:space="preserve"> рейдовый осмотр;</w:t>
      </w:r>
    </w:p>
    <w:p w:rsidR="007E137E" w:rsidRDefault="007E137E" w:rsidP="007E137E">
      <w:pPr>
        <w:pStyle w:val="aa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документарная проверка;</w:t>
      </w:r>
    </w:p>
    <w:p w:rsidR="007E137E" w:rsidRDefault="007E137E" w:rsidP="007E137E">
      <w:pPr>
        <w:pStyle w:val="aa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выездная проверка.</w:t>
      </w:r>
    </w:p>
    <w:p w:rsidR="007E137E" w:rsidRDefault="007E137E" w:rsidP="007E137E">
      <w:pPr>
        <w:pStyle w:val="aa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отношении объектов, относящихся к категории умеренного риска, проводятся:</w:t>
      </w:r>
    </w:p>
    <w:p w:rsidR="007E137E" w:rsidRDefault="007E137E" w:rsidP="007E137E">
      <w:pPr>
        <w:pStyle w:val="aa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 w:rsidRPr="007E137E">
        <w:rPr>
          <w:sz w:val="26"/>
          <w:szCs w:val="26"/>
        </w:rPr>
        <w:t>1)</w:t>
      </w:r>
      <w:r>
        <w:rPr>
          <w:sz w:val="26"/>
          <w:szCs w:val="26"/>
        </w:rPr>
        <w:t xml:space="preserve"> инспекционный визит;</w:t>
      </w:r>
    </w:p>
    <w:p w:rsidR="007E137E" w:rsidRDefault="007E137E" w:rsidP="007E137E">
      <w:pPr>
        <w:pStyle w:val="aa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рейдовый осмотр;</w:t>
      </w:r>
    </w:p>
    <w:p w:rsidR="007E137E" w:rsidRDefault="007E137E" w:rsidP="007E137E">
      <w:pPr>
        <w:pStyle w:val="aa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документарная проверка;</w:t>
      </w:r>
    </w:p>
    <w:p w:rsidR="007E137E" w:rsidRDefault="007E137E" w:rsidP="007E137E">
      <w:pPr>
        <w:pStyle w:val="aa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 выездная проверка.».</w:t>
      </w:r>
    </w:p>
    <w:p w:rsidR="007E137E" w:rsidRDefault="007E137E" w:rsidP="007E137E">
      <w:pPr>
        <w:pStyle w:val="aa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1.3. В пункте 4.3.4 Положения слова «Периодичность проведения плановых контрольных мероприятий в отношении объектов контроля, отнесенных к категории значительного риска – один раз в 3 года.» исключить.</w:t>
      </w:r>
    </w:p>
    <w:p w:rsidR="007E137E" w:rsidRDefault="007E137E" w:rsidP="007E137E">
      <w:pPr>
        <w:pStyle w:val="aa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1.4. Пункт 4.4.1 Положения изложить в следующей редакции:</w:t>
      </w:r>
    </w:p>
    <w:p w:rsidR="007E137E" w:rsidRDefault="007E137E" w:rsidP="007E137E">
      <w:pPr>
        <w:pStyle w:val="aa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«4.4.1 Внеплановые контрольные мероприятия проводятся в виде документарных и выездных проверок, инспекционного визита, рейдового осмотра, наблюдения за соблюдением обязательных требований, выездного обследования.».</w:t>
      </w:r>
    </w:p>
    <w:p w:rsidR="005A2591" w:rsidRDefault="001038B5" w:rsidP="005A2591">
      <w:pPr>
        <w:tabs>
          <w:tab w:val="right" w:pos="9638"/>
        </w:tabs>
        <w:ind w:firstLine="709"/>
        <w:rPr>
          <w:rFonts w:cs="Times New Roman"/>
          <w:szCs w:val="26"/>
        </w:rPr>
      </w:pPr>
      <w:r>
        <w:rPr>
          <w:rFonts w:cs="Times New Roman"/>
          <w:szCs w:val="26"/>
        </w:rPr>
        <w:t>2</w:t>
      </w:r>
      <w:r w:rsidR="0006462A" w:rsidRPr="00A63CF1">
        <w:rPr>
          <w:rFonts w:cs="Times New Roman"/>
          <w:szCs w:val="26"/>
        </w:rPr>
        <w:t>.</w:t>
      </w:r>
      <w:r w:rsidR="001D1AF3" w:rsidRPr="00A63CF1">
        <w:rPr>
          <w:rFonts w:cs="Times New Roman"/>
          <w:szCs w:val="26"/>
        </w:rPr>
        <w:t xml:space="preserve"> </w:t>
      </w:r>
      <w:r w:rsidR="007E137E">
        <w:rPr>
          <w:rFonts w:cs="Times New Roman"/>
          <w:szCs w:val="26"/>
        </w:rPr>
        <w:t>Настоящее р</w:t>
      </w:r>
      <w:r w:rsidR="001D1AF3" w:rsidRPr="00A63CF1">
        <w:rPr>
          <w:rFonts w:cs="Times New Roman"/>
          <w:szCs w:val="26"/>
        </w:rPr>
        <w:t xml:space="preserve">ешение вступает в силу </w:t>
      </w:r>
      <w:r w:rsidR="0083549A">
        <w:rPr>
          <w:rFonts w:cs="Times New Roman"/>
          <w:szCs w:val="26"/>
        </w:rPr>
        <w:t xml:space="preserve">через десять дней со дня </w:t>
      </w:r>
      <w:r w:rsidR="007E137E">
        <w:rPr>
          <w:rFonts w:cs="Times New Roman"/>
          <w:szCs w:val="26"/>
        </w:rPr>
        <w:t xml:space="preserve">официального </w:t>
      </w:r>
      <w:bookmarkStart w:id="0" w:name="_GoBack"/>
      <w:bookmarkEnd w:id="0"/>
      <w:r w:rsidR="0083549A">
        <w:rPr>
          <w:rFonts w:cs="Times New Roman"/>
          <w:szCs w:val="26"/>
        </w:rPr>
        <w:t>опубликован</w:t>
      </w:r>
      <w:r w:rsidR="00F26895">
        <w:rPr>
          <w:rFonts w:cs="Times New Roman"/>
          <w:szCs w:val="26"/>
        </w:rPr>
        <w:t>ия в газете «Заполярная правда»</w:t>
      </w:r>
      <w:r w:rsidR="007E137E">
        <w:rPr>
          <w:rFonts w:cs="Times New Roman"/>
          <w:szCs w:val="26"/>
        </w:rPr>
        <w:t>.</w:t>
      </w:r>
    </w:p>
    <w:p w:rsidR="005A2591" w:rsidRDefault="005A2591" w:rsidP="005A2591">
      <w:pPr>
        <w:tabs>
          <w:tab w:val="right" w:pos="9638"/>
        </w:tabs>
        <w:rPr>
          <w:rFonts w:cs="Times New Roman"/>
          <w:szCs w:val="26"/>
        </w:rPr>
      </w:pPr>
    </w:p>
    <w:p w:rsidR="00D86798" w:rsidRDefault="00D86798" w:rsidP="00416125">
      <w:pPr>
        <w:tabs>
          <w:tab w:val="right" w:pos="9638"/>
        </w:tabs>
        <w:rPr>
          <w:rFonts w:cs="Times New Roman"/>
          <w:szCs w:val="26"/>
        </w:rPr>
      </w:pPr>
    </w:p>
    <w:p w:rsidR="00D86798" w:rsidRDefault="00D86798" w:rsidP="00416125">
      <w:pPr>
        <w:tabs>
          <w:tab w:val="right" w:pos="9638"/>
        </w:tabs>
        <w:rPr>
          <w:rFonts w:cs="Times New Roman"/>
          <w:szCs w:val="26"/>
        </w:r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5026"/>
        <w:gridCol w:w="4154"/>
      </w:tblGrid>
      <w:tr w:rsidR="0074689C" w:rsidTr="00C61201">
        <w:trPr>
          <w:trHeight w:val="960"/>
        </w:trPr>
        <w:tc>
          <w:tcPr>
            <w:tcW w:w="5026" w:type="dxa"/>
          </w:tcPr>
          <w:p w:rsidR="0074689C" w:rsidRDefault="0074689C" w:rsidP="00C61201">
            <w:pPr>
              <w:widowControl w:val="0"/>
              <w:autoSpaceDE w:val="0"/>
              <w:autoSpaceDN w:val="0"/>
              <w:adjustRightInd w:val="0"/>
              <w:rPr>
                <w:szCs w:val="26"/>
              </w:rPr>
            </w:pPr>
            <w:r>
              <w:rPr>
                <w:szCs w:val="26"/>
              </w:rPr>
              <w:t>Председатель Норильского</w:t>
            </w:r>
          </w:p>
          <w:p w:rsidR="0074689C" w:rsidRDefault="0074689C" w:rsidP="00C61201">
            <w:pPr>
              <w:widowControl w:val="0"/>
              <w:autoSpaceDE w:val="0"/>
              <w:autoSpaceDN w:val="0"/>
              <w:adjustRightInd w:val="0"/>
              <w:rPr>
                <w:szCs w:val="26"/>
              </w:rPr>
            </w:pPr>
            <w:r>
              <w:rPr>
                <w:szCs w:val="26"/>
              </w:rPr>
              <w:t>городского Совета депутатов</w:t>
            </w:r>
          </w:p>
          <w:p w:rsidR="0074689C" w:rsidRDefault="0074689C" w:rsidP="00C61201">
            <w:pPr>
              <w:widowControl w:val="0"/>
              <w:autoSpaceDE w:val="0"/>
              <w:autoSpaceDN w:val="0"/>
              <w:adjustRightInd w:val="0"/>
              <w:rPr>
                <w:szCs w:val="26"/>
              </w:rPr>
            </w:pPr>
          </w:p>
          <w:p w:rsidR="0074689C" w:rsidRDefault="0074689C" w:rsidP="00C61201">
            <w:pPr>
              <w:widowControl w:val="0"/>
              <w:autoSpaceDE w:val="0"/>
              <w:autoSpaceDN w:val="0"/>
              <w:adjustRightInd w:val="0"/>
              <w:rPr>
                <w:szCs w:val="26"/>
              </w:rPr>
            </w:pPr>
            <w:r>
              <w:rPr>
                <w:szCs w:val="26"/>
              </w:rPr>
              <w:t xml:space="preserve">                        А.А. Пестряков</w:t>
            </w:r>
          </w:p>
        </w:tc>
        <w:tc>
          <w:tcPr>
            <w:tcW w:w="4154" w:type="dxa"/>
          </w:tcPr>
          <w:p w:rsidR="0074689C" w:rsidRDefault="0074689C" w:rsidP="00C61201">
            <w:pPr>
              <w:widowControl w:val="0"/>
              <w:tabs>
                <w:tab w:val="left" w:pos="4613"/>
              </w:tabs>
              <w:autoSpaceDE w:val="0"/>
              <w:autoSpaceDN w:val="0"/>
              <w:adjustRightInd w:val="0"/>
              <w:ind w:left="647" w:firstLine="46"/>
              <w:jc w:val="right"/>
              <w:rPr>
                <w:szCs w:val="26"/>
              </w:rPr>
            </w:pPr>
            <w:r>
              <w:rPr>
                <w:szCs w:val="26"/>
              </w:rPr>
              <w:t>Глава города Норильска</w:t>
            </w:r>
          </w:p>
          <w:p w:rsidR="0074689C" w:rsidRDefault="0074689C" w:rsidP="00C61201">
            <w:pPr>
              <w:widowControl w:val="0"/>
              <w:tabs>
                <w:tab w:val="left" w:pos="4613"/>
              </w:tabs>
              <w:autoSpaceDE w:val="0"/>
              <w:autoSpaceDN w:val="0"/>
              <w:adjustRightInd w:val="0"/>
              <w:ind w:left="647" w:firstLine="46"/>
              <w:rPr>
                <w:szCs w:val="26"/>
              </w:rPr>
            </w:pPr>
          </w:p>
          <w:p w:rsidR="0074689C" w:rsidRDefault="0074689C" w:rsidP="00C61201">
            <w:pPr>
              <w:widowControl w:val="0"/>
              <w:tabs>
                <w:tab w:val="left" w:pos="4613"/>
              </w:tabs>
              <w:autoSpaceDE w:val="0"/>
              <w:autoSpaceDN w:val="0"/>
              <w:adjustRightInd w:val="0"/>
              <w:ind w:left="647" w:firstLine="46"/>
              <w:rPr>
                <w:szCs w:val="26"/>
              </w:rPr>
            </w:pPr>
          </w:p>
          <w:p w:rsidR="0074689C" w:rsidRDefault="0074689C" w:rsidP="00C61201">
            <w:pPr>
              <w:widowControl w:val="0"/>
              <w:tabs>
                <w:tab w:val="left" w:pos="4613"/>
              </w:tabs>
              <w:autoSpaceDE w:val="0"/>
              <w:autoSpaceDN w:val="0"/>
              <w:adjustRightInd w:val="0"/>
              <w:ind w:left="647" w:firstLine="46"/>
              <w:jc w:val="right"/>
              <w:rPr>
                <w:szCs w:val="26"/>
              </w:rPr>
            </w:pPr>
            <w:r>
              <w:rPr>
                <w:szCs w:val="26"/>
              </w:rPr>
              <w:t xml:space="preserve">                       Д.В. Карасев </w:t>
            </w:r>
          </w:p>
        </w:tc>
      </w:tr>
    </w:tbl>
    <w:p w:rsidR="00BB7678" w:rsidRDefault="00BB7678" w:rsidP="00D86798">
      <w:pPr>
        <w:tabs>
          <w:tab w:val="right" w:pos="9638"/>
        </w:tabs>
        <w:rPr>
          <w:rFonts w:eastAsia="Times New Roman" w:cs="Times New Roman"/>
          <w:szCs w:val="26"/>
          <w:lang w:eastAsia="ru-RU"/>
        </w:rPr>
      </w:pPr>
    </w:p>
    <w:sectPr w:rsidR="00BB7678" w:rsidSect="00F26895">
      <w:headerReference w:type="default" r:id="rId9"/>
      <w:footerReference w:type="default" r:id="rId10"/>
      <w:headerReference w:type="first" r:id="rId11"/>
      <w:pgSz w:w="11906" w:h="16838"/>
      <w:pgMar w:top="1134" w:right="1134" w:bottom="1134" w:left="1701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4A22" w:rsidRDefault="00824A22" w:rsidP="00543F33">
      <w:r>
        <w:separator/>
      </w:r>
    </w:p>
  </w:endnote>
  <w:endnote w:type="continuationSeparator" w:id="0">
    <w:p w:rsidR="00824A22" w:rsidRDefault="00824A22" w:rsidP="00543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4668992"/>
      <w:docPartObj>
        <w:docPartGallery w:val="Page Numbers (Bottom of Page)"/>
        <w:docPartUnique/>
      </w:docPartObj>
    </w:sdtPr>
    <w:sdtEndPr/>
    <w:sdtContent>
      <w:p w:rsidR="008D244D" w:rsidRDefault="008D244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137E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4A22" w:rsidRDefault="00824A22" w:rsidP="00543F33">
      <w:r>
        <w:separator/>
      </w:r>
    </w:p>
  </w:footnote>
  <w:footnote w:type="continuationSeparator" w:id="0">
    <w:p w:rsidR="00824A22" w:rsidRDefault="00824A22" w:rsidP="00543F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D72" w:rsidRDefault="00ED5D72" w:rsidP="00ED5D72">
    <w:pPr>
      <w:pStyle w:val="a3"/>
      <w:tabs>
        <w:tab w:val="left" w:pos="151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1E6B" w:rsidRDefault="00921E6B" w:rsidP="00921E6B">
    <w:pPr>
      <w:pStyle w:val="a3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FF2EC7"/>
    <w:multiLevelType w:val="hybridMultilevel"/>
    <w:tmpl w:val="9FEA685A"/>
    <w:lvl w:ilvl="0" w:tplc="53F2FE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BD3344D"/>
    <w:multiLevelType w:val="hybridMultilevel"/>
    <w:tmpl w:val="C382F840"/>
    <w:lvl w:ilvl="0" w:tplc="8D1E5A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2C2523C"/>
    <w:multiLevelType w:val="hybridMultilevel"/>
    <w:tmpl w:val="6E460A02"/>
    <w:lvl w:ilvl="0" w:tplc="CA7696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F33"/>
    <w:rsid w:val="00001D60"/>
    <w:rsid w:val="0001360F"/>
    <w:rsid w:val="00027D45"/>
    <w:rsid w:val="00032366"/>
    <w:rsid w:val="00036348"/>
    <w:rsid w:val="0006462A"/>
    <w:rsid w:val="00080770"/>
    <w:rsid w:val="000839A2"/>
    <w:rsid w:val="00084E5F"/>
    <w:rsid w:val="000859A9"/>
    <w:rsid w:val="0008627C"/>
    <w:rsid w:val="00090E0F"/>
    <w:rsid w:val="000A5AAA"/>
    <w:rsid w:val="000B7774"/>
    <w:rsid w:val="000C3D3B"/>
    <w:rsid w:val="000C4D2E"/>
    <w:rsid w:val="000C537C"/>
    <w:rsid w:val="000D288A"/>
    <w:rsid w:val="000E582F"/>
    <w:rsid w:val="00103306"/>
    <w:rsid w:val="001038B5"/>
    <w:rsid w:val="00112A43"/>
    <w:rsid w:val="001203E9"/>
    <w:rsid w:val="001421FB"/>
    <w:rsid w:val="00154411"/>
    <w:rsid w:val="00156ED0"/>
    <w:rsid w:val="00164685"/>
    <w:rsid w:val="0016533A"/>
    <w:rsid w:val="00171CAF"/>
    <w:rsid w:val="0018625F"/>
    <w:rsid w:val="0019363A"/>
    <w:rsid w:val="001A18F6"/>
    <w:rsid w:val="001A1E11"/>
    <w:rsid w:val="001A7717"/>
    <w:rsid w:val="001B7DAC"/>
    <w:rsid w:val="001C0056"/>
    <w:rsid w:val="001C7A18"/>
    <w:rsid w:val="001D1AF3"/>
    <w:rsid w:val="001E0710"/>
    <w:rsid w:val="001E4FBC"/>
    <w:rsid w:val="00200DAC"/>
    <w:rsid w:val="00226C88"/>
    <w:rsid w:val="00233D53"/>
    <w:rsid w:val="00253712"/>
    <w:rsid w:val="00255A84"/>
    <w:rsid w:val="00256703"/>
    <w:rsid w:val="00260C25"/>
    <w:rsid w:val="00261093"/>
    <w:rsid w:val="00261AAB"/>
    <w:rsid w:val="00263565"/>
    <w:rsid w:val="0026786E"/>
    <w:rsid w:val="002745A3"/>
    <w:rsid w:val="0028501A"/>
    <w:rsid w:val="00293BD2"/>
    <w:rsid w:val="00295B87"/>
    <w:rsid w:val="002A2B09"/>
    <w:rsid w:val="002A2DBE"/>
    <w:rsid w:val="002A7442"/>
    <w:rsid w:val="002C2987"/>
    <w:rsid w:val="002C3A5E"/>
    <w:rsid w:val="002E2531"/>
    <w:rsid w:val="002E747E"/>
    <w:rsid w:val="002F12AC"/>
    <w:rsid w:val="002F63FA"/>
    <w:rsid w:val="00312669"/>
    <w:rsid w:val="00313385"/>
    <w:rsid w:val="003222E3"/>
    <w:rsid w:val="00322871"/>
    <w:rsid w:val="0032356D"/>
    <w:rsid w:val="00326D94"/>
    <w:rsid w:val="00351042"/>
    <w:rsid w:val="00364D49"/>
    <w:rsid w:val="0036633A"/>
    <w:rsid w:val="003755DF"/>
    <w:rsid w:val="00391085"/>
    <w:rsid w:val="003A1A68"/>
    <w:rsid w:val="003B5B95"/>
    <w:rsid w:val="003C4382"/>
    <w:rsid w:val="003C4541"/>
    <w:rsid w:val="003D573A"/>
    <w:rsid w:val="003F279F"/>
    <w:rsid w:val="003F575B"/>
    <w:rsid w:val="00407184"/>
    <w:rsid w:val="00415355"/>
    <w:rsid w:val="00416125"/>
    <w:rsid w:val="00426BA9"/>
    <w:rsid w:val="004318CB"/>
    <w:rsid w:val="0044020E"/>
    <w:rsid w:val="00441431"/>
    <w:rsid w:val="004436F9"/>
    <w:rsid w:val="00447500"/>
    <w:rsid w:val="0045045B"/>
    <w:rsid w:val="00455E22"/>
    <w:rsid w:val="00457BAD"/>
    <w:rsid w:val="00460ABA"/>
    <w:rsid w:val="0046465D"/>
    <w:rsid w:val="00467F50"/>
    <w:rsid w:val="00476A8A"/>
    <w:rsid w:val="0049115F"/>
    <w:rsid w:val="004B04E4"/>
    <w:rsid w:val="004C0E56"/>
    <w:rsid w:val="004D2988"/>
    <w:rsid w:val="004E379E"/>
    <w:rsid w:val="004E757B"/>
    <w:rsid w:val="004F0683"/>
    <w:rsid w:val="004F06B1"/>
    <w:rsid w:val="004F316B"/>
    <w:rsid w:val="004F56C5"/>
    <w:rsid w:val="00501554"/>
    <w:rsid w:val="005034F3"/>
    <w:rsid w:val="005111B9"/>
    <w:rsid w:val="005359BD"/>
    <w:rsid w:val="00542C43"/>
    <w:rsid w:val="00543F33"/>
    <w:rsid w:val="005622D4"/>
    <w:rsid w:val="005720AC"/>
    <w:rsid w:val="005851AA"/>
    <w:rsid w:val="00587EEE"/>
    <w:rsid w:val="005A02CF"/>
    <w:rsid w:val="005A2591"/>
    <w:rsid w:val="005B0276"/>
    <w:rsid w:val="005B2A36"/>
    <w:rsid w:val="005C69B5"/>
    <w:rsid w:val="005D3BBF"/>
    <w:rsid w:val="005F29D3"/>
    <w:rsid w:val="006072BD"/>
    <w:rsid w:val="00631998"/>
    <w:rsid w:val="006335A3"/>
    <w:rsid w:val="00634773"/>
    <w:rsid w:val="0063595A"/>
    <w:rsid w:val="00635C40"/>
    <w:rsid w:val="00635F77"/>
    <w:rsid w:val="00642DEA"/>
    <w:rsid w:val="0064485C"/>
    <w:rsid w:val="006518EF"/>
    <w:rsid w:val="006527AF"/>
    <w:rsid w:val="00654C6C"/>
    <w:rsid w:val="00656A63"/>
    <w:rsid w:val="00666A93"/>
    <w:rsid w:val="00670198"/>
    <w:rsid w:val="006705B8"/>
    <w:rsid w:val="00674E7E"/>
    <w:rsid w:val="00677BAC"/>
    <w:rsid w:val="0068522B"/>
    <w:rsid w:val="00690DF8"/>
    <w:rsid w:val="006938B6"/>
    <w:rsid w:val="0069469E"/>
    <w:rsid w:val="00695BEF"/>
    <w:rsid w:val="006B25B4"/>
    <w:rsid w:val="006B741B"/>
    <w:rsid w:val="006C2334"/>
    <w:rsid w:val="006C375B"/>
    <w:rsid w:val="006C66F3"/>
    <w:rsid w:val="006D2D35"/>
    <w:rsid w:val="006D7281"/>
    <w:rsid w:val="006E138C"/>
    <w:rsid w:val="006E3058"/>
    <w:rsid w:val="006E62C5"/>
    <w:rsid w:val="006E7FF2"/>
    <w:rsid w:val="006F45E6"/>
    <w:rsid w:val="006F4FF6"/>
    <w:rsid w:val="0070182F"/>
    <w:rsid w:val="0071524B"/>
    <w:rsid w:val="007159C0"/>
    <w:rsid w:val="00721E11"/>
    <w:rsid w:val="007225B7"/>
    <w:rsid w:val="00726297"/>
    <w:rsid w:val="007322BF"/>
    <w:rsid w:val="0074689C"/>
    <w:rsid w:val="007535E2"/>
    <w:rsid w:val="00754B8E"/>
    <w:rsid w:val="00756C11"/>
    <w:rsid w:val="00783326"/>
    <w:rsid w:val="00790A54"/>
    <w:rsid w:val="00795E47"/>
    <w:rsid w:val="00796AF2"/>
    <w:rsid w:val="0079783B"/>
    <w:rsid w:val="007A4F3A"/>
    <w:rsid w:val="007A76E1"/>
    <w:rsid w:val="007B47E9"/>
    <w:rsid w:val="007C45BA"/>
    <w:rsid w:val="007C7013"/>
    <w:rsid w:val="007D1285"/>
    <w:rsid w:val="007D3E24"/>
    <w:rsid w:val="007E137E"/>
    <w:rsid w:val="007F653D"/>
    <w:rsid w:val="0080497D"/>
    <w:rsid w:val="0081038E"/>
    <w:rsid w:val="008223F4"/>
    <w:rsid w:val="00824A22"/>
    <w:rsid w:val="0083309A"/>
    <w:rsid w:val="0083549A"/>
    <w:rsid w:val="00835663"/>
    <w:rsid w:val="00840768"/>
    <w:rsid w:val="008518CB"/>
    <w:rsid w:val="00860297"/>
    <w:rsid w:val="00864071"/>
    <w:rsid w:val="008650FF"/>
    <w:rsid w:val="00866A0C"/>
    <w:rsid w:val="00871A2A"/>
    <w:rsid w:val="00875E31"/>
    <w:rsid w:val="00884718"/>
    <w:rsid w:val="008858DE"/>
    <w:rsid w:val="00887ED4"/>
    <w:rsid w:val="00892829"/>
    <w:rsid w:val="0089713D"/>
    <w:rsid w:val="008A26FA"/>
    <w:rsid w:val="008A73F9"/>
    <w:rsid w:val="008C1712"/>
    <w:rsid w:val="008C65AE"/>
    <w:rsid w:val="008D244D"/>
    <w:rsid w:val="008E175D"/>
    <w:rsid w:val="008E3F57"/>
    <w:rsid w:val="008F06DF"/>
    <w:rsid w:val="008F14DC"/>
    <w:rsid w:val="008F571A"/>
    <w:rsid w:val="009001DE"/>
    <w:rsid w:val="00900713"/>
    <w:rsid w:val="009034E9"/>
    <w:rsid w:val="00910DE8"/>
    <w:rsid w:val="00913253"/>
    <w:rsid w:val="009144A6"/>
    <w:rsid w:val="0091483B"/>
    <w:rsid w:val="00916EBF"/>
    <w:rsid w:val="0091715F"/>
    <w:rsid w:val="00921E6B"/>
    <w:rsid w:val="00921E79"/>
    <w:rsid w:val="00927D7E"/>
    <w:rsid w:val="00941599"/>
    <w:rsid w:val="00941CC3"/>
    <w:rsid w:val="00942FC4"/>
    <w:rsid w:val="00951254"/>
    <w:rsid w:val="00951D8D"/>
    <w:rsid w:val="00963A74"/>
    <w:rsid w:val="00965971"/>
    <w:rsid w:val="00970446"/>
    <w:rsid w:val="00981DAF"/>
    <w:rsid w:val="00986955"/>
    <w:rsid w:val="00986F8A"/>
    <w:rsid w:val="00996A12"/>
    <w:rsid w:val="009A3057"/>
    <w:rsid w:val="009A7283"/>
    <w:rsid w:val="009B1956"/>
    <w:rsid w:val="009B341A"/>
    <w:rsid w:val="009B65E3"/>
    <w:rsid w:val="009C4A05"/>
    <w:rsid w:val="009C5E85"/>
    <w:rsid w:val="009D6CED"/>
    <w:rsid w:val="009D7DFE"/>
    <w:rsid w:val="009E22C6"/>
    <w:rsid w:val="009F773E"/>
    <w:rsid w:val="00A05006"/>
    <w:rsid w:val="00A0678E"/>
    <w:rsid w:val="00A06A43"/>
    <w:rsid w:val="00A06D8A"/>
    <w:rsid w:val="00A50F5B"/>
    <w:rsid w:val="00A61E0D"/>
    <w:rsid w:val="00A63CF1"/>
    <w:rsid w:val="00A74DAA"/>
    <w:rsid w:val="00A86F65"/>
    <w:rsid w:val="00A9508D"/>
    <w:rsid w:val="00AA0D9D"/>
    <w:rsid w:val="00AA523B"/>
    <w:rsid w:val="00AB7636"/>
    <w:rsid w:val="00AD077E"/>
    <w:rsid w:val="00AD2FAC"/>
    <w:rsid w:val="00AF168F"/>
    <w:rsid w:val="00B137CD"/>
    <w:rsid w:val="00B23F6C"/>
    <w:rsid w:val="00B26788"/>
    <w:rsid w:val="00B362D6"/>
    <w:rsid w:val="00B55A2C"/>
    <w:rsid w:val="00B7134D"/>
    <w:rsid w:val="00B72822"/>
    <w:rsid w:val="00B72D83"/>
    <w:rsid w:val="00B95B5A"/>
    <w:rsid w:val="00BA066F"/>
    <w:rsid w:val="00BA10E0"/>
    <w:rsid w:val="00BA3352"/>
    <w:rsid w:val="00BB752D"/>
    <w:rsid w:val="00BB7678"/>
    <w:rsid w:val="00BE7419"/>
    <w:rsid w:val="00BF0CEE"/>
    <w:rsid w:val="00BF60CF"/>
    <w:rsid w:val="00C026CF"/>
    <w:rsid w:val="00C02F6B"/>
    <w:rsid w:val="00C045AC"/>
    <w:rsid w:val="00C209D6"/>
    <w:rsid w:val="00C210FE"/>
    <w:rsid w:val="00C35C2C"/>
    <w:rsid w:val="00C37E2E"/>
    <w:rsid w:val="00C47638"/>
    <w:rsid w:val="00C47FB6"/>
    <w:rsid w:val="00C54261"/>
    <w:rsid w:val="00C62850"/>
    <w:rsid w:val="00C75E96"/>
    <w:rsid w:val="00C846E3"/>
    <w:rsid w:val="00C90FBE"/>
    <w:rsid w:val="00C926A5"/>
    <w:rsid w:val="00CB0F9F"/>
    <w:rsid w:val="00CC0156"/>
    <w:rsid w:val="00CD5EB2"/>
    <w:rsid w:val="00CF0C10"/>
    <w:rsid w:val="00CF6FFD"/>
    <w:rsid w:val="00D0578F"/>
    <w:rsid w:val="00D2521F"/>
    <w:rsid w:val="00D27D79"/>
    <w:rsid w:val="00D310FC"/>
    <w:rsid w:val="00D3767D"/>
    <w:rsid w:val="00D45825"/>
    <w:rsid w:val="00D7214A"/>
    <w:rsid w:val="00D74B79"/>
    <w:rsid w:val="00D80CB3"/>
    <w:rsid w:val="00D85831"/>
    <w:rsid w:val="00D86798"/>
    <w:rsid w:val="00D86E4F"/>
    <w:rsid w:val="00D879D7"/>
    <w:rsid w:val="00D901F6"/>
    <w:rsid w:val="00D9143C"/>
    <w:rsid w:val="00D9313E"/>
    <w:rsid w:val="00D951CC"/>
    <w:rsid w:val="00DA2CD3"/>
    <w:rsid w:val="00DA74D5"/>
    <w:rsid w:val="00DC0CBB"/>
    <w:rsid w:val="00DC6053"/>
    <w:rsid w:val="00DC7719"/>
    <w:rsid w:val="00DC797B"/>
    <w:rsid w:val="00DE0F05"/>
    <w:rsid w:val="00DE26F7"/>
    <w:rsid w:val="00E0239B"/>
    <w:rsid w:val="00E13373"/>
    <w:rsid w:val="00E17537"/>
    <w:rsid w:val="00E21CDC"/>
    <w:rsid w:val="00E25DEE"/>
    <w:rsid w:val="00E42270"/>
    <w:rsid w:val="00E451A8"/>
    <w:rsid w:val="00E572E0"/>
    <w:rsid w:val="00E90BD8"/>
    <w:rsid w:val="00EB35B5"/>
    <w:rsid w:val="00EB5B47"/>
    <w:rsid w:val="00ED5D72"/>
    <w:rsid w:val="00EF0491"/>
    <w:rsid w:val="00F06AEE"/>
    <w:rsid w:val="00F1154F"/>
    <w:rsid w:val="00F13775"/>
    <w:rsid w:val="00F139BC"/>
    <w:rsid w:val="00F142EB"/>
    <w:rsid w:val="00F15DEE"/>
    <w:rsid w:val="00F26895"/>
    <w:rsid w:val="00F35BAD"/>
    <w:rsid w:val="00F35E98"/>
    <w:rsid w:val="00F47C3D"/>
    <w:rsid w:val="00F5505F"/>
    <w:rsid w:val="00F56708"/>
    <w:rsid w:val="00F571B2"/>
    <w:rsid w:val="00F62B08"/>
    <w:rsid w:val="00F643B8"/>
    <w:rsid w:val="00F6687B"/>
    <w:rsid w:val="00F75566"/>
    <w:rsid w:val="00F77F15"/>
    <w:rsid w:val="00F81C94"/>
    <w:rsid w:val="00F91702"/>
    <w:rsid w:val="00F96344"/>
    <w:rsid w:val="00FA025B"/>
    <w:rsid w:val="00FA1A12"/>
    <w:rsid w:val="00FA7C1C"/>
    <w:rsid w:val="00FB10C6"/>
    <w:rsid w:val="00FB2833"/>
    <w:rsid w:val="00FC5952"/>
    <w:rsid w:val="00FD134C"/>
    <w:rsid w:val="00FD3886"/>
    <w:rsid w:val="00FD3FBE"/>
    <w:rsid w:val="00FD5404"/>
    <w:rsid w:val="00FD5C17"/>
    <w:rsid w:val="00FD5EF4"/>
    <w:rsid w:val="00FE0B97"/>
    <w:rsid w:val="00FE50EA"/>
    <w:rsid w:val="00FE56D5"/>
    <w:rsid w:val="00FE74B9"/>
    <w:rsid w:val="00FF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0EB9BB"/>
  <w15:chartTrackingRefBased/>
  <w15:docId w15:val="{222418BE-37FA-478C-AE31-1DE26CD1C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44D"/>
    <w:pPr>
      <w:spacing w:after="0" w:line="240" w:lineRule="auto"/>
      <w:jc w:val="both"/>
    </w:pPr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3F33"/>
    <w:pPr>
      <w:tabs>
        <w:tab w:val="center" w:pos="4677"/>
        <w:tab w:val="right" w:pos="9355"/>
      </w:tabs>
      <w:ind w:firstLine="709"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43F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43F3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43F33"/>
  </w:style>
  <w:style w:type="paragraph" w:styleId="a7">
    <w:name w:val="Balloon Text"/>
    <w:basedOn w:val="a"/>
    <w:link w:val="a8"/>
    <w:uiPriority w:val="99"/>
    <w:semiHidden/>
    <w:unhideWhenUsed/>
    <w:rsid w:val="00E1753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537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8D24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1"/>
    <w:basedOn w:val="a1"/>
    <w:next w:val="a9"/>
    <w:rsid w:val="00255A84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39"/>
    <w:rsid w:val="00255A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16533A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4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8384A1-FA8C-4402-B0E0-10679B374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2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Тулохонова Наталья Сергеевна</dc:creator>
  <cp:keywords/>
  <dc:description/>
  <cp:lastModifiedBy>Шаповалова Елизавета Алексеевна</cp:lastModifiedBy>
  <cp:revision>16</cp:revision>
  <cp:lastPrinted>2024-02-20T05:00:00Z</cp:lastPrinted>
  <dcterms:created xsi:type="dcterms:W3CDTF">2024-02-20T05:01:00Z</dcterms:created>
  <dcterms:modified xsi:type="dcterms:W3CDTF">2026-08-31T04:37:00Z</dcterms:modified>
</cp:coreProperties>
</file>