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3D" w:rsidRDefault="0098323D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98323D">
        <w:rPr>
          <w:color w:val="000000"/>
          <w:szCs w:val="26"/>
        </w:rPr>
        <w:t>КРАСНОЯРСКИЙ КРАЙ</w:t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6B0EFA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20.02.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E21C39">
        <w:rPr>
          <w:rFonts w:ascii="Times New Roman" w:hAnsi="Times New Roman" w:cs="Times New Roman"/>
          <w:b w:val="0"/>
          <w:sz w:val="26"/>
          <w:szCs w:val="26"/>
        </w:rPr>
        <w:t>5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107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="000D169D" w:rsidRPr="000D169D">
        <w:rPr>
          <w:sz w:val="26"/>
          <w:szCs w:val="26"/>
        </w:rPr>
        <w:t>цен (тариф</w:t>
      </w:r>
      <w:r w:rsidR="000D169D">
        <w:rPr>
          <w:sz w:val="26"/>
          <w:szCs w:val="26"/>
        </w:rPr>
        <w:t>ов</w:t>
      </w:r>
      <w:r w:rsidR="000D169D" w:rsidRPr="000D169D">
        <w:rPr>
          <w:sz w:val="26"/>
          <w:szCs w:val="26"/>
        </w:rPr>
        <w:t xml:space="preserve">) на платные услуги пассажирских перевозок, оказываемые физическим и юридическим лицам </w:t>
      </w:r>
      <w:r w:rsidR="000D169D">
        <w:rPr>
          <w:sz w:val="26"/>
          <w:szCs w:val="26"/>
        </w:rPr>
        <w:t xml:space="preserve">муниципальным унитарным предприятием муниципального образования </w:t>
      </w:r>
      <w:r w:rsidR="00E21C39">
        <w:rPr>
          <w:sz w:val="26"/>
          <w:szCs w:val="26"/>
        </w:rPr>
        <w:t xml:space="preserve">город Норильск </w:t>
      </w:r>
      <w:r w:rsidR="000D169D" w:rsidRPr="000D169D">
        <w:rPr>
          <w:sz w:val="26"/>
          <w:szCs w:val="26"/>
        </w:rPr>
        <w:t>«Норильский транспорт» с 01.01.2025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C67BD0" w:rsidP="00DB5C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>установления цен (тарифов) на услуги, работы</w:t>
      </w:r>
      <w:r w:rsidR="004B0753">
        <w:rPr>
          <w:rFonts w:eastAsiaTheme="minorHAnsi"/>
          <w:sz w:val="26"/>
          <w:szCs w:val="26"/>
          <w:lang w:eastAsia="en-US"/>
        </w:rPr>
        <w:t>,</w:t>
      </w:r>
      <w:r w:rsidR="00E21C39" w:rsidRPr="00E21C39">
        <w:rPr>
          <w:sz w:val="26"/>
          <w:szCs w:val="26"/>
        </w:rPr>
        <w:t xml:space="preserve"> </w:t>
      </w:r>
      <w:r w:rsidR="00E21C39">
        <w:rPr>
          <w:sz w:val="26"/>
          <w:szCs w:val="26"/>
        </w:rPr>
        <w:t>оказываемые 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E21C39">
        <w:rPr>
          <w:sz w:val="26"/>
          <w:szCs w:val="26"/>
        </w:rPr>
        <w:t>Норильский транспорт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Pr="000C4996" w:rsidRDefault="000C4996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67BD0" w:rsidRPr="000C4996">
        <w:rPr>
          <w:sz w:val="26"/>
          <w:szCs w:val="26"/>
        </w:rPr>
        <w:t>Утвердить цен</w:t>
      </w:r>
      <w:r w:rsidR="00F15EE9" w:rsidRPr="000C4996">
        <w:rPr>
          <w:sz w:val="26"/>
          <w:szCs w:val="26"/>
        </w:rPr>
        <w:t>ы</w:t>
      </w:r>
      <w:r w:rsidR="00C67BD0" w:rsidRPr="000C4996">
        <w:rPr>
          <w:sz w:val="26"/>
          <w:szCs w:val="26"/>
        </w:rPr>
        <w:t xml:space="preserve"> (тариф</w:t>
      </w:r>
      <w:r w:rsidR="00F15EE9" w:rsidRPr="000C4996">
        <w:rPr>
          <w:sz w:val="26"/>
          <w:szCs w:val="26"/>
        </w:rPr>
        <w:t>ы</w:t>
      </w:r>
      <w:r w:rsidR="00C67BD0" w:rsidRPr="000C4996">
        <w:rPr>
          <w:sz w:val="26"/>
          <w:szCs w:val="26"/>
        </w:rPr>
        <w:t xml:space="preserve">) </w:t>
      </w:r>
      <w:r w:rsidR="008C6F2B">
        <w:rPr>
          <w:sz w:val="26"/>
          <w:szCs w:val="26"/>
        </w:rPr>
        <w:t xml:space="preserve">на </w:t>
      </w:r>
      <w:r w:rsidR="003B1B85">
        <w:rPr>
          <w:sz w:val="26"/>
          <w:szCs w:val="26"/>
        </w:rPr>
        <w:t xml:space="preserve">платные </w:t>
      </w:r>
      <w:r w:rsidR="008C6F2B">
        <w:rPr>
          <w:sz w:val="26"/>
          <w:szCs w:val="26"/>
        </w:rPr>
        <w:t>услуги</w:t>
      </w:r>
      <w:r w:rsidR="00116F62" w:rsidRPr="000C4996">
        <w:rPr>
          <w:sz w:val="26"/>
          <w:szCs w:val="26"/>
        </w:rPr>
        <w:t xml:space="preserve"> </w:t>
      </w:r>
      <w:r w:rsidR="008C6F2B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8C6F2B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8C6F2B" w:rsidRPr="000D169D">
        <w:rPr>
          <w:sz w:val="26"/>
          <w:szCs w:val="26"/>
        </w:rPr>
        <w:t>«Норильский транспорт» с 01.01.2025</w:t>
      </w:r>
      <w:r w:rsidR="00F15EE9" w:rsidRPr="000C4996">
        <w:rPr>
          <w:sz w:val="26"/>
          <w:szCs w:val="26"/>
        </w:rPr>
        <w:t xml:space="preserve"> </w:t>
      </w:r>
      <w:r w:rsidR="00C67BD0" w:rsidRPr="000C4996">
        <w:rPr>
          <w:sz w:val="26"/>
          <w:szCs w:val="26"/>
        </w:rPr>
        <w:t>(прилагается).</w:t>
      </w:r>
    </w:p>
    <w:p w:rsidR="000C4996" w:rsidRDefault="000C4996" w:rsidP="008C6F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C4996">
        <w:rPr>
          <w:sz w:val="26"/>
          <w:szCs w:val="26"/>
        </w:rPr>
        <w:t xml:space="preserve">2. Признать утратившим силу </w:t>
      </w:r>
      <w:r w:rsidR="008D299B">
        <w:rPr>
          <w:sz w:val="26"/>
          <w:szCs w:val="26"/>
        </w:rPr>
        <w:t>п</w:t>
      </w:r>
      <w:r w:rsidRPr="000C4996">
        <w:rPr>
          <w:sz w:val="26"/>
          <w:szCs w:val="26"/>
        </w:rPr>
        <w:t>остановлени</w:t>
      </w:r>
      <w:r w:rsidR="008C6F2B">
        <w:rPr>
          <w:sz w:val="26"/>
          <w:szCs w:val="26"/>
        </w:rPr>
        <w:t>е</w:t>
      </w:r>
      <w:r w:rsidRPr="000C4996">
        <w:rPr>
          <w:sz w:val="26"/>
          <w:szCs w:val="26"/>
        </w:rPr>
        <w:t xml:space="preserve"> </w:t>
      </w:r>
      <w:r w:rsidR="008D299B">
        <w:rPr>
          <w:sz w:val="26"/>
          <w:szCs w:val="26"/>
        </w:rPr>
        <w:t>Администрации</w:t>
      </w:r>
      <w:r w:rsidRPr="000C4996">
        <w:rPr>
          <w:sz w:val="26"/>
          <w:szCs w:val="26"/>
        </w:rPr>
        <w:t xml:space="preserve"> города Норильска от </w:t>
      </w:r>
      <w:r w:rsidR="008C6F2B">
        <w:rPr>
          <w:sz w:val="26"/>
          <w:szCs w:val="26"/>
        </w:rPr>
        <w:t>21.03</w:t>
      </w:r>
      <w:r>
        <w:rPr>
          <w:sz w:val="26"/>
          <w:szCs w:val="26"/>
        </w:rPr>
        <w:t>.2024</w:t>
      </w:r>
      <w:r w:rsidRPr="000C4996">
        <w:rPr>
          <w:sz w:val="26"/>
          <w:szCs w:val="26"/>
        </w:rPr>
        <w:t xml:space="preserve"> № </w:t>
      </w:r>
      <w:r w:rsidR="008C6F2B">
        <w:rPr>
          <w:sz w:val="26"/>
          <w:szCs w:val="26"/>
        </w:rPr>
        <w:t>127</w:t>
      </w:r>
      <w:r w:rsidRPr="000C4996">
        <w:rPr>
          <w:sz w:val="26"/>
          <w:szCs w:val="26"/>
        </w:rPr>
        <w:t xml:space="preserve"> «Об утверждении цен (тарифов) на </w:t>
      </w:r>
      <w:r w:rsidR="003B1B85">
        <w:rPr>
          <w:sz w:val="26"/>
          <w:szCs w:val="26"/>
        </w:rPr>
        <w:t xml:space="preserve">платные </w:t>
      </w:r>
      <w:r w:rsidRPr="000C4996">
        <w:rPr>
          <w:sz w:val="26"/>
          <w:szCs w:val="26"/>
        </w:rPr>
        <w:t xml:space="preserve">услуги </w:t>
      </w:r>
      <w:r w:rsidR="003B1B85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3B1B85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3B1B85" w:rsidRPr="000D169D">
        <w:rPr>
          <w:sz w:val="26"/>
          <w:szCs w:val="26"/>
        </w:rPr>
        <w:t>«Норильский транспорт»</w:t>
      </w:r>
      <w:r w:rsidR="008C6F2B">
        <w:rPr>
          <w:sz w:val="26"/>
          <w:szCs w:val="26"/>
        </w:rPr>
        <w:t>.</w:t>
      </w:r>
    </w:p>
    <w:p w:rsidR="00C67BD0" w:rsidRDefault="000C4996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3F5B54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</w:t>
      </w:r>
      <w:r>
        <w:rPr>
          <w:sz w:val="26"/>
          <w:szCs w:val="26"/>
        </w:rPr>
        <w:t xml:space="preserve"> на правоотношения, возникшие</w:t>
      </w:r>
      <w:r w:rsidRPr="00DC3292">
        <w:rPr>
          <w:sz w:val="26"/>
          <w:szCs w:val="26"/>
        </w:rPr>
        <w:t xml:space="preserve"> с </w:t>
      </w:r>
      <w:r>
        <w:rPr>
          <w:sz w:val="26"/>
          <w:szCs w:val="26"/>
        </w:rPr>
        <w:t>01.01.2025.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="00DB5C4F">
        <w:rPr>
          <w:sz w:val="26"/>
          <w:szCs w:val="26"/>
        </w:rPr>
        <w:t>орильска</w:t>
      </w:r>
    </w:p>
    <w:p w:rsidR="00882E36" w:rsidRDefault="006B0EFA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20.02.2025 № 107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3B1B85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3B1B85">
        <w:rPr>
          <w:sz w:val="26"/>
          <w:szCs w:val="26"/>
        </w:rPr>
        <w:t>на платные услуги</w:t>
      </w:r>
      <w:r w:rsidR="003B1B85" w:rsidRPr="000C4996">
        <w:rPr>
          <w:sz w:val="26"/>
          <w:szCs w:val="26"/>
        </w:rPr>
        <w:t xml:space="preserve"> </w:t>
      </w:r>
      <w:r w:rsidR="003B1B85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3B1B85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3B1B85" w:rsidRPr="000D169D">
        <w:rPr>
          <w:sz w:val="26"/>
          <w:szCs w:val="26"/>
        </w:rPr>
        <w:t>«Норильский транспорт» с 01.01.2025</w:t>
      </w:r>
    </w:p>
    <w:p w:rsidR="003B1B85" w:rsidRDefault="003B1B85" w:rsidP="003B1B85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3B1B85" w:rsidTr="00197968">
        <w:tc>
          <w:tcPr>
            <w:tcW w:w="562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расчета стоимости услуги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услугу, руб. (без НДС)</w:t>
            </w:r>
          </w:p>
        </w:tc>
      </w:tr>
      <w:tr w:rsidR="003B1B85" w:rsidTr="00197968">
        <w:tc>
          <w:tcPr>
            <w:tcW w:w="562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1B85" w:rsidTr="00197968">
        <w:tc>
          <w:tcPr>
            <w:tcW w:w="562" w:type="dxa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 перевозки автобусами марки МАЗ-103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руб./час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</w:tr>
      <w:tr w:rsidR="003B1B85" w:rsidTr="00197968">
        <w:tc>
          <w:tcPr>
            <w:tcW w:w="562" w:type="dxa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 перевозки автобусами марки МАЗ-206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руб./час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4 006,00</w:t>
            </w:r>
          </w:p>
        </w:tc>
      </w:tr>
    </w:tbl>
    <w:p w:rsidR="003B1B85" w:rsidRDefault="003B1B85" w:rsidP="003B1B85">
      <w:pPr>
        <w:jc w:val="center"/>
        <w:rPr>
          <w:sz w:val="26"/>
          <w:szCs w:val="26"/>
        </w:rPr>
      </w:pPr>
    </w:p>
    <w:sectPr w:rsidR="003B1B85" w:rsidSect="00E21C39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C4996"/>
    <w:rsid w:val="000C6D23"/>
    <w:rsid w:val="000D169D"/>
    <w:rsid w:val="00107106"/>
    <w:rsid w:val="00116F62"/>
    <w:rsid w:val="00177543"/>
    <w:rsid w:val="001E009F"/>
    <w:rsid w:val="00211E54"/>
    <w:rsid w:val="00252D55"/>
    <w:rsid w:val="002853EE"/>
    <w:rsid w:val="002D3F0B"/>
    <w:rsid w:val="002F5D21"/>
    <w:rsid w:val="00300AF5"/>
    <w:rsid w:val="0037145C"/>
    <w:rsid w:val="003B1B85"/>
    <w:rsid w:val="003F5B54"/>
    <w:rsid w:val="00433B0D"/>
    <w:rsid w:val="00436DE0"/>
    <w:rsid w:val="00470B53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7469"/>
    <w:rsid w:val="006B0EFA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8323D"/>
    <w:rsid w:val="009B01B3"/>
    <w:rsid w:val="009B2103"/>
    <w:rsid w:val="009C060B"/>
    <w:rsid w:val="00A46108"/>
    <w:rsid w:val="00A513C2"/>
    <w:rsid w:val="00AB5B85"/>
    <w:rsid w:val="00AC54CD"/>
    <w:rsid w:val="00AE408A"/>
    <w:rsid w:val="00AF780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A02F8"/>
    <w:rsid w:val="00D13F90"/>
    <w:rsid w:val="00DB5C4F"/>
    <w:rsid w:val="00E21C39"/>
    <w:rsid w:val="00E560BD"/>
    <w:rsid w:val="00E71F8A"/>
    <w:rsid w:val="00E85A61"/>
    <w:rsid w:val="00ED4849"/>
    <w:rsid w:val="00F15EE9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7</cp:revision>
  <cp:lastPrinted>2024-12-11T10:18:00Z</cp:lastPrinted>
  <dcterms:created xsi:type="dcterms:W3CDTF">2024-12-18T07:15:00Z</dcterms:created>
  <dcterms:modified xsi:type="dcterms:W3CDTF">2025-02-20T03:03:00Z</dcterms:modified>
</cp:coreProperties>
</file>