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B6848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01.04.</w:t>
      </w:r>
      <w:r w:rsidR="003F6198">
        <w:rPr>
          <w:sz w:val="26"/>
        </w:rPr>
        <w:t>201</w:t>
      </w:r>
      <w:r w:rsidR="00EE2BAD">
        <w:rPr>
          <w:sz w:val="26"/>
        </w:rPr>
        <w:t>6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1289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</w:t>
      </w:r>
      <w:r w:rsidR="00E726A0">
        <w:t xml:space="preserve"> предоставлении разрешения на </w:t>
      </w:r>
      <w:r>
        <w:t>условно разрешенн</w:t>
      </w:r>
      <w:r w:rsidR="00E726A0">
        <w:t>ый</w:t>
      </w:r>
      <w:r>
        <w:t xml:space="preserve"> вид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7D24F2" w:rsidRDefault="007D24F2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331B71">
        <w:rPr>
          <w:sz w:val="26"/>
          <w:szCs w:val="26"/>
        </w:rPr>
        <w:t>В.В. Косаревой</w:t>
      </w:r>
      <w:r w:rsidR="000819C9">
        <w:rPr>
          <w:sz w:val="26"/>
          <w:szCs w:val="26"/>
        </w:rPr>
        <w:t xml:space="preserve"> </w:t>
      </w:r>
      <w:r w:rsidR="00175642">
        <w:rPr>
          <w:sz w:val="26"/>
        </w:rPr>
        <w:t>о</w:t>
      </w:r>
      <w:r w:rsidR="00175642" w:rsidRPr="00175642">
        <w:rPr>
          <w:sz w:val="26"/>
        </w:rPr>
        <w:t xml:space="preserve"> предоставлении разрешения на </w:t>
      </w:r>
      <w:r w:rsidR="009E34F7">
        <w:rPr>
          <w:sz w:val="26"/>
        </w:rPr>
        <w:t>условно разрешенн</w:t>
      </w:r>
      <w:r w:rsidR="00175642">
        <w:rPr>
          <w:sz w:val="26"/>
        </w:rPr>
        <w:t>ый</w:t>
      </w:r>
      <w:r w:rsidR="009E34F7">
        <w:rPr>
          <w:sz w:val="26"/>
        </w:rPr>
        <w:t xml:space="preserve"> вид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E1519D" w:rsidRPr="00E1519D">
        <w:rPr>
          <w:sz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>п.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6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>37, ст.</w:t>
      </w:r>
      <w:r w:rsidR="00331B71">
        <w:rPr>
          <w:sz w:val="26"/>
          <w:szCs w:val="26"/>
        </w:rPr>
        <w:t> </w:t>
      </w:r>
      <w:r w:rsidR="00AC7ACA">
        <w:rPr>
          <w:sz w:val="26"/>
          <w:szCs w:val="26"/>
        </w:rPr>
        <w:t xml:space="preserve">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</w:t>
      </w:r>
      <w:r w:rsidR="00331B71">
        <w:rPr>
          <w:sz w:val="26"/>
          <w:szCs w:val="26"/>
        </w:rPr>
        <w:t>овета депутатов от 13.05.2008 № </w:t>
      </w:r>
      <w:r w:rsidR="00AC7ACA">
        <w:rPr>
          <w:sz w:val="26"/>
          <w:szCs w:val="26"/>
        </w:rPr>
        <w:t xml:space="preserve">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209 Гражданского кодекса Российской Федерации, ст.</w:t>
      </w:r>
      <w:r w:rsidR="00331B71">
        <w:rPr>
          <w:sz w:val="26"/>
          <w:szCs w:val="26"/>
        </w:rPr>
        <w:t> </w:t>
      </w:r>
      <w:r w:rsidR="007971DF">
        <w:rPr>
          <w:sz w:val="26"/>
          <w:szCs w:val="26"/>
        </w:rPr>
        <w:t>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</w:t>
      </w:r>
      <w:r w:rsidR="00331B71">
        <w:rPr>
          <w:sz w:val="26"/>
          <w:szCs w:val="26"/>
        </w:rPr>
        <w:t>рального закона от 25.10.2001 № </w:t>
      </w:r>
      <w:r w:rsidR="007971DF">
        <w:rPr>
          <w:sz w:val="26"/>
          <w:szCs w:val="26"/>
        </w:rPr>
        <w:t>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730B4E" w:rsidRPr="00730B4E">
        <w:rPr>
          <w:sz w:val="26"/>
          <w:szCs w:val="26"/>
        </w:rPr>
        <w:t>отдельно стоящ</w:t>
      </w:r>
      <w:r w:rsidR="00730B4E">
        <w:rPr>
          <w:sz w:val="26"/>
          <w:szCs w:val="26"/>
        </w:rPr>
        <w:t>ий</w:t>
      </w:r>
      <w:r w:rsidR="00730B4E" w:rsidRPr="00730B4E">
        <w:rPr>
          <w:sz w:val="26"/>
          <w:szCs w:val="26"/>
        </w:rPr>
        <w:t xml:space="preserve">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Pr="00730B4E" w:rsidRDefault="00B11DD1" w:rsidP="00730B4E">
      <w:pPr>
        <w:tabs>
          <w:tab w:val="left" w:pos="964"/>
        </w:tabs>
        <w:ind w:right="44" w:firstLine="709"/>
        <w:jc w:val="both"/>
        <w:rPr>
          <w:rFonts w:cs="Calibri"/>
          <w:sz w:val="26"/>
          <w:szCs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1519D" w:rsidRPr="00E1519D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1519D" w:rsidRPr="00E1519D">
        <w:rPr>
          <w:rFonts w:cs="Calibri"/>
          <w:sz w:val="26"/>
          <w:szCs w:val="26"/>
        </w:rPr>
        <w:t>объекты гаражного назначения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Pr="00730B4E" w:rsidRDefault="009D7AC7" w:rsidP="00730B4E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2.</w:t>
      </w:r>
      <w:r>
        <w:rPr>
          <w:sz w:val="26"/>
        </w:rPr>
        <w:tab/>
      </w:r>
      <w:r w:rsidR="00175642">
        <w:rPr>
          <w:sz w:val="26"/>
        </w:rPr>
        <w:t xml:space="preserve">Предоставить разрешение на </w:t>
      </w:r>
      <w:r>
        <w:rPr>
          <w:sz w:val="26"/>
        </w:rPr>
        <w:t>условно разрешенный вид использования земельного участка «</w:t>
      </w:r>
      <w:r w:rsidR="00E1519D" w:rsidRPr="00E1519D">
        <w:rPr>
          <w:rFonts w:cs="Calibri"/>
          <w:sz w:val="26"/>
          <w:szCs w:val="26"/>
        </w:rPr>
        <w:t>объекты гаражного назначения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5F5EF8">
        <w:rPr>
          <w:sz w:val="26"/>
          <w:szCs w:val="26"/>
        </w:rPr>
        <w:t xml:space="preserve">в городе Норильске, </w:t>
      </w:r>
      <w:r w:rsidR="00E1519D" w:rsidRPr="00E1519D">
        <w:rPr>
          <w:sz w:val="26"/>
          <w:szCs w:val="26"/>
        </w:rPr>
        <w:t xml:space="preserve">район Центральный, </w:t>
      </w:r>
      <w:r w:rsidR="00EE2BAD">
        <w:rPr>
          <w:sz w:val="26"/>
          <w:szCs w:val="26"/>
        </w:rPr>
        <w:t>улица Вальковская, участок № 293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2976E2" w:rsidRPr="002976E2">
        <w:rPr>
          <w:sz w:val="26"/>
          <w:szCs w:val="26"/>
        </w:rPr>
        <w:t>отдельно стоящий гараж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</w:t>
      </w:r>
      <w:r w:rsidR="007D24F2">
        <w:rPr>
          <w:szCs w:val="26"/>
        </w:rPr>
        <w:t>здания</w:t>
      </w:r>
      <w:r w:rsidR="007971DF">
        <w:rPr>
          <w:szCs w:val="26"/>
        </w:rPr>
        <w:t xml:space="preserve">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315FA5" w:rsidRDefault="00315FA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1326C"/>
    <w:rsid w:val="00122093"/>
    <w:rsid w:val="00123BE4"/>
    <w:rsid w:val="001304BE"/>
    <w:rsid w:val="001358AB"/>
    <w:rsid w:val="0014735A"/>
    <w:rsid w:val="001507F3"/>
    <w:rsid w:val="0016634A"/>
    <w:rsid w:val="0017144F"/>
    <w:rsid w:val="00175642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6E2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15FA5"/>
    <w:rsid w:val="0033081D"/>
    <w:rsid w:val="00331B71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0B4E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24F2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54431"/>
    <w:rsid w:val="00865406"/>
    <w:rsid w:val="008721E1"/>
    <w:rsid w:val="00877C69"/>
    <w:rsid w:val="008864BD"/>
    <w:rsid w:val="00886DEB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B6848"/>
    <w:rsid w:val="00DC2294"/>
    <w:rsid w:val="00DF2E15"/>
    <w:rsid w:val="00E04120"/>
    <w:rsid w:val="00E056BB"/>
    <w:rsid w:val="00E10B52"/>
    <w:rsid w:val="00E1519D"/>
    <w:rsid w:val="00E2531D"/>
    <w:rsid w:val="00E27F88"/>
    <w:rsid w:val="00E31FAF"/>
    <w:rsid w:val="00E329EC"/>
    <w:rsid w:val="00E43222"/>
    <w:rsid w:val="00E50FC1"/>
    <w:rsid w:val="00E52927"/>
    <w:rsid w:val="00E67040"/>
    <w:rsid w:val="00E726A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2BAD"/>
    <w:rsid w:val="00EE3C80"/>
    <w:rsid w:val="00EF004E"/>
    <w:rsid w:val="00EF2955"/>
    <w:rsid w:val="00EF354C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8525E"/>
    <w:rsid w:val="00FA5C24"/>
    <w:rsid w:val="00FB1FC3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54111-A997-4EFE-AF8E-87C2A3C9B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2015-12-21T02:26:00Z</cp:lastPrinted>
  <dcterms:created xsi:type="dcterms:W3CDTF">2016-03-16T09:59:00Z</dcterms:created>
  <dcterms:modified xsi:type="dcterms:W3CDTF">2016-04-01T03:07:00Z</dcterms:modified>
</cp:coreProperties>
</file>