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B" w:rsidRPr="00E50DCD" w:rsidRDefault="00347B2B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 2</w:t>
      </w:r>
      <w:r w:rsidRPr="00E50D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47B2B" w:rsidRDefault="00347B2B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50D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решению </w:t>
      </w:r>
      <w:r w:rsidR="00A4232F">
        <w:rPr>
          <w:rFonts w:ascii="Times New Roman" w:eastAsia="Calibri" w:hAnsi="Times New Roman" w:cs="Times New Roman"/>
          <w:sz w:val="26"/>
          <w:szCs w:val="26"/>
          <w:lang w:eastAsia="en-US"/>
        </w:rPr>
        <w:t>Норильского</w:t>
      </w:r>
    </w:p>
    <w:p w:rsidR="00A4232F" w:rsidRDefault="00A4232F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городского Совета депутатов</w:t>
      </w:r>
    </w:p>
    <w:p w:rsidR="00A4232F" w:rsidRDefault="00566173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от 22 октября</w:t>
      </w:r>
      <w:r w:rsidR="00A4232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2024 года №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19</w:t>
      </w:r>
      <w:r w:rsidR="00C645CF">
        <w:rPr>
          <w:rFonts w:ascii="Times New Roman" w:eastAsia="Calibri" w:hAnsi="Times New Roman" w:cs="Times New Roman"/>
          <w:sz w:val="26"/>
          <w:szCs w:val="26"/>
          <w:lang w:eastAsia="en-US"/>
        </w:rPr>
        <w:t>/6-</w:t>
      </w:r>
      <w:r w:rsidR="002C209F">
        <w:rPr>
          <w:rFonts w:ascii="Times New Roman" w:eastAsia="Calibri" w:hAnsi="Times New Roman" w:cs="Times New Roman"/>
          <w:sz w:val="26"/>
          <w:szCs w:val="26"/>
          <w:lang w:eastAsia="en-US"/>
        </w:rPr>
        <w:t>451</w:t>
      </w:r>
      <w:bookmarkStart w:id="0" w:name="_GoBack"/>
      <w:bookmarkEnd w:id="0"/>
    </w:p>
    <w:p w:rsidR="00A4232F" w:rsidRPr="00E50DCD" w:rsidRDefault="00A4232F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4232F" w:rsidRDefault="00A4232F" w:rsidP="00347B2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D6E70" w:rsidRDefault="007D6E70" w:rsidP="00347B2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Style w:val="a8"/>
        <w:tblW w:w="15163" w:type="dxa"/>
        <w:tblLayout w:type="fixed"/>
        <w:tblLook w:val="04A0" w:firstRow="1" w:lastRow="0" w:firstColumn="1" w:lastColumn="0" w:noHBand="0" w:noVBand="1"/>
      </w:tblPr>
      <w:tblGrid>
        <w:gridCol w:w="567"/>
        <w:gridCol w:w="1696"/>
        <w:gridCol w:w="2268"/>
        <w:gridCol w:w="3686"/>
        <w:gridCol w:w="3827"/>
        <w:gridCol w:w="3119"/>
      </w:tblGrid>
      <w:tr w:rsidR="007D6E70" w:rsidTr="007D6E70">
        <w:tc>
          <w:tcPr>
            <w:tcW w:w="567" w:type="dxa"/>
          </w:tcPr>
          <w:p w:rsidR="007D6E70" w:rsidRPr="00FA39CE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696" w:type="dxa"/>
            <w:vAlign w:val="center"/>
          </w:tcPr>
          <w:p w:rsidR="007D6E70" w:rsidRPr="00FA39CE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268" w:type="dxa"/>
            <w:vAlign w:val="center"/>
          </w:tcPr>
          <w:p w:rsidR="007D6E70" w:rsidRPr="00FA39CE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686" w:type="dxa"/>
            <w:vAlign w:val="center"/>
          </w:tcPr>
          <w:p w:rsidR="007D6E70" w:rsidRPr="00FA39CE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827" w:type="dxa"/>
            <w:vAlign w:val="center"/>
          </w:tcPr>
          <w:p w:rsidR="007D6E70" w:rsidRPr="00FA39CE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3119" w:type="dxa"/>
            <w:vAlign w:val="center"/>
          </w:tcPr>
          <w:p w:rsidR="007D6E70" w:rsidRPr="00FA39CE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7D6E70" w:rsidRPr="00F114A8" w:rsidTr="007D6E70">
        <w:trPr>
          <w:trHeight w:val="3249"/>
        </w:trPr>
        <w:tc>
          <w:tcPr>
            <w:tcW w:w="567" w:type="dxa"/>
          </w:tcPr>
          <w:p w:rsidR="007D6E70" w:rsidRPr="00F114A8" w:rsidRDefault="007D6E70" w:rsidP="00643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</w:tcPr>
          <w:p w:rsidR="007D6E70" w:rsidRPr="00F114A8" w:rsidRDefault="007D6E70" w:rsidP="00643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7D6E70" w:rsidRPr="00037376" w:rsidRDefault="007D6E70" w:rsidP="00643C9E">
            <w:pPr>
              <w:tabs>
                <w:tab w:val="left" w:pos="438"/>
                <w:tab w:val="left" w:pos="5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>5.2. Компенсация расходов по оплате стоимости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роезда по маршруту Снежногорск – Норильск –</w:t>
            </w: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Снежногорск в связи с выездом вследствие особых случаев</w:t>
            </w:r>
          </w:p>
          <w:p w:rsidR="007D6E70" w:rsidRPr="00037376" w:rsidRDefault="007D6E70" w:rsidP="00643C9E">
            <w:pPr>
              <w:tabs>
                <w:tab w:val="left" w:pos="438"/>
                <w:tab w:val="left" w:pos="5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7D6E70" w:rsidRPr="00037376" w:rsidRDefault="007D6E70" w:rsidP="00643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а) </w:t>
            </w:r>
            <w:r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>Зарегистрированные по месту жительства или пребывания в городском поселке Снежногорск граждане из числа:</w:t>
            </w:r>
          </w:p>
          <w:p w:rsidR="007D6E70" w:rsidRPr="00037376" w:rsidRDefault="007D6E70" w:rsidP="00643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неработающих пенсионеров; </w:t>
            </w:r>
          </w:p>
          <w:p w:rsidR="007D6E70" w:rsidRPr="00037376" w:rsidRDefault="007D6E70" w:rsidP="00643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работников муниципальных учреждений, государственных учреждений здравоохранения, расположенных на территории городского поселка Снежногорск; </w:t>
            </w:r>
          </w:p>
          <w:p w:rsidR="007D6E70" w:rsidRPr="00037376" w:rsidRDefault="007D6E70" w:rsidP="007D6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>– неработающих членов семьи работника муниципальных учреждений, государственных учреждений здравоохранения, расположенных на территории городского</w:t>
            </w:r>
            <w:r w:rsidRPr="0003737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поселка Снежногорск (супруг (-а), </w:t>
            </w:r>
            <w:r w:rsidRPr="0003737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несовершеннолетние дети (в том числе пасынки и падчерицы, а также находящиеся под опекой и попечительством)),</w:t>
            </w:r>
            <w:r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случае необходимости выезда в связи с похоронами, несчастными случаями в отношении родственников (супруга (-</w:t>
            </w:r>
            <w:proofErr w:type="spellStart"/>
            <w:r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>ги</w:t>
            </w:r>
            <w:proofErr w:type="spellEnd"/>
            <w:r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>), родителей, детей, родных братьев, сестер)</w:t>
            </w:r>
          </w:p>
        </w:tc>
        <w:tc>
          <w:tcPr>
            <w:tcW w:w="3827" w:type="dxa"/>
          </w:tcPr>
          <w:p w:rsidR="007D6E70" w:rsidRPr="00037376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73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100% по фактической стоимости проезда воздушным транспортом – по билету экономического класса 1 раз в год</w:t>
            </w:r>
          </w:p>
        </w:tc>
        <w:tc>
          <w:tcPr>
            <w:tcW w:w="3119" w:type="dxa"/>
          </w:tcPr>
          <w:p w:rsidR="007D6E70" w:rsidRPr="00037376" w:rsidRDefault="002A0382" w:rsidP="00643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6" w:history="1">
              <w:r w:rsidR="007D6E70" w:rsidRPr="00037376">
                <w:rPr>
                  <w:rFonts w:ascii="Times New Roman" w:eastAsia="Calibri" w:hAnsi="Times New Roman" w:cs="Times New Roman"/>
                  <w:sz w:val="26"/>
                  <w:szCs w:val="26"/>
                </w:rPr>
                <w:t>Постановление</w:t>
              </w:r>
            </w:hyperlink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города Норильска от 02.12.2016           № 578 «Об утверждении муниципальной программы «Социальная поддержка жителей муниципального образования город Норильск»;</w:t>
            </w:r>
          </w:p>
          <w:p w:rsidR="007D6E70" w:rsidRPr="00037376" w:rsidRDefault="002A0382" w:rsidP="00643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7" w:history="1">
              <w:r w:rsidR="007D6E70" w:rsidRPr="00037376">
                <w:rPr>
                  <w:rFonts w:ascii="Times New Roman" w:eastAsia="Calibri" w:hAnsi="Times New Roman" w:cs="Times New Roman"/>
                  <w:sz w:val="26"/>
                  <w:szCs w:val="26"/>
                </w:rPr>
                <w:t>Постановление</w:t>
              </w:r>
            </w:hyperlink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</w:t>
            </w:r>
            <w:r w:rsidR="007D6E7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города Норильска от 13.08.2010 </w:t>
            </w:r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>№ 309 «Об утверждении Порядка компенсации расходов по оплате стоимости п</w:t>
            </w:r>
            <w:r w:rsidR="007D6E70">
              <w:rPr>
                <w:rFonts w:ascii="Times New Roman" w:eastAsia="Calibri" w:hAnsi="Times New Roman" w:cs="Times New Roman"/>
                <w:sz w:val="26"/>
                <w:szCs w:val="26"/>
              </w:rPr>
              <w:t>роезда по маршруту Снежногорск – Норильск –</w:t>
            </w:r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Снежногорск </w:t>
            </w:r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отдельным категориям граждан, </w:t>
            </w:r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 xml:space="preserve">зарегистрированным </w:t>
            </w:r>
            <w:r w:rsidR="007D6E70" w:rsidRPr="00037376">
              <w:rPr>
                <w:rFonts w:ascii="Times New Roman" w:eastAsia="Calibri" w:hAnsi="Times New Roman" w:cs="Times New Roman"/>
                <w:sz w:val="26"/>
                <w:szCs w:val="26"/>
              </w:rPr>
              <w:t>в городском поселке Снежногорск по месту жительства или пребывания»</w:t>
            </w:r>
          </w:p>
          <w:p w:rsidR="007D6E70" w:rsidRPr="00037376" w:rsidRDefault="007D6E70" w:rsidP="00643C9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4232F" w:rsidRDefault="00A4232F" w:rsidP="00347B2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47B2B" w:rsidRDefault="00347B2B" w:rsidP="00347B2B"/>
    <w:sectPr w:rsidR="00347B2B" w:rsidSect="00A4232F">
      <w:footerReference w:type="default" r:id="rId8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382" w:rsidRDefault="002A0382" w:rsidP="00203C3E">
      <w:pPr>
        <w:spacing w:after="0" w:line="240" w:lineRule="auto"/>
      </w:pPr>
      <w:r>
        <w:separator/>
      </w:r>
    </w:p>
  </w:endnote>
  <w:endnote w:type="continuationSeparator" w:id="0">
    <w:p w:rsidR="002A0382" w:rsidRDefault="002A0382" w:rsidP="002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86060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03C3E" w:rsidRPr="00203C3E" w:rsidRDefault="00203C3E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03C3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03C3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03C3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C209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03C3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382" w:rsidRDefault="002A0382" w:rsidP="00203C3E">
      <w:pPr>
        <w:spacing w:after="0" w:line="240" w:lineRule="auto"/>
      </w:pPr>
      <w:r>
        <w:separator/>
      </w:r>
    </w:p>
  </w:footnote>
  <w:footnote w:type="continuationSeparator" w:id="0">
    <w:p w:rsidR="002A0382" w:rsidRDefault="002A0382" w:rsidP="00203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8E"/>
    <w:rsid w:val="00054F60"/>
    <w:rsid w:val="000556B9"/>
    <w:rsid w:val="00073AA0"/>
    <w:rsid w:val="001A2552"/>
    <w:rsid w:val="00203C3E"/>
    <w:rsid w:val="00213BA0"/>
    <w:rsid w:val="00264657"/>
    <w:rsid w:val="002717EA"/>
    <w:rsid w:val="002747DE"/>
    <w:rsid w:val="002A0382"/>
    <w:rsid w:val="002C209F"/>
    <w:rsid w:val="00300FF2"/>
    <w:rsid w:val="003104F3"/>
    <w:rsid w:val="00347B2B"/>
    <w:rsid w:val="00470EC0"/>
    <w:rsid w:val="004E44CE"/>
    <w:rsid w:val="00566173"/>
    <w:rsid w:val="005A723D"/>
    <w:rsid w:val="005C0B41"/>
    <w:rsid w:val="005E34F5"/>
    <w:rsid w:val="005F486E"/>
    <w:rsid w:val="006515F2"/>
    <w:rsid w:val="00685E54"/>
    <w:rsid w:val="00743459"/>
    <w:rsid w:val="007D6E70"/>
    <w:rsid w:val="00844631"/>
    <w:rsid w:val="008F246A"/>
    <w:rsid w:val="00976B92"/>
    <w:rsid w:val="009E540D"/>
    <w:rsid w:val="00A2218E"/>
    <w:rsid w:val="00A4232F"/>
    <w:rsid w:val="00A572F8"/>
    <w:rsid w:val="00A578C4"/>
    <w:rsid w:val="00A727D7"/>
    <w:rsid w:val="00B10253"/>
    <w:rsid w:val="00B26ACA"/>
    <w:rsid w:val="00B73968"/>
    <w:rsid w:val="00C169AA"/>
    <w:rsid w:val="00C645CF"/>
    <w:rsid w:val="00C96530"/>
    <w:rsid w:val="00D5134F"/>
    <w:rsid w:val="00E50DCD"/>
    <w:rsid w:val="00FA2F0C"/>
    <w:rsid w:val="00FC0945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816D8-AC5E-43A4-A5EE-C08338D2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A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3AA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C3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C3E"/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A42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128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5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Хамидуллина Роза Ильясовна</dc:creator>
  <cp:keywords/>
  <dc:description/>
  <cp:lastModifiedBy>Гырнец Светлана Васильевна</cp:lastModifiedBy>
  <cp:revision>12</cp:revision>
  <dcterms:created xsi:type="dcterms:W3CDTF">2024-08-29T10:30:00Z</dcterms:created>
  <dcterms:modified xsi:type="dcterms:W3CDTF">2024-10-21T03:13:00Z</dcterms:modified>
</cp:coreProperties>
</file>