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890" w:rsidRDefault="001B3DEC" w:rsidP="00000890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B3DE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79.2pt;margin-top:39.5pt;width:93pt;height:29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" strokecolor="white">
            <v:textbox>
              <w:txbxContent>
                <w:p w:rsidR="00000890" w:rsidRDefault="00000890" w:rsidP="0000089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  <w:p w:rsidR="00000890" w:rsidRDefault="00000890" w:rsidP="00000890"/>
              </w:txbxContent>
            </v:textbox>
            <w10:anchorlock/>
          </v:shape>
        </w:pict>
      </w:r>
      <w:r w:rsidR="00000890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469265" cy="564515"/>
            <wp:effectExtent l="19050" t="0" r="6985" b="0"/>
            <wp:docPr id="1" name="Рисунок 4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890" w:rsidRDefault="00000890" w:rsidP="00000890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АДМИНИСТРАЦИЯ ГОРОДА НОРИЛЬСКА</w:t>
      </w:r>
    </w:p>
    <w:p w:rsidR="00000890" w:rsidRDefault="00000890" w:rsidP="0000089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КРАСНОЯРСКОГО КРАЯ</w:t>
      </w:r>
    </w:p>
    <w:p w:rsidR="00000890" w:rsidRDefault="00000890" w:rsidP="0000089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00890" w:rsidRDefault="006B63FC" w:rsidP="0000089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ПОСТАНОВЛЕНИЕ</w:t>
      </w:r>
    </w:p>
    <w:p w:rsidR="006B63FC" w:rsidRDefault="006B63FC" w:rsidP="0000089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</w:p>
    <w:p w:rsidR="00000890" w:rsidRDefault="00024752" w:rsidP="00000890">
      <w:pPr>
        <w:tabs>
          <w:tab w:val="left" w:pos="3969"/>
          <w:tab w:val="left" w:pos="779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24.04.</w:t>
      </w:r>
      <w:r w:rsidR="00000890">
        <w:rPr>
          <w:rFonts w:ascii="Times New Roman" w:eastAsia="Times New Roman" w:hAnsi="Times New Roman"/>
          <w:sz w:val="26"/>
          <w:szCs w:val="26"/>
        </w:rPr>
        <w:t>2013</w:t>
      </w:r>
      <w:r w:rsidR="00000890">
        <w:rPr>
          <w:rFonts w:ascii="Times New Roman" w:eastAsia="Times New Roman" w:hAnsi="Times New Roman"/>
          <w:sz w:val="26"/>
          <w:szCs w:val="26"/>
        </w:rPr>
        <w:tab/>
        <w:t xml:space="preserve">   г</w:t>
      </w:r>
      <w:proofErr w:type="gramStart"/>
      <w:r w:rsidR="00000890">
        <w:rPr>
          <w:rFonts w:ascii="Times New Roman" w:eastAsia="Times New Roman" w:hAnsi="Times New Roman"/>
          <w:sz w:val="26"/>
          <w:szCs w:val="26"/>
        </w:rPr>
        <w:t>.Н</w:t>
      </w:r>
      <w:proofErr w:type="gramEnd"/>
      <w:r w:rsidR="00000890">
        <w:rPr>
          <w:rFonts w:ascii="Times New Roman" w:eastAsia="Times New Roman" w:hAnsi="Times New Roman"/>
          <w:sz w:val="26"/>
          <w:szCs w:val="26"/>
        </w:rPr>
        <w:t xml:space="preserve">орильск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    №  165</w:t>
      </w:r>
    </w:p>
    <w:p w:rsidR="00000890" w:rsidRDefault="00000890" w:rsidP="00000890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72783B" w:rsidRDefault="0072783B" w:rsidP="00000890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6B63FC" w:rsidRDefault="00000890" w:rsidP="006B63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="006B63FC">
        <w:rPr>
          <w:rFonts w:ascii="Times New Roman" w:hAnsi="Times New Roman" w:cs="Times New Roman"/>
          <w:sz w:val="26"/>
          <w:szCs w:val="26"/>
        </w:rPr>
        <w:t xml:space="preserve">служебном поведении муниципальных служащих </w:t>
      </w:r>
    </w:p>
    <w:p w:rsidR="00855B7A" w:rsidRDefault="006B63FC" w:rsidP="006B63F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</w:p>
    <w:p w:rsidR="00000890" w:rsidRDefault="00000890" w:rsidP="0000089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5DD9" w:rsidRDefault="000A5DD9" w:rsidP="0000089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5DD9" w:rsidRDefault="00000890" w:rsidP="00CC1E7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A5DD9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6B63FC">
        <w:rPr>
          <w:rFonts w:ascii="Times New Roman" w:hAnsi="Times New Roman" w:cs="Times New Roman"/>
          <w:sz w:val="26"/>
          <w:szCs w:val="26"/>
        </w:rPr>
        <w:t xml:space="preserve">достойного выполнения муниципальными служащими Администрации города Норильска, ее структурных подразделений, самостоятельных отделов, территориальных исполнительно-распорядительных </w:t>
      </w:r>
      <w:r w:rsidR="003475F1">
        <w:rPr>
          <w:rFonts w:ascii="Times New Roman" w:hAnsi="Times New Roman" w:cs="Times New Roman"/>
          <w:sz w:val="26"/>
          <w:szCs w:val="26"/>
        </w:rPr>
        <w:t xml:space="preserve">и функциональных </w:t>
      </w:r>
      <w:r w:rsidR="006B63FC">
        <w:rPr>
          <w:rFonts w:ascii="Times New Roman" w:hAnsi="Times New Roman" w:cs="Times New Roman"/>
          <w:sz w:val="26"/>
          <w:szCs w:val="26"/>
        </w:rPr>
        <w:t xml:space="preserve">органов своей профессиональной деятельности, а также содействия </w:t>
      </w:r>
      <w:r w:rsidR="009A2E5D">
        <w:rPr>
          <w:rFonts w:ascii="Times New Roman" w:hAnsi="Times New Roman" w:cs="Times New Roman"/>
          <w:sz w:val="26"/>
          <w:szCs w:val="26"/>
        </w:rPr>
        <w:t xml:space="preserve">укреплению </w:t>
      </w:r>
      <w:r w:rsidR="006B63FC">
        <w:rPr>
          <w:rFonts w:ascii="Times New Roman" w:hAnsi="Times New Roman" w:cs="Times New Roman"/>
          <w:sz w:val="26"/>
          <w:szCs w:val="26"/>
        </w:rPr>
        <w:t xml:space="preserve">авторитета муниципальных служащих, доверия граждан к органам местного самоуправления, в соответствии со статьей 12.5 Федерального закона от 25.12.2008 №273-ФЗ «О противодействии коррупции» </w:t>
      </w:r>
    </w:p>
    <w:p w:rsidR="00CC1E70" w:rsidRDefault="009A2E5D" w:rsidP="006008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9A2E5D" w:rsidRDefault="009A2E5D" w:rsidP="006008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783B" w:rsidRDefault="000A5DD9" w:rsidP="00A40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="003475F1">
        <w:rPr>
          <w:rFonts w:ascii="Times New Roman" w:hAnsi="Times New Roman" w:cs="Times New Roman"/>
          <w:sz w:val="26"/>
          <w:szCs w:val="26"/>
        </w:rPr>
        <w:t>Обязать муниципальных служащих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ее структурных подразделений, </w:t>
      </w:r>
      <w:r w:rsidR="00B77C68">
        <w:rPr>
          <w:rFonts w:ascii="Times New Roman" w:hAnsi="Times New Roman" w:cs="Times New Roman"/>
          <w:sz w:val="26"/>
          <w:szCs w:val="26"/>
        </w:rPr>
        <w:t xml:space="preserve">самостоятельных отделов, </w:t>
      </w:r>
      <w:r>
        <w:rPr>
          <w:rFonts w:ascii="Times New Roman" w:hAnsi="Times New Roman" w:cs="Times New Roman"/>
          <w:sz w:val="26"/>
          <w:szCs w:val="26"/>
        </w:rPr>
        <w:t xml:space="preserve">территориальных исполнительно-распорядительных </w:t>
      </w:r>
      <w:r w:rsidR="00B77C68">
        <w:rPr>
          <w:rFonts w:ascii="Times New Roman" w:hAnsi="Times New Roman" w:cs="Times New Roman"/>
          <w:sz w:val="26"/>
          <w:szCs w:val="26"/>
        </w:rPr>
        <w:t xml:space="preserve">и функциональных </w:t>
      </w:r>
      <w:r>
        <w:rPr>
          <w:rFonts w:ascii="Times New Roman" w:hAnsi="Times New Roman" w:cs="Times New Roman"/>
          <w:sz w:val="26"/>
          <w:szCs w:val="26"/>
        </w:rPr>
        <w:t>органов</w:t>
      </w:r>
      <w:r w:rsidR="00181212" w:rsidRPr="00181212">
        <w:rPr>
          <w:rFonts w:ascii="Times New Roman" w:hAnsi="Times New Roman" w:cs="Times New Roman"/>
          <w:sz w:val="26"/>
          <w:szCs w:val="26"/>
        </w:rPr>
        <w:t xml:space="preserve"> </w:t>
      </w:r>
      <w:r w:rsidR="00A40942">
        <w:rPr>
          <w:rFonts w:ascii="Times New Roman" w:hAnsi="Times New Roman" w:cs="Times New Roman"/>
          <w:sz w:val="26"/>
          <w:szCs w:val="26"/>
        </w:rPr>
        <w:t xml:space="preserve">соблюдать </w:t>
      </w:r>
      <w:r w:rsidR="00012988">
        <w:rPr>
          <w:rFonts w:ascii="Times New Roman" w:hAnsi="Times New Roman" w:cs="Times New Roman"/>
          <w:sz w:val="26"/>
          <w:szCs w:val="26"/>
        </w:rPr>
        <w:t xml:space="preserve">в процессе своей служебной деятельности </w:t>
      </w:r>
      <w:r w:rsidR="00A40942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72783B">
        <w:rPr>
          <w:rFonts w:ascii="Times New Roman" w:hAnsi="Times New Roman" w:cs="Times New Roman"/>
          <w:sz w:val="26"/>
          <w:szCs w:val="26"/>
        </w:rPr>
        <w:t>Кодекса этики и поведения лиц, замещающих государственные должности Красноярского края, выборные муниципальные должности, государственных гражданских служащих Красноярского края и муни</w:t>
      </w:r>
      <w:r w:rsidR="00A40942">
        <w:rPr>
          <w:rFonts w:ascii="Times New Roman" w:hAnsi="Times New Roman" w:cs="Times New Roman"/>
          <w:sz w:val="26"/>
          <w:szCs w:val="26"/>
        </w:rPr>
        <w:t>ципальных служащих, утвержденного</w:t>
      </w:r>
      <w:r w:rsidR="0072783B">
        <w:rPr>
          <w:rFonts w:ascii="Times New Roman" w:hAnsi="Times New Roman" w:cs="Times New Roman"/>
          <w:sz w:val="26"/>
          <w:szCs w:val="26"/>
        </w:rPr>
        <w:t xml:space="preserve"> Решением Совета по вопросам государственной служб</w:t>
      </w:r>
      <w:r w:rsidR="00A40942">
        <w:rPr>
          <w:rFonts w:ascii="Times New Roman" w:hAnsi="Times New Roman" w:cs="Times New Roman"/>
          <w:sz w:val="26"/>
          <w:szCs w:val="26"/>
        </w:rPr>
        <w:t>ы Красноярского края от 30.03.</w:t>
      </w:r>
      <w:r w:rsidR="0072783B">
        <w:rPr>
          <w:rFonts w:ascii="Times New Roman" w:hAnsi="Times New Roman" w:cs="Times New Roman"/>
          <w:sz w:val="26"/>
          <w:szCs w:val="26"/>
        </w:rPr>
        <w:t>20</w:t>
      </w:r>
      <w:r w:rsidR="00A40942">
        <w:rPr>
          <w:rFonts w:ascii="Times New Roman" w:hAnsi="Times New Roman" w:cs="Times New Roman"/>
          <w:sz w:val="26"/>
          <w:szCs w:val="26"/>
        </w:rPr>
        <w:t>11</w:t>
      </w:r>
      <w:r w:rsidR="00DF5AFA">
        <w:rPr>
          <w:rFonts w:ascii="Times New Roman" w:hAnsi="Times New Roman" w:cs="Times New Roman"/>
          <w:sz w:val="26"/>
          <w:szCs w:val="26"/>
        </w:rPr>
        <w:t xml:space="preserve"> (далее – Кодекс)</w:t>
      </w:r>
      <w:r w:rsidR="0072783B">
        <w:rPr>
          <w:rFonts w:ascii="Times New Roman" w:hAnsi="Times New Roman" w:cs="Times New Roman"/>
          <w:sz w:val="26"/>
          <w:szCs w:val="26"/>
        </w:rPr>
        <w:t>.</w:t>
      </w:r>
    </w:p>
    <w:p w:rsidR="00DF5AFA" w:rsidRDefault="00B77C68" w:rsidP="00F97E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="00DF5AFA">
        <w:rPr>
          <w:rFonts w:ascii="Times New Roman" w:hAnsi="Times New Roman" w:cs="Times New Roman"/>
          <w:sz w:val="26"/>
          <w:szCs w:val="26"/>
        </w:rPr>
        <w:t>Кадровым службам Администрации города Норильска,</w:t>
      </w:r>
      <w:r w:rsidR="00DF5AFA" w:rsidRPr="00DF5AFA">
        <w:rPr>
          <w:rFonts w:ascii="Times New Roman" w:hAnsi="Times New Roman" w:cs="Times New Roman"/>
          <w:sz w:val="26"/>
          <w:szCs w:val="26"/>
        </w:rPr>
        <w:t xml:space="preserve"> </w:t>
      </w:r>
      <w:r w:rsidR="00DF5AFA">
        <w:rPr>
          <w:rFonts w:ascii="Times New Roman" w:hAnsi="Times New Roman" w:cs="Times New Roman"/>
          <w:sz w:val="26"/>
          <w:szCs w:val="26"/>
        </w:rPr>
        <w:t>ее структурных подразделений, территориальных исполнительно-распорядительных органов при оформлении поступления гражданина на муниципальную службу в</w:t>
      </w:r>
      <w:r w:rsidR="00DF5AFA" w:rsidRPr="00DF5AFA">
        <w:rPr>
          <w:rFonts w:ascii="Times New Roman" w:hAnsi="Times New Roman" w:cs="Times New Roman"/>
          <w:sz w:val="26"/>
          <w:szCs w:val="26"/>
        </w:rPr>
        <w:t xml:space="preserve"> </w:t>
      </w:r>
      <w:r w:rsidR="00DF5AFA">
        <w:rPr>
          <w:rFonts w:ascii="Times New Roman" w:hAnsi="Times New Roman" w:cs="Times New Roman"/>
          <w:sz w:val="26"/>
          <w:szCs w:val="26"/>
        </w:rPr>
        <w:t>Администрации города Норильс</w:t>
      </w:r>
      <w:r w:rsidR="00CA28D7">
        <w:rPr>
          <w:rFonts w:ascii="Times New Roman" w:hAnsi="Times New Roman" w:cs="Times New Roman"/>
          <w:sz w:val="26"/>
          <w:szCs w:val="26"/>
        </w:rPr>
        <w:t>ка, ее структурных подразделениях</w:t>
      </w:r>
      <w:r w:rsidR="00DF5AFA">
        <w:rPr>
          <w:rFonts w:ascii="Times New Roman" w:hAnsi="Times New Roman" w:cs="Times New Roman"/>
          <w:sz w:val="26"/>
          <w:szCs w:val="26"/>
        </w:rPr>
        <w:t xml:space="preserve">, </w:t>
      </w:r>
      <w:r w:rsidR="00CA28D7">
        <w:rPr>
          <w:rFonts w:ascii="Times New Roman" w:hAnsi="Times New Roman" w:cs="Times New Roman"/>
          <w:sz w:val="26"/>
          <w:szCs w:val="26"/>
        </w:rPr>
        <w:t>самостоятельных отделах</w:t>
      </w:r>
      <w:r w:rsidR="00DF5AFA">
        <w:rPr>
          <w:rFonts w:ascii="Times New Roman" w:hAnsi="Times New Roman" w:cs="Times New Roman"/>
          <w:sz w:val="26"/>
          <w:szCs w:val="26"/>
        </w:rPr>
        <w:t xml:space="preserve">, территориальных исполнительно-распорядительных и функциональных </w:t>
      </w:r>
      <w:r w:rsidR="00CA28D7">
        <w:rPr>
          <w:rFonts w:ascii="Times New Roman" w:hAnsi="Times New Roman" w:cs="Times New Roman"/>
          <w:sz w:val="26"/>
          <w:szCs w:val="26"/>
        </w:rPr>
        <w:t>органах</w:t>
      </w:r>
      <w:r w:rsidR="00DF5AFA">
        <w:rPr>
          <w:rFonts w:ascii="Times New Roman" w:hAnsi="Times New Roman" w:cs="Times New Roman"/>
          <w:sz w:val="26"/>
          <w:szCs w:val="26"/>
        </w:rPr>
        <w:t xml:space="preserve"> осуществлять ознакомление указанных лиц </w:t>
      </w:r>
      <w:r w:rsidR="00012988">
        <w:rPr>
          <w:rFonts w:ascii="Times New Roman" w:hAnsi="Times New Roman" w:cs="Times New Roman"/>
          <w:sz w:val="26"/>
          <w:szCs w:val="26"/>
        </w:rPr>
        <w:t xml:space="preserve">с Кодексом </w:t>
      </w:r>
      <w:r w:rsidR="00DF5AFA">
        <w:rPr>
          <w:rFonts w:ascii="Times New Roman" w:hAnsi="Times New Roman" w:cs="Times New Roman"/>
          <w:sz w:val="26"/>
          <w:szCs w:val="26"/>
        </w:rPr>
        <w:t xml:space="preserve">под роспись. </w:t>
      </w:r>
    </w:p>
    <w:p w:rsidR="00DF5AFA" w:rsidRDefault="00012988" w:rsidP="00F97E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3. </w:t>
      </w:r>
      <w:proofErr w:type="gramStart"/>
      <w:r w:rsidR="00A40942">
        <w:rPr>
          <w:rFonts w:ascii="Times New Roman" w:hAnsi="Times New Roman" w:cs="Times New Roman"/>
          <w:sz w:val="26"/>
          <w:szCs w:val="26"/>
        </w:rPr>
        <w:t>Отделу кадров и муниципальной службы Аппарата Администрации города Норильска</w:t>
      </w:r>
      <w:r w:rsidR="00DF5AFA">
        <w:rPr>
          <w:rFonts w:ascii="Times New Roman" w:hAnsi="Times New Roman" w:cs="Times New Roman"/>
          <w:sz w:val="26"/>
          <w:szCs w:val="26"/>
        </w:rPr>
        <w:t xml:space="preserve"> (В.Е.Севастьянова)</w:t>
      </w:r>
      <w:r>
        <w:rPr>
          <w:rFonts w:ascii="Times New Roman" w:hAnsi="Times New Roman" w:cs="Times New Roman"/>
          <w:sz w:val="26"/>
          <w:szCs w:val="26"/>
        </w:rPr>
        <w:t xml:space="preserve"> не позднее семи рабочих дней со дня вступления в силу настоящего постановления, а в случаях временного отсутствия (нахождения в отпуске, служебной командировке, временной нетрудоспособности и др.) – в течение трех рабочих дней после выхода на работу ознакомить </w:t>
      </w:r>
      <w:r w:rsidR="00CA28D7">
        <w:rPr>
          <w:rFonts w:ascii="Times New Roman" w:hAnsi="Times New Roman" w:cs="Times New Roman"/>
          <w:sz w:val="26"/>
          <w:szCs w:val="26"/>
        </w:rPr>
        <w:t>с настоящим постановлением</w:t>
      </w:r>
      <w:r w:rsidR="00FC5FFE">
        <w:rPr>
          <w:rFonts w:ascii="Times New Roman" w:hAnsi="Times New Roman" w:cs="Times New Roman"/>
          <w:sz w:val="26"/>
          <w:szCs w:val="26"/>
        </w:rPr>
        <w:t>, Кодексом</w:t>
      </w:r>
      <w:r w:rsidR="00CA28D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под роспись заместителей Главы Администрации города Норильска, руководителей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структурных подразделений</w:t>
      </w:r>
      <w:r w:rsidRPr="0001298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Администрации города Норильска, ее самостоятельных отделов, территориальных исполнительно-распорядительных и функциональных органов.</w:t>
      </w:r>
    </w:p>
    <w:p w:rsidR="00F97E01" w:rsidRDefault="00012988" w:rsidP="00F97E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4. </w:t>
      </w:r>
      <w:r w:rsidR="00B77C68">
        <w:rPr>
          <w:rFonts w:ascii="Times New Roman" w:hAnsi="Times New Roman" w:cs="Times New Roman"/>
          <w:sz w:val="26"/>
          <w:szCs w:val="26"/>
        </w:rPr>
        <w:t>Руководителям структурных подразделений Администрации города Норильска, ее самостоятельных отделов, территориальных исполнительно-распорядительных и функциональных органов</w:t>
      </w:r>
      <w:r w:rsidR="00F97E01">
        <w:rPr>
          <w:rFonts w:ascii="Times New Roman" w:hAnsi="Times New Roman" w:cs="Times New Roman"/>
          <w:sz w:val="26"/>
          <w:szCs w:val="26"/>
        </w:rPr>
        <w:t>:</w:t>
      </w:r>
    </w:p>
    <w:p w:rsidR="00F97E01" w:rsidRDefault="00012988" w:rsidP="00F97E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4</w:t>
      </w:r>
      <w:r w:rsidR="00F97E01">
        <w:rPr>
          <w:rFonts w:ascii="Times New Roman" w:hAnsi="Times New Roman" w:cs="Times New Roman"/>
          <w:sz w:val="26"/>
          <w:szCs w:val="26"/>
        </w:rPr>
        <w:t>.1. не позднее десяти рабочих дней со дня вступления в силу настоящего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постановления</w:t>
      </w:r>
      <w:r w:rsidR="00F97E01">
        <w:rPr>
          <w:rFonts w:ascii="Times New Roman" w:hAnsi="Times New Roman" w:cs="Times New Roman"/>
          <w:sz w:val="26"/>
          <w:szCs w:val="26"/>
        </w:rPr>
        <w:t>, а в случаях временного отсутствия (нахождения в отпуске, служебной командировке, временной нетрудоспособности и д</w:t>
      </w:r>
      <w:r w:rsidR="00C73882">
        <w:rPr>
          <w:rFonts w:ascii="Times New Roman" w:hAnsi="Times New Roman" w:cs="Times New Roman"/>
          <w:sz w:val="26"/>
          <w:szCs w:val="26"/>
        </w:rPr>
        <w:t>р.) –</w:t>
      </w:r>
      <w:r w:rsidR="00F97E01">
        <w:rPr>
          <w:rFonts w:ascii="Times New Roman" w:hAnsi="Times New Roman" w:cs="Times New Roman"/>
          <w:sz w:val="26"/>
          <w:szCs w:val="26"/>
        </w:rPr>
        <w:t xml:space="preserve"> в течение трех рабочих дней после выхода на работу ознакомить с настоящим </w:t>
      </w:r>
      <w:r w:rsidR="00CA28D7">
        <w:rPr>
          <w:rFonts w:ascii="Times New Roman" w:hAnsi="Times New Roman" w:cs="Times New Roman"/>
          <w:sz w:val="26"/>
          <w:szCs w:val="26"/>
        </w:rPr>
        <w:t>постановлением</w:t>
      </w:r>
      <w:r w:rsidR="00FC5FFE">
        <w:rPr>
          <w:rFonts w:ascii="Times New Roman" w:hAnsi="Times New Roman" w:cs="Times New Roman"/>
          <w:sz w:val="26"/>
          <w:szCs w:val="26"/>
        </w:rPr>
        <w:t>, Кодексом</w:t>
      </w:r>
      <w:r w:rsidR="00CA28D7">
        <w:rPr>
          <w:rFonts w:ascii="Times New Roman" w:hAnsi="Times New Roman" w:cs="Times New Roman"/>
          <w:sz w:val="26"/>
          <w:szCs w:val="26"/>
        </w:rPr>
        <w:t xml:space="preserve"> </w:t>
      </w:r>
      <w:r w:rsidR="00F97E01">
        <w:rPr>
          <w:rFonts w:ascii="Times New Roman" w:hAnsi="Times New Roman" w:cs="Times New Roman"/>
          <w:sz w:val="26"/>
          <w:szCs w:val="26"/>
        </w:rPr>
        <w:t>под роспись муниципальных служащих возглав</w:t>
      </w:r>
      <w:r w:rsidR="00CA28D7">
        <w:rPr>
          <w:rFonts w:ascii="Times New Roman" w:hAnsi="Times New Roman" w:cs="Times New Roman"/>
          <w:sz w:val="26"/>
          <w:szCs w:val="26"/>
        </w:rPr>
        <w:t>ляемых структурных подразделений</w:t>
      </w:r>
      <w:r w:rsidR="00CA28D7" w:rsidRPr="00CA28D7">
        <w:rPr>
          <w:rFonts w:ascii="Times New Roman" w:hAnsi="Times New Roman" w:cs="Times New Roman"/>
          <w:sz w:val="26"/>
          <w:szCs w:val="26"/>
        </w:rPr>
        <w:t xml:space="preserve"> </w:t>
      </w:r>
      <w:r w:rsidR="00CA28D7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F97E01">
        <w:rPr>
          <w:rFonts w:ascii="Times New Roman" w:hAnsi="Times New Roman" w:cs="Times New Roman"/>
          <w:sz w:val="26"/>
          <w:szCs w:val="26"/>
        </w:rPr>
        <w:t xml:space="preserve">, </w:t>
      </w:r>
      <w:r w:rsidR="00CA28D7">
        <w:rPr>
          <w:rFonts w:ascii="Times New Roman" w:hAnsi="Times New Roman" w:cs="Times New Roman"/>
          <w:sz w:val="26"/>
          <w:szCs w:val="26"/>
        </w:rPr>
        <w:t xml:space="preserve">самостоятельных отделов, </w:t>
      </w:r>
      <w:r w:rsidR="00F97E01">
        <w:rPr>
          <w:rFonts w:ascii="Times New Roman" w:hAnsi="Times New Roman" w:cs="Times New Roman"/>
          <w:sz w:val="26"/>
          <w:szCs w:val="26"/>
        </w:rPr>
        <w:t>территориальных исполнительно-распорядит</w:t>
      </w:r>
      <w:r w:rsidR="00CA28D7">
        <w:rPr>
          <w:rFonts w:ascii="Times New Roman" w:hAnsi="Times New Roman" w:cs="Times New Roman"/>
          <w:sz w:val="26"/>
          <w:szCs w:val="26"/>
        </w:rPr>
        <w:t>ельных и функциональных органов</w:t>
      </w:r>
      <w:r w:rsidR="00F97E01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F97E01" w:rsidRDefault="00012988" w:rsidP="00F97E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97E01">
        <w:rPr>
          <w:rFonts w:ascii="Times New Roman" w:hAnsi="Times New Roman" w:cs="Times New Roman"/>
          <w:sz w:val="26"/>
          <w:szCs w:val="26"/>
        </w:rPr>
        <w:t xml:space="preserve">.2. листы ознакомления с настоящим </w:t>
      </w:r>
      <w:r w:rsidR="00CA28D7">
        <w:rPr>
          <w:rFonts w:ascii="Times New Roman" w:hAnsi="Times New Roman" w:cs="Times New Roman"/>
          <w:sz w:val="26"/>
          <w:szCs w:val="26"/>
        </w:rPr>
        <w:t>постановлением</w:t>
      </w:r>
      <w:r w:rsidR="00FC5FFE">
        <w:rPr>
          <w:rFonts w:ascii="Times New Roman" w:hAnsi="Times New Roman" w:cs="Times New Roman"/>
          <w:sz w:val="26"/>
          <w:szCs w:val="26"/>
        </w:rPr>
        <w:t>, Кодексом</w:t>
      </w:r>
      <w:r w:rsidR="00CA28D7">
        <w:rPr>
          <w:rFonts w:ascii="Times New Roman" w:hAnsi="Times New Roman" w:cs="Times New Roman"/>
          <w:sz w:val="26"/>
          <w:szCs w:val="26"/>
        </w:rPr>
        <w:t xml:space="preserve"> </w:t>
      </w:r>
      <w:r w:rsidR="00F97E01">
        <w:rPr>
          <w:rFonts w:ascii="Times New Roman" w:hAnsi="Times New Roman" w:cs="Times New Roman"/>
          <w:sz w:val="26"/>
          <w:szCs w:val="26"/>
        </w:rPr>
        <w:t xml:space="preserve">муниципальных служащих, указанных </w:t>
      </w:r>
      <w:r w:rsidR="00F97E01" w:rsidRPr="00F97E01">
        <w:rPr>
          <w:rFonts w:ascii="Times New Roman" w:hAnsi="Times New Roman" w:cs="Times New Roman"/>
          <w:sz w:val="26"/>
          <w:szCs w:val="26"/>
        </w:rPr>
        <w:t xml:space="preserve">в </w:t>
      </w:r>
      <w:hyperlink r:id="rId6" w:history="1">
        <w:r w:rsidR="00CA28D7">
          <w:rPr>
            <w:rFonts w:ascii="Times New Roman" w:hAnsi="Times New Roman" w:cs="Times New Roman"/>
            <w:sz w:val="26"/>
            <w:szCs w:val="26"/>
          </w:rPr>
          <w:t>подпункте 4</w:t>
        </w:r>
        <w:r w:rsidR="00F97E01" w:rsidRPr="00F97E01">
          <w:rPr>
            <w:rFonts w:ascii="Times New Roman" w:hAnsi="Times New Roman" w:cs="Times New Roman"/>
            <w:sz w:val="26"/>
            <w:szCs w:val="26"/>
          </w:rPr>
          <w:t>.1</w:t>
        </w:r>
      </w:hyperlink>
      <w:r w:rsidR="00F97E01" w:rsidRPr="00F97E01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="00CA28D7">
        <w:rPr>
          <w:rFonts w:ascii="Times New Roman" w:hAnsi="Times New Roman" w:cs="Times New Roman"/>
          <w:sz w:val="26"/>
          <w:szCs w:val="26"/>
        </w:rPr>
        <w:t xml:space="preserve"> постановления</w:t>
      </w:r>
      <w:r w:rsidR="00F97E01">
        <w:rPr>
          <w:rFonts w:ascii="Times New Roman" w:hAnsi="Times New Roman" w:cs="Times New Roman"/>
          <w:sz w:val="26"/>
          <w:szCs w:val="26"/>
        </w:rPr>
        <w:t>, направить в кадровую службу, ведущую личные дела соответствующих муниципальных служащих.</w:t>
      </w:r>
    </w:p>
    <w:p w:rsidR="00181212" w:rsidRDefault="00FC5FFE" w:rsidP="0076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5. Настоящее постановление опубликовать в газете «</w:t>
      </w:r>
      <w:proofErr w:type="gramStart"/>
      <w:r>
        <w:rPr>
          <w:rFonts w:ascii="Times New Roman" w:hAnsi="Times New Roman" w:cs="Times New Roman"/>
          <w:sz w:val="26"/>
          <w:szCs w:val="26"/>
        </w:rPr>
        <w:t>Заполярная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правда» и разместить на сайте муниципального образования город Норильск. </w:t>
      </w:r>
    </w:p>
    <w:p w:rsidR="00761BED" w:rsidRDefault="00761BED" w:rsidP="0076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5FFE" w:rsidRDefault="00FC5FFE" w:rsidP="0076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1BED" w:rsidRDefault="00761BED" w:rsidP="0076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А.Б.Ружников</w:t>
      </w:r>
      <w:proofErr w:type="spellEnd"/>
    </w:p>
    <w:p w:rsidR="00FE295B" w:rsidRDefault="00FE295B" w:rsidP="0076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295B" w:rsidRDefault="00FE295B" w:rsidP="0076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295B" w:rsidRDefault="00FE295B" w:rsidP="0076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295B" w:rsidRDefault="00FE295B" w:rsidP="0076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295B" w:rsidRDefault="00FE295B" w:rsidP="0076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295B" w:rsidRDefault="00FE295B" w:rsidP="0076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295B" w:rsidRDefault="00FE295B" w:rsidP="0076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295B" w:rsidRDefault="00FE295B" w:rsidP="0076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295B" w:rsidRDefault="00FE295B" w:rsidP="0076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295B" w:rsidRDefault="00FE295B" w:rsidP="0076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295B" w:rsidRDefault="00FE295B" w:rsidP="0076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295B" w:rsidRDefault="00FE295B" w:rsidP="0076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295B" w:rsidRDefault="00FE295B" w:rsidP="0076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295B" w:rsidRDefault="00FE295B" w:rsidP="0076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295B" w:rsidRDefault="00FE295B" w:rsidP="0076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295B" w:rsidRDefault="00FE295B" w:rsidP="0076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295B" w:rsidRDefault="00FE295B" w:rsidP="0076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295B" w:rsidRDefault="00FE295B" w:rsidP="0076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295B" w:rsidRDefault="00FE295B" w:rsidP="0076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295B" w:rsidRDefault="00FE295B" w:rsidP="0076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295B" w:rsidRDefault="00FE295B" w:rsidP="0076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295B" w:rsidRDefault="00FE295B" w:rsidP="0076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295B" w:rsidRDefault="00FE295B" w:rsidP="0076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295B" w:rsidRDefault="00FE295B" w:rsidP="00761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81212" w:rsidRDefault="00181212" w:rsidP="006008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295B" w:rsidRDefault="00FE295B" w:rsidP="006008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783B" w:rsidRDefault="0072783B" w:rsidP="006008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783B" w:rsidRDefault="0072783B" w:rsidP="006008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2783B" w:rsidSect="00855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0890"/>
    <w:rsid w:val="00000890"/>
    <w:rsid w:val="000077E4"/>
    <w:rsid w:val="00012988"/>
    <w:rsid w:val="00021CD6"/>
    <w:rsid w:val="00024752"/>
    <w:rsid w:val="00081770"/>
    <w:rsid w:val="000910DB"/>
    <w:rsid w:val="000A5DD9"/>
    <w:rsid w:val="0011081B"/>
    <w:rsid w:val="00113B22"/>
    <w:rsid w:val="00181212"/>
    <w:rsid w:val="001B3DEC"/>
    <w:rsid w:val="001B68F9"/>
    <w:rsid w:val="00201B26"/>
    <w:rsid w:val="002C5F66"/>
    <w:rsid w:val="00307CF5"/>
    <w:rsid w:val="003475F1"/>
    <w:rsid w:val="00374CF8"/>
    <w:rsid w:val="004052F6"/>
    <w:rsid w:val="00454849"/>
    <w:rsid w:val="004931AF"/>
    <w:rsid w:val="005A6E7B"/>
    <w:rsid w:val="006008A9"/>
    <w:rsid w:val="006B63FC"/>
    <w:rsid w:val="00716A6B"/>
    <w:rsid w:val="0072783B"/>
    <w:rsid w:val="00741CD1"/>
    <w:rsid w:val="00754CBD"/>
    <w:rsid w:val="00761BED"/>
    <w:rsid w:val="007F151D"/>
    <w:rsid w:val="00855B7A"/>
    <w:rsid w:val="009A2E5D"/>
    <w:rsid w:val="00A36874"/>
    <w:rsid w:val="00A40942"/>
    <w:rsid w:val="00A6167B"/>
    <w:rsid w:val="00AF1E8F"/>
    <w:rsid w:val="00B77C68"/>
    <w:rsid w:val="00C73882"/>
    <w:rsid w:val="00CA28D7"/>
    <w:rsid w:val="00CB30C5"/>
    <w:rsid w:val="00CC1E70"/>
    <w:rsid w:val="00DF5AFA"/>
    <w:rsid w:val="00E94997"/>
    <w:rsid w:val="00F97E01"/>
    <w:rsid w:val="00FB7EA0"/>
    <w:rsid w:val="00FC5FFE"/>
    <w:rsid w:val="00FE2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89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1212"/>
    <w:pPr>
      <w:ind w:left="720"/>
      <w:contextualSpacing/>
    </w:pPr>
  </w:style>
  <w:style w:type="paragraph" w:customStyle="1" w:styleId="ConsPlusCell">
    <w:name w:val="ConsPlusCell"/>
    <w:uiPriority w:val="99"/>
    <w:rsid w:val="00113B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113B2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4B1CCFE97A3868CC134EDED6A8C4978517E694D48E192A6DB2A49AAEFB5468A58E330178661C5829823l94FQ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D0DBB-6107-4C70-BAC1-E9E7FFA10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adm114</cp:lastModifiedBy>
  <cp:revision>13</cp:revision>
  <cp:lastPrinted>2013-04-04T10:35:00Z</cp:lastPrinted>
  <dcterms:created xsi:type="dcterms:W3CDTF">2013-03-26T12:08:00Z</dcterms:created>
  <dcterms:modified xsi:type="dcterms:W3CDTF">2013-04-24T08:36:00Z</dcterms:modified>
</cp:coreProperties>
</file>