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A5D52" w14:textId="30303F0B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</w:t>
      </w:r>
      <w:r w:rsidR="00773C65">
        <w:rPr>
          <w:color w:val="000000"/>
          <w:sz w:val="26"/>
          <w:szCs w:val="26"/>
        </w:rPr>
        <w:t>ИЙ</w:t>
      </w:r>
      <w:r w:rsidRPr="00F0257B">
        <w:rPr>
          <w:color w:val="000000"/>
          <w:sz w:val="26"/>
          <w:szCs w:val="26"/>
        </w:rPr>
        <w:t xml:space="preserve"> КРА</w:t>
      </w:r>
      <w:r w:rsidR="00773C65">
        <w:rPr>
          <w:color w:val="000000"/>
          <w:sz w:val="26"/>
          <w:szCs w:val="26"/>
        </w:rPr>
        <w:t>Й</w:t>
      </w:r>
    </w:p>
    <w:p w14:paraId="46416E7D" w14:textId="77777777" w:rsidR="00773C65" w:rsidRPr="00F0257B" w:rsidRDefault="00773C65" w:rsidP="00773C6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573F7CCB" w:rsidR="008949CD" w:rsidRPr="00F0257B" w:rsidRDefault="00AC2EFE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25.12.</w:t>
      </w:r>
      <w:r w:rsidR="00773C65">
        <w:rPr>
          <w:rFonts w:ascii="Times New Roman" w:hAnsi="Times New Roman" w:cs="Times New Roman"/>
          <w:sz w:val="26"/>
        </w:rPr>
        <w:t>2025</w:t>
      </w:r>
      <w:r w:rsidR="008949CD" w:rsidRPr="00F0257B">
        <w:rPr>
          <w:rFonts w:ascii="Times New Roman" w:hAnsi="Times New Roman" w:cs="Times New Roman"/>
          <w:sz w:val="26"/>
        </w:rPr>
        <w:t xml:space="preserve">    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       </w:t>
      </w:r>
      <w:r w:rsidR="00D17445">
        <w:rPr>
          <w:rFonts w:ascii="Times New Roman" w:hAnsi="Times New Roman" w:cs="Times New Roman"/>
          <w:sz w:val="26"/>
        </w:rPr>
        <w:t xml:space="preserve">  </w:t>
      </w:r>
      <w:r w:rsidR="00BC5BF8">
        <w:rPr>
          <w:rFonts w:ascii="Times New Roman" w:hAnsi="Times New Roman" w:cs="Times New Roman"/>
          <w:sz w:val="26"/>
        </w:rPr>
        <w:t xml:space="preserve"> </w:t>
      </w:r>
      <w:r w:rsidR="008949CD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</w:t>
      </w:r>
      <w:r w:rsidR="00AA2C3E">
        <w:rPr>
          <w:rFonts w:ascii="Times New Roman" w:hAnsi="Times New Roman" w:cs="Times New Roman"/>
          <w:sz w:val="26"/>
        </w:rPr>
        <w:t xml:space="preserve">г. Норильск </w:t>
      </w:r>
      <w:r w:rsidR="00AA2C3E">
        <w:rPr>
          <w:rFonts w:ascii="Times New Roman" w:hAnsi="Times New Roman" w:cs="Times New Roman"/>
          <w:sz w:val="26"/>
        </w:rPr>
        <w:tab/>
      </w:r>
      <w:r w:rsidR="00AA2C3E">
        <w:rPr>
          <w:rFonts w:ascii="Times New Roman" w:hAnsi="Times New Roman" w:cs="Times New Roman"/>
          <w:sz w:val="26"/>
        </w:rPr>
        <w:tab/>
        <w:t xml:space="preserve">      </w:t>
      </w:r>
      <w:r w:rsidR="00D17445">
        <w:rPr>
          <w:rFonts w:ascii="Times New Roman" w:hAnsi="Times New Roman" w:cs="Times New Roman"/>
          <w:sz w:val="26"/>
        </w:rPr>
        <w:t xml:space="preserve">                   </w:t>
      </w:r>
      <w:r w:rsidR="00AA2C3E">
        <w:rPr>
          <w:rFonts w:ascii="Times New Roman" w:hAnsi="Times New Roman" w:cs="Times New Roman"/>
          <w:sz w:val="26"/>
        </w:rPr>
        <w:t xml:space="preserve"> </w:t>
      </w:r>
      <w:r w:rsidR="00BC5BF8">
        <w:rPr>
          <w:rFonts w:ascii="Times New Roman" w:hAnsi="Times New Roman" w:cs="Times New Roman"/>
          <w:sz w:val="26"/>
        </w:rPr>
        <w:t xml:space="preserve">  </w:t>
      </w:r>
      <w:r w:rsidR="008949CD">
        <w:rPr>
          <w:rFonts w:ascii="Times New Roman" w:hAnsi="Times New Roman" w:cs="Times New Roman"/>
          <w:sz w:val="26"/>
        </w:rPr>
        <w:t>№</w:t>
      </w:r>
      <w:r w:rsidR="00BC5BF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6398</w:t>
      </w:r>
    </w:p>
    <w:p w14:paraId="6C2202D8" w14:textId="77777777" w:rsidR="008949CD" w:rsidRPr="001B5F92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43A9FB" w14:textId="280D6573" w:rsidR="00E375DA" w:rsidRDefault="00E375DA" w:rsidP="00E375DA">
      <w:pPr>
        <w:pStyle w:val="a3"/>
        <w:tabs>
          <w:tab w:val="right" w:pos="978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Об утверждении Плана мероприятий по улучшению условий и</w:t>
      </w:r>
      <w:r w:rsidRPr="00986BEE">
        <w:rPr>
          <w:spacing w:val="-2"/>
          <w:sz w:val="26"/>
          <w:szCs w:val="26"/>
        </w:rPr>
        <w:t xml:space="preserve"> охран</w:t>
      </w:r>
      <w:r>
        <w:rPr>
          <w:spacing w:val="-2"/>
          <w:sz w:val="26"/>
          <w:szCs w:val="26"/>
        </w:rPr>
        <w:t>ы</w:t>
      </w:r>
      <w:r w:rsidRPr="00986BEE">
        <w:rPr>
          <w:spacing w:val="-2"/>
          <w:sz w:val="26"/>
          <w:szCs w:val="26"/>
        </w:rPr>
        <w:t xml:space="preserve"> труда</w:t>
      </w:r>
      <w:r w:rsidR="006B673E">
        <w:rPr>
          <w:spacing w:val="-2"/>
          <w:sz w:val="26"/>
          <w:szCs w:val="26"/>
        </w:rPr>
        <w:t xml:space="preserve">, </w:t>
      </w:r>
      <w:r>
        <w:rPr>
          <w:spacing w:val="-2"/>
          <w:sz w:val="26"/>
          <w:szCs w:val="26"/>
        </w:rPr>
        <w:t xml:space="preserve">снижению уровней профессиональных рисков </w:t>
      </w:r>
      <w:r w:rsidR="00CE561D" w:rsidRPr="008F6D44">
        <w:rPr>
          <w:bCs/>
          <w:sz w:val="26"/>
          <w:szCs w:val="26"/>
        </w:rPr>
        <w:t xml:space="preserve">на </w:t>
      </w:r>
      <w:r w:rsidR="00C47A1E">
        <w:rPr>
          <w:bCs/>
          <w:sz w:val="26"/>
          <w:szCs w:val="26"/>
        </w:rPr>
        <w:t>202</w:t>
      </w:r>
      <w:r w:rsidR="00773C65">
        <w:rPr>
          <w:bCs/>
          <w:sz w:val="26"/>
          <w:szCs w:val="26"/>
        </w:rPr>
        <w:t>6</w:t>
      </w:r>
      <w:r w:rsidR="00C47A1E">
        <w:rPr>
          <w:bCs/>
          <w:sz w:val="26"/>
          <w:szCs w:val="26"/>
        </w:rPr>
        <w:t xml:space="preserve"> год</w:t>
      </w:r>
      <w:r w:rsidR="00CE561D">
        <w:rPr>
          <w:bCs/>
          <w:sz w:val="26"/>
          <w:szCs w:val="26"/>
        </w:rPr>
        <w:t xml:space="preserve">   </w:t>
      </w:r>
    </w:p>
    <w:p w14:paraId="28DCE9BD" w14:textId="77777777" w:rsidR="00E375DA" w:rsidRDefault="00E375DA" w:rsidP="00E375DA">
      <w:pPr>
        <w:pStyle w:val="a3"/>
        <w:rPr>
          <w:sz w:val="26"/>
          <w:szCs w:val="26"/>
        </w:rPr>
      </w:pPr>
    </w:p>
    <w:p w14:paraId="3DFFB7B9" w14:textId="431B21AD" w:rsidR="00E375DA" w:rsidRDefault="00E375DA" w:rsidP="00E375DA">
      <w:pPr>
        <w:pStyle w:val="a3"/>
        <w:tabs>
          <w:tab w:val="left" w:pos="4080"/>
        </w:tabs>
        <w:rPr>
          <w:sz w:val="26"/>
          <w:szCs w:val="26"/>
        </w:rPr>
      </w:pPr>
    </w:p>
    <w:p w14:paraId="163819AA" w14:textId="73DD284E" w:rsidR="00E375DA" w:rsidRPr="00E52868" w:rsidRDefault="00E375DA" w:rsidP="00E375DA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D93E66">
        <w:rPr>
          <w:rFonts w:ascii="Times New Roman" w:hAnsi="Times New Roman"/>
          <w:sz w:val="26"/>
          <w:szCs w:val="26"/>
        </w:rPr>
        <w:t xml:space="preserve">В целях улучшения условий и охраны труда, </w:t>
      </w:r>
      <w:r w:rsidRPr="00D93E66">
        <w:rPr>
          <w:rFonts w:ascii="Times New Roman" w:hAnsi="Times New Roman"/>
          <w:spacing w:val="-2"/>
          <w:sz w:val="26"/>
          <w:szCs w:val="26"/>
        </w:rPr>
        <w:t>снижения уровней профессиональных рисков в Администрации города Норильска</w:t>
      </w:r>
      <w:r w:rsidRPr="00D93E6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ее структурных подразделениях, </w:t>
      </w:r>
      <w:r w:rsidRPr="00D93E66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9" w:history="1">
        <w:r w:rsidRPr="00D93E66">
          <w:rPr>
            <w:rFonts w:ascii="Times New Roman" w:hAnsi="Times New Roman"/>
            <w:sz w:val="26"/>
            <w:szCs w:val="26"/>
          </w:rPr>
          <w:t>ст. 21</w:t>
        </w:r>
      </w:hyperlink>
      <w:r w:rsidR="00CE561D">
        <w:rPr>
          <w:rFonts w:ascii="Times New Roman" w:hAnsi="Times New Roman"/>
          <w:sz w:val="26"/>
          <w:szCs w:val="26"/>
        </w:rPr>
        <w:t>4</w:t>
      </w:r>
      <w:r w:rsidRPr="00D93E66">
        <w:rPr>
          <w:rFonts w:ascii="Times New Roman" w:hAnsi="Times New Roman"/>
          <w:sz w:val="26"/>
          <w:szCs w:val="26"/>
        </w:rPr>
        <w:t>, 22</w:t>
      </w:r>
      <w:r w:rsidR="00CE561D">
        <w:rPr>
          <w:rFonts w:ascii="Times New Roman" w:hAnsi="Times New Roman"/>
          <w:sz w:val="26"/>
          <w:szCs w:val="26"/>
        </w:rPr>
        <w:t>5</w:t>
      </w:r>
      <w:r w:rsidRPr="00D93E66">
        <w:rPr>
          <w:rFonts w:ascii="Times New Roman" w:hAnsi="Times New Roman"/>
          <w:sz w:val="26"/>
          <w:szCs w:val="26"/>
        </w:rPr>
        <w:t xml:space="preserve"> Трудового кодекса Российской Федерации, </w:t>
      </w:r>
      <w:hyperlink r:id="rId10" w:history="1">
        <w:r w:rsidRPr="00D93E66">
          <w:rPr>
            <w:rFonts w:ascii="Times New Roman" w:hAnsi="Times New Roman"/>
            <w:sz w:val="26"/>
            <w:szCs w:val="26"/>
          </w:rPr>
          <w:t>ст. 7</w:t>
        </w:r>
      </w:hyperlink>
      <w:r>
        <w:rPr>
          <w:rFonts w:ascii="Times New Roman" w:hAnsi="Times New Roman"/>
          <w:sz w:val="26"/>
          <w:szCs w:val="26"/>
        </w:rPr>
        <w:t>, 9</w:t>
      </w:r>
      <w:r w:rsidRPr="00D93E66">
        <w:rPr>
          <w:rFonts w:ascii="Times New Roman" w:hAnsi="Times New Roman"/>
          <w:sz w:val="26"/>
          <w:szCs w:val="26"/>
        </w:rPr>
        <w:t xml:space="preserve"> Закона Красноярского края от 29.06.1999 </w:t>
      </w:r>
      <w:r>
        <w:rPr>
          <w:rFonts w:ascii="Times New Roman" w:hAnsi="Times New Roman"/>
          <w:sz w:val="26"/>
          <w:szCs w:val="26"/>
        </w:rPr>
        <w:t>№</w:t>
      </w:r>
      <w:r w:rsidRPr="00D93E66">
        <w:rPr>
          <w:rFonts w:ascii="Times New Roman" w:hAnsi="Times New Roman"/>
          <w:sz w:val="26"/>
          <w:szCs w:val="26"/>
        </w:rPr>
        <w:t xml:space="preserve"> 7-419 </w:t>
      </w:r>
      <w:r>
        <w:rPr>
          <w:rFonts w:ascii="Times New Roman" w:hAnsi="Times New Roman"/>
          <w:sz w:val="26"/>
          <w:szCs w:val="26"/>
        </w:rPr>
        <w:t>«</w:t>
      </w:r>
      <w:r w:rsidRPr="00D93E66">
        <w:rPr>
          <w:rFonts w:ascii="Times New Roman" w:hAnsi="Times New Roman"/>
          <w:sz w:val="26"/>
          <w:szCs w:val="26"/>
        </w:rPr>
        <w:t>Об охране труда в Красноярском крае</w:t>
      </w:r>
      <w:r>
        <w:rPr>
          <w:rFonts w:ascii="Times New Roman" w:hAnsi="Times New Roman"/>
          <w:sz w:val="26"/>
          <w:szCs w:val="26"/>
        </w:rPr>
        <w:t>»,</w:t>
      </w:r>
      <w:r w:rsidRPr="00D93E66">
        <w:rPr>
          <w:rFonts w:ascii="Times New Roman" w:hAnsi="Times New Roman"/>
          <w:sz w:val="26"/>
          <w:szCs w:val="26"/>
        </w:rPr>
        <w:t xml:space="preserve"> </w:t>
      </w:r>
    </w:p>
    <w:p w14:paraId="013D3FFD" w14:textId="77777777" w:rsidR="00E375DA" w:rsidRPr="00252A58" w:rsidRDefault="00E375DA" w:rsidP="00E375DA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5CC8D5A" w14:textId="1B87E11E" w:rsidR="00E375DA" w:rsidRPr="004F01F2" w:rsidRDefault="00E375DA" w:rsidP="004F01F2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84609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>План мероприятий по улучшению условий и</w:t>
      </w:r>
      <w:r w:rsidRPr="00986BEE">
        <w:rPr>
          <w:rFonts w:ascii="Times New Roman" w:hAnsi="Times New Roman"/>
          <w:spacing w:val="-2"/>
          <w:sz w:val="26"/>
          <w:szCs w:val="26"/>
        </w:rPr>
        <w:t xml:space="preserve"> охран</w:t>
      </w:r>
      <w:r>
        <w:rPr>
          <w:rFonts w:ascii="Times New Roman" w:hAnsi="Times New Roman"/>
          <w:spacing w:val="-2"/>
          <w:sz w:val="26"/>
          <w:szCs w:val="26"/>
        </w:rPr>
        <w:t>ы</w:t>
      </w:r>
      <w:r w:rsidRPr="00986BEE">
        <w:rPr>
          <w:rFonts w:ascii="Times New Roman" w:hAnsi="Times New Roman"/>
          <w:spacing w:val="-2"/>
          <w:sz w:val="26"/>
          <w:szCs w:val="26"/>
        </w:rPr>
        <w:t xml:space="preserve"> труда</w:t>
      </w:r>
      <w:r w:rsidR="006B673E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C43D03">
        <w:rPr>
          <w:rFonts w:ascii="Times New Roman" w:hAnsi="Times New Roman"/>
          <w:spacing w:val="-2"/>
          <w:sz w:val="26"/>
          <w:szCs w:val="26"/>
        </w:rPr>
        <w:t xml:space="preserve">снижению уровней профессиональных </w:t>
      </w:r>
      <w:r w:rsidRPr="00C47A1E">
        <w:rPr>
          <w:rFonts w:ascii="Times New Roman" w:hAnsi="Times New Roman"/>
          <w:spacing w:val="-2"/>
          <w:sz w:val="26"/>
          <w:szCs w:val="26"/>
        </w:rPr>
        <w:t xml:space="preserve">рисков </w:t>
      </w:r>
      <w:r w:rsidR="00C47A1E" w:rsidRPr="00C47A1E">
        <w:rPr>
          <w:rFonts w:ascii="Times New Roman" w:hAnsi="Times New Roman"/>
          <w:bCs/>
          <w:sz w:val="26"/>
          <w:szCs w:val="26"/>
        </w:rPr>
        <w:t>на 202</w:t>
      </w:r>
      <w:r w:rsidR="00773C65">
        <w:rPr>
          <w:rFonts w:ascii="Times New Roman" w:hAnsi="Times New Roman"/>
          <w:bCs/>
          <w:sz w:val="26"/>
          <w:szCs w:val="26"/>
        </w:rPr>
        <w:t>6</w:t>
      </w:r>
      <w:r w:rsidR="00C47A1E" w:rsidRPr="00C47A1E">
        <w:rPr>
          <w:rFonts w:ascii="Times New Roman" w:hAnsi="Times New Roman"/>
          <w:bCs/>
          <w:sz w:val="26"/>
          <w:szCs w:val="26"/>
        </w:rPr>
        <w:t xml:space="preserve"> год </w:t>
      </w:r>
      <w:r w:rsidRPr="00C47A1E">
        <w:rPr>
          <w:rFonts w:ascii="Times New Roman" w:hAnsi="Times New Roman"/>
          <w:spacing w:val="-2"/>
          <w:sz w:val="26"/>
          <w:szCs w:val="26"/>
        </w:rPr>
        <w:t>(далее</w:t>
      </w:r>
      <w:r>
        <w:rPr>
          <w:rFonts w:ascii="Times New Roman" w:hAnsi="Times New Roman"/>
          <w:spacing w:val="-2"/>
          <w:sz w:val="26"/>
          <w:szCs w:val="26"/>
        </w:rPr>
        <w:t xml:space="preserve"> – План</w:t>
      </w:r>
      <w:r w:rsidRPr="004F01F2">
        <w:rPr>
          <w:rFonts w:ascii="Times New Roman" w:hAnsi="Times New Roman"/>
          <w:spacing w:val="-2"/>
          <w:sz w:val="26"/>
          <w:szCs w:val="26"/>
        </w:rPr>
        <w:t>) (прилагается).</w:t>
      </w:r>
    </w:p>
    <w:p w14:paraId="33577144" w14:textId="4CFF05D2" w:rsidR="00E375DA" w:rsidRDefault="00E375DA" w:rsidP="00E375DA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Отделу охраны труда</w:t>
      </w:r>
      <w:r w:rsidR="00280B5D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>
        <w:rPr>
          <w:rFonts w:ascii="Times New Roman" w:hAnsi="Times New Roman"/>
          <w:sz w:val="26"/>
          <w:szCs w:val="26"/>
        </w:rPr>
        <w:t>, р</w:t>
      </w:r>
      <w:r w:rsidRPr="00187698">
        <w:rPr>
          <w:rFonts w:ascii="Times New Roman" w:hAnsi="Times New Roman"/>
          <w:sz w:val="26"/>
          <w:szCs w:val="26"/>
        </w:rPr>
        <w:t>уководителям структурных подразделений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Pr="00187698">
        <w:rPr>
          <w:rFonts w:ascii="Times New Roman" w:hAnsi="Times New Roman"/>
          <w:sz w:val="26"/>
          <w:szCs w:val="26"/>
        </w:rPr>
        <w:t xml:space="preserve">обеспечить надлежащее исполнение указанных </w:t>
      </w:r>
      <w:r>
        <w:rPr>
          <w:rFonts w:ascii="Times New Roman" w:hAnsi="Times New Roman"/>
          <w:sz w:val="26"/>
          <w:szCs w:val="26"/>
        </w:rPr>
        <w:t>в Плане</w:t>
      </w:r>
      <w:r w:rsidR="00F64EBC">
        <w:rPr>
          <w:rFonts w:ascii="Times New Roman" w:hAnsi="Times New Roman"/>
          <w:sz w:val="26"/>
          <w:szCs w:val="26"/>
        </w:rPr>
        <w:t xml:space="preserve"> мероприятий</w:t>
      </w:r>
      <w:r>
        <w:rPr>
          <w:rFonts w:ascii="Times New Roman" w:hAnsi="Times New Roman"/>
          <w:sz w:val="26"/>
          <w:szCs w:val="26"/>
        </w:rPr>
        <w:t>.</w:t>
      </w:r>
      <w:r w:rsidRPr="00187698">
        <w:rPr>
          <w:rFonts w:ascii="Times New Roman" w:hAnsi="Times New Roman"/>
          <w:sz w:val="26"/>
          <w:szCs w:val="26"/>
        </w:rPr>
        <w:t xml:space="preserve"> </w:t>
      </w:r>
    </w:p>
    <w:p w14:paraId="28168F8B" w14:textId="37278E28" w:rsidR="00280B5D" w:rsidRPr="00863CB2" w:rsidRDefault="00E375DA" w:rsidP="00863CB2">
      <w:pPr>
        <w:pStyle w:val="a8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right="-2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280B5D">
        <w:rPr>
          <w:rFonts w:ascii="Times New Roman" w:hAnsi="Times New Roman"/>
          <w:sz w:val="26"/>
          <w:szCs w:val="26"/>
        </w:rPr>
        <w:t>Разместить настоящее ра</w:t>
      </w:r>
      <w:r w:rsidR="00863CB2">
        <w:rPr>
          <w:rFonts w:ascii="Times New Roman" w:hAnsi="Times New Roman"/>
          <w:sz w:val="26"/>
          <w:szCs w:val="26"/>
        </w:rPr>
        <w:t xml:space="preserve">споряжение на официальном сайте </w:t>
      </w:r>
      <w:r w:rsidRPr="00863CB2">
        <w:rPr>
          <w:rFonts w:ascii="Times New Roman" w:hAnsi="Times New Roman"/>
          <w:sz w:val="26"/>
          <w:szCs w:val="26"/>
        </w:rPr>
        <w:t>муниципального образования город Норильск.</w:t>
      </w:r>
    </w:p>
    <w:p w14:paraId="06937DD5" w14:textId="4E5CB5DB" w:rsidR="00280B5D" w:rsidRPr="00280B5D" w:rsidRDefault="00280B5D" w:rsidP="00B3627E">
      <w:pPr>
        <w:pStyle w:val="a8"/>
        <w:numPr>
          <w:ilvl w:val="0"/>
          <w:numId w:val="4"/>
        </w:numPr>
        <w:shd w:val="clear" w:color="auto" w:fill="FFFFFF"/>
        <w:tabs>
          <w:tab w:val="left" w:pos="0"/>
          <w:tab w:val="left" w:pos="1134"/>
        </w:tabs>
        <w:ind w:left="0" w:right="499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распоряжение вступает в силу с 01.01.202</w:t>
      </w:r>
      <w:r w:rsidR="002E23F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F6F109D" w14:textId="0D6F6C00" w:rsid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sz w:val="26"/>
          <w:szCs w:val="26"/>
        </w:rPr>
      </w:pPr>
    </w:p>
    <w:p w14:paraId="068EFC38" w14:textId="0D3FC2B3" w:rsid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sz w:val="26"/>
          <w:szCs w:val="26"/>
        </w:rPr>
      </w:pPr>
    </w:p>
    <w:p w14:paraId="621D0632" w14:textId="77777777" w:rsidR="00280B5D" w:rsidRPr="00280B5D" w:rsidRDefault="00280B5D" w:rsidP="00280B5D">
      <w:pPr>
        <w:pStyle w:val="a8"/>
        <w:shd w:val="clear" w:color="auto" w:fill="FFFFFF"/>
        <w:tabs>
          <w:tab w:val="left" w:pos="0"/>
          <w:tab w:val="left" w:pos="1134"/>
        </w:tabs>
        <w:ind w:right="49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</w:p>
    <w:p w14:paraId="0293BE4A" w14:textId="54358257" w:rsidR="00AA2C3E" w:rsidRDefault="00C47A1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C444AA" w:rsidRPr="00C444AA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</w:r>
      <w:r w:rsidR="00C444AA" w:rsidRPr="00C444A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Д.В. Карасев</w:t>
      </w:r>
    </w:p>
    <w:p w14:paraId="53FEA23F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6AA31DAE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EB69167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CF4D332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2756D02D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487D0BDD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03CFC00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E9C2FE4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08E617E6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AB71E74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E182B7F" w14:textId="77777777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D2A1C0" w14:textId="1011BFC2" w:rsidR="00AA2C3E" w:rsidRP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5E543F8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6D3AA4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6F6C3C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981EA6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DCB2E0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C71CC8" w14:textId="77777777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C46CB0" w14:textId="04EFC781" w:rsidR="00AA2C3E" w:rsidRDefault="00AA2C3E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49FEE4" w14:textId="6E8BA1E8" w:rsidR="00AB4B9A" w:rsidRDefault="00AB4B9A" w:rsidP="00E375D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sectPr w:rsidR="00AB4B9A" w:rsidSect="00280B5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tbl>
      <w:tblPr>
        <w:tblW w:w="5103" w:type="dxa"/>
        <w:tblInd w:w="10632" w:type="dxa"/>
        <w:tblLook w:val="04A0" w:firstRow="1" w:lastRow="0" w:firstColumn="1" w:lastColumn="0" w:noHBand="0" w:noVBand="1"/>
      </w:tblPr>
      <w:tblGrid>
        <w:gridCol w:w="5103"/>
      </w:tblGrid>
      <w:tr w:rsidR="00D17445" w:rsidRPr="00D17445" w14:paraId="06A210E8" w14:textId="77777777" w:rsidTr="00773C65">
        <w:trPr>
          <w:trHeight w:val="1418"/>
        </w:trPr>
        <w:tc>
          <w:tcPr>
            <w:tcW w:w="5103" w:type="dxa"/>
          </w:tcPr>
          <w:p w14:paraId="76009FBC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УТВЕРЖДЕН</w:t>
            </w:r>
          </w:p>
          <w:p w14:paraId="10FCEB62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распоряжением Администрации </w:t>
            </w:r>
          </w:p>
          <w:p w14:paraId="51DEBA49" w14:textId="77777777" w:rsidR="00D17445" w:rsidRPr="00D17445" w:rsidRDefault="00D17445" w:rsidP="00D17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Норильска</w:t>
            </w:r>
          </w:p>
          <w:p w14:paraId="689D5863" w14:textId="778A66A5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AC2EFE">
              <w:rPr>
                <w:rFonts w:ascii="Times New Roman" w:eastAsia="Times New Roman" w:hAnsi="Times New Roman" w:cs="Times New Roman"/>
                <w:sz w:val="26"/>
                <w:szCs w:val="26"/>
              </w:rPr>
              <w:t>25.12.2025</w:t>
            </w:r>
            <w:bookmarkStart w:id="0" w:name="_GoBack"/>
            <w:bookmarkEnd w:id="0"/>
            <w:r w:rsidR="00AC2EFE">
              <w:rPr>
                <w:rFonts w:ascii="Times New Roman" w:eastAsia="Times New Roman" w:hAnsi="Times New Roman" w:cs="Times New Roman"/>
                <w:sz w:val="26"/>
                <w:szCs w:val="26"/>
              </w:rPr>
              <w:t>№ 6398</w:t>
            </w:r>
          </w:p>
          <w:p w14:paraId="7754ADF2" w14:textId="77777777" w:rsidR="00D17445" w:rsidRPr="00D17445" w:rsidRDefault="00D17445" w:rsidP="00D17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26F4EA7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7445">
        <w:rPr>
          <w:rFonts w:ascii="Times New Roman" w:eastAsia="Times New Roman" w:hAnsi="Times New Roman" w:cs="Times New Roman"/>
          <w:sz w:val="26"/>
          <w:szCs w:val="26"/>
        </w:rPr>
        <w:t xml:space="preserve">План </w:t>
      </w: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 xml:space="preserve">мероприятий </w:t>
      </w:r>
    </w:p>
    <w:p w14:paraId="53292340" w14:textId="7A191EC5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>по улу</w:t>
      </w:r>
      <w:r w:rsidR="006B673E">
        <w:rPr>
          <w:rFonts w:ascii="Times New Roman" w:eastAsia="Times New Roman" w:hAnsi="Times New Roman" w:cs="Times New Roman"/>
          <w:bCs/>
          <w:sz w:val="26"/>
          <w:szCs w:val="26"/>
        </w:rPr>
        <w:t xml:space="preserve">чшению условий и охраны труда, </w:t>
      </w:r>
      <w:r w:rsidRPr="00D17445">
        <w:rPr>
          <w:rFonts w:ascii="Times New Roman" w:eastAsia="Times New Roman" w:hAnsi="Times New Roman" w:cs="Times New Roman"/>
          <w:bCs/>
          <w:sz w:val="26"/>
          <w:szCs w:val="26"/>
        </w:rPr>
        <w:t>снижению уровней пр</w:t>
      </w:r>
      <w:r w:rsidR="00C47A1E">
        <w:rPr>
          <w:rFonts w:ascii="Times New Roman" w:eastAsia="Times New Roman" w:hAnsi="Times New Roman" w:cs="Times New Roman"/>
          <w:bCs/>
          <w:sz w:val="26"/>
          <w:szCs w:val="26"/>
        </w:rPr>
        <w:t>офессиональных рисков на 202</w:t>
      </w:r>
      <w:r w:rsidR="00773C65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C47A1E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год</w:t>
      </w:r>
    </w:p>
    <w:p w14:paraId="6C3A2C22" w14:textId="77777777" w:rsidR="00D17445" w:rsidRPr="00D17445" w:rsidRDefault="00D17445" w:rsidP="00D17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574"/>
        <w:gridCol w:w="2552"/>
        <w:gridCol w:w="2126"/>
        <w:gridCol w:w="2126"/>
        <w:gridCol w:w="3686"/>
      </w:tblGrid>
      <w:tr w:rsidR="00D17445" w:rsidRPr="00D17445" w14:paraId="07EBB195" w14:textId="77777777" w:rsidTr="002E23FE">
        <w:trPr>
          <w:tblHeader/>
        </w:trPr>
        <w:tc>
          <w:tcPr>
            <w:tcW w:w="666" w:type="dxa"/>
            <w:shd w:val="clear" w:color="auto" w:fill="auto"/>
          </w:tcPr>
          <w:p w14:paraId="0EBC050C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E1A5807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AFE700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3DB86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Срок </w:t>
            </w:r>
          </w:p>
          <w:p w14:paraId="20D8133F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672AD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Источник</w:t>
            </w:r>
          </w:p>
          <w:p w14:paraId="3CE30A24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08DBF8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Ожидаемые результаты</w:t>
            </w:r>
          </w:p>
        </w:tc>
      </w:tr>
      <w:tr w:rsidR="00D17445" w:rsidRPr="00D17445" w14:paraId="2EE67D6A" w14:textId="77777777" w:rsidTr="00134A6A">
        <w:tc>
          <w:tcPr>
            <w:tcW w:w="666" w:type="dxa"/>
            <w:shd w:val="clear" w:color="auto" w:fill="auto"/>
          </w:tcPr>
          <w:p w14:paraId="371B553A" w14:textId="77777777" w:rsidR="00D17445" w:rsidRPr="00D17445" w:rsidRDefault="00D1744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4574" w:type="dxa"/>
            <w:shd w:val="clear" w:color="auto" w:fill="auto"/>
          </w:tcPr>
          <w:p w14:paraId="2EA16D1C" w14:textId="01088853" w:rsidR="00D17445" w:rsidRPr="00D17445" w:rsidRDefault="006B09A5" w:rsidP="00953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</w:t>
            </w:r>
            <w:r w:rsidR="00134A6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34A6A" w:rsidRPr="00026065">
              <w:rPr>
                <w:rFonts w:ascii="Times New Roman" w:hAnsi="Times New Roman" w:cs="Times New Roman"/>
                <w:sz w:val="26"/>
                <w:szCs w:val="26"/>
              </w:rPr>
              <w:t>бучени</w:t>
            </w:r>
            <w:r w:rsidR="00134A6A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="00134A6A" w:rsidRPr="00026065">
              <w:rPr>
                <w:rFonts w:ascii="Times New Roman" w:hAnsi="Times New Roman" w:cs="Times New Roman"/>
                <w:sz w:val="26"/>
                <w:szCs w:val="26"/>
              </w:rPr>
              <w:t xml:space="preserve">по охране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работников</w:t>
            </w: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города Норильска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ее структурных подразделений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(далее – </w:t>
            </w:r>
            <w:r w:rsidR="00C900A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работники 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Администраци</w:t>
            </w:r>
            <w:r w:rsidR="00953F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</w:t>
            </w:r>
            <w:r w:rsidR="00134A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7A514ADC" w14:textId="055662FA" w:rsidR="00D17445" w:rsidRPr="00D90F66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  <w:r w:rsidR="003B10BE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 (далее –</w:t>
            </w:r>
            <w:r w:rsidR="00953FFF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B10BE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труда)</w:t>
            </w:r>
            <w:r w:rsidR="006B09A5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  <w:p w14:paraId="01E39940" w14:textId="6B450F26" w:rsidR="006B09A5" w:rsidRPr="00D90F66" w:rsidRDefault="006B09A5" w:rsidP="00D90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Талнахск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ого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территориально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Норильска, Кайерканско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территориально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Норильска, Снежногорско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территориально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управлени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 города Норильска, Управлени</w:t>
            </w:r>
            <w:r w:rsidR="00D90F66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жилищного фонда </w:t>
            </w:r>
            <w:r w:rsidR="00DD033D"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Администрации города Норильска</w:t>
            </w:r>
          </w:p>
        </w:tc>
        <w:tc>
          <w:tcPr>
            <w:tcW w:w="2126" w:type="dxa"/>
            <w:shd w:val="clear" w:color="auto" w:fill="auto"/>
          </w:tcPr>
          <w:p w14:paraId="137AEA12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6D72626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5835B3D4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F409EAA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D13A0A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4506BF52" w14:textId="04454AC8" w:rsidR="00D17445" w:rsidRPr="00D17445" w:rsidRDefault="00C47A1E" w:rsidP="003B1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26065">
              <w:rPr>
                <w:rFonts w:ascii="Times New Roman" w:hAnsi="Times New Roman" w:cs="Times New Roman"/>
                <w:sz w:val="26"/>
                <w:szCs w:val="26"/>
              </w:rPr>
              <w:t>предотвращение случаев производственного травматизма и профессиональных заболеваний, снижение их последствий</w:t>
            </w:r>
            <w:r w:rsidR="006B09A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квалификации, </w:t>
            </w:r>
            <w:r w:rsidR="006B09A5"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уровня профессиональной компетентности в области охраны труда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B09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</w:t>
            </w:r>
            <w:r w:rsidR="00D17445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</w:tc>
      </w:tr>
      <w:tr w:rsidR="00D17445" w:rsidRPr="00D17445" w14:paraId="6EF33BCF" w14:textId="77777777" w:rsidTr="00134A6A">
        <w:tc>
          <w:tcPr>
            <w:tcW w:w="666" w:type="dxa"/>
            <w:shd w:val="clear" w:color="auto" w:fill="auto"/>
          </w:tcPr>
          <w:p w14:paraId="254C0D85" w14:textId="55EF8DFA" w:rsidR="00D17445" w:rsidRPr="00D17445" w:rsidRDefault="006B09A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2</w:t>
            </w:r>
            <w:r w:rsidR="00D17445"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71AF72FE" w14:textId="646E4341" w:rsidR="00D17445" w:rsidRPr="00D17445" w:rsidRDefault="00D17445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Осуществление контроля за соблюдением работниками </w:t>
            </w: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Администрации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требований охраны труда на рабочих местах</w:t>
            </w:r>
          </w:p>
        </w:tc>
        <w:tc>
          <w:tcPr>
            <w:tcW w:w="2552" w:type="dxa"/>
            <w:shd w:val="clear" w:color="auto" w:fill="auto"/>
          </w:tcPr>
          <w:p w14:paraId="72DB65A5" w14:textId="77777777" w:rsidR="00D17445" w:rsidRPr="00D90F66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65D7500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1025AB02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101E2161" w14:textId="77777777" w:rsidR="00D17445" w:rsidRP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соблюдения требований охраны труда</w:t>
            </w:r>
          </w:p>
        </w:tc>
      </w:tr>
      <w:tr w:rsidR="00D17445" w:rsidRPr="00D17445" w14:paraId="73B6D213" w14:textId="77777777" w:rsidTr="00134A6A">
        <w:tc>
          <w:tcPr>
            <w:tcW w:w="666" w:type="dxa"/>
            <w:shd w:val="clear" w:color="auto" w:fill="auto"/>
          </w:tcPr>
          <w:p w14:paraId="044A6F89" w14:textId="7C7E9E6C" w:rsidR="00D17445" w:rsidRPr="00D17445" w:rsidRDefault="006B09A5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="00D17445"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36A58DA6" w14:textId="6DB35F9E" w:rsidR="00D17445" w:rsidRPr="00D17445" w:rsidRDefault="00D17445" w:rsidP="00986F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специальной оценки условий труда </w:t>
            </w:r>
          </w:p>
        </w:tc>
        <w:tc>
          <w:tcPr>
            <w:tcW w:w="2552" w:type="dxa"/>
            <w:shd w:val="clear" w:color="auto" w:fill="auto"/>
          </w:tcPr>
          <w:p w14:paraId="13CE6765" w14:textId="77777777" w:rsidR="003773A7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  <w:p w14:paraId="78FE7C47" w14:textId="77777777" w:rsidR="00134A6A" w:rsidRDefault="00D17445" w:rsidP="001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 Администрации города Норильска как юридическом лице); </w:t>
            </w:r>
          </w:p>
          <w:p w14:paraId="0837D999" w14:textId="55F2ABB9" w:rsidR="00D17445" w:rsidRPr="00D17445" w:rsidRDefault="00D17445" w:rsidP="0013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структурных подразделений, наделенных правами юридического лица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совместно с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</w:t>
            </w:r>
            <w:r w:rsidR="00134A6A">
              <w:rPr>
                <w:rFonts w:ascii="Times New Roman" w:eastAsia="Times New Roman" w:hAnsi="Times New Roman" w:cs="Times New Roman"/>
                <w:sz w:val="26"/>
                <w:szCs w:val="26"/>
              </w:rPr>
              <w:t>ом</w:t>
            </w:r>
            <w:r w:rsidR="00134A6A"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охраны труда</w:t>
            </w:r>
          </w:p>
        </w:tc>
        <w:tc>
          <w:tcPr>
            <w:tcW w:w="2126" w:type="dxa"/>
            <w:shd w:val="clear" w:color="auto" w:fill="auto"/>
          </w:tcPr>
          <w:p w14:paraId="61A37036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5614B935" w14:textId="77777777" w:rsidR="00D17445" w:rsidRPr="00D17445" w:rsidRDefault="00D17445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3686" w:type="dxa"/>
            <w:shd w:val="clear" w:color="auto" w:fill="auto"/>
          </w:tcPr>
          <w:p w14:paraId="677F7E1B" w14:textId="01655F8A" w:rsidR="003773A7" w:rsidRDefault="00D17445" w:rsidP="00377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оценка со</w:t>
            </w:r>
            <w:r w:rsidR="003773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стояния условий и охраны труда; </w:t>
            </w:r>
            <w:r w:rsidR="003773A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реализация мероприятий, направленных на улучшение усло</w:t>
            </w:r>
            <w:r w:rsidR="003B10B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вий труда работников Администрации</w:t>
            </w:r>
          </w:p>
          <w:p w14:paraId="7BC6B4B3" w14:textId="5214153C" w:rsidR="00D17445" w:rsidRDefault="00D17445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10F37AF" w14:textId="77777777" w:rsidR="003773A7" w:rsidRDefault="003773A7" w:rsidP="00D17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120E2D" w14:textId="77777777" w:rsidR="003773A7" w:rsidRPr="00D17445" w:rsidRDefault="003773A7" w:rsidP="00377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73A7" w:rsidRPr="00D17445" w14:paraId="5A0F93FA" w14:textId="77777777" w:rsidTr="00134A6A">
        <w:tc>
          <w:tcPr>
            <w:tcW w:w="666" w:type="dxa"/>
            <w:shd w:val="clear" w:color="auto" w:fill="auto"/>
          </w:tcPr>
          <w:p w14:paraId="492B09C6" w14:textId="22ACCD64" w:rsidR="003773A7" w:rsidRDefault="003773A7" w:rsidP="00D1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4574" w:type="dxa"/>
            <w:shd w:val="clear" w:color="auto" w:fill="auto"/>
          </w:tcPr>
          <w:p w14:paraId="1322BF15" w14:textId="45ED73BE" w:rsidR="003773A7" w:rsidRPr="00AF767F" w:rsidRDefault="003773A7" w:rsidP="00006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65F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Организация и проведение </w:t>
            </w:r>
            <w:r w:rsidRPr="00365F66">
              <w:rPr>
                <w:rFonts w:ascii="Times New Roman" w:hAnsi="Times New Roman" w:cs="Times New Roman"/>
                <w:sz w:val="26"/>
                <w:szCs w:val="26"/>
              </w:rPr>
              <w:t xml:space="preserve">оценки профессиональных рисков в Администрации </w:t>
            </w:r>
            <w:r w:rsidR="003B10BE">
              <w:rPr>
                <w:rFonts w:ascii="Times New Roman" w:hAnsi="Times New Roman" w:cs="Times New Roman"/>
                <w:sz w:val="26"/>
                <w:szCs w:val="26"/>
              </w:rPr>
              <w:t>города Норильска</w:t>
            </w:r>
            <w:r w:rsidR="00AF76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F767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систематическое выявление опасностей и профессиональных рисков, их регулярный анализ и оценк</w:t>
            </w:r>
            <w:r w:rsidR="0000609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</w:t>
            </w:r>
            <w:r w:rsidR="003B10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37094D6A" w14:textId="5309E2B4" w:rsidR="003773A7" w:rsidRPr="00365F66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F6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AEBAB9A" w14:textId="29B9CEE4" w:rsidR="003773A7" w:rsidRPr="00365F66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350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3E2339D1" w14:textId="77777777" w:rsidR="003773A7" w:rsidRPr="00D17445" w:rsidRDefault="003773A7" w:rsidP="00D1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86DDEF7" w14:textId="1A266641" w:rsidR="003773A7" w:rsidRPr="00365F66" w:rsidRDefault="00365F66" w:rsidP="0036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5F66">
              <w:rPr>
                <w:rFonts w:ascii="Times New Roman" w:hAnsi="Times New Roman" w:cs="Times New Roman"/>
                <w:sz w:val="26"/>
                <w:szCs w:val="26"/>
              </w:rPr>
              <w:t>оценка уровней профессиональных рисков и разработка мер по управлению профессиональными рисками</w:t>
            </w:r>
          </w:p>
        </w:tc>
      </w:tr>
      <w:tr w:rsidR="00057078" w:rsidRPr="00D17445" w14:paraId="11052CBD" w14:textId="77777777" w:rsidTr="00134A6A">
        <w:tc>
          <w:tcPr>
            <w:tcW w:w="666" w:type="dxa"/>
            <w:shd w:val="clear" w:color="auto" w:fill="auto"/>
          </w:tcPr>
          <w:p w14:paraId="7740FAFE" w14:textId="0E91F63A" w:rsidR="00057078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5.</w:t>
            </w:r>
          </w:p>
        </w:tc>
        <w:tc>
          <w:tcPr>
            <w:tcW w:w="4574" w:type="dxa"/>
            <w:shd w:val="clear" w:color="auto" w:fill="auto"/>
          </w:tcPr>
          <w:p w14:paraId="56668C39" w14:textId="0C2E2529" w:rsidR="00057078" w:rsidRDefault="00057078" w:rsidP="00057078">
            <w:pPr>
              <w:pStyle w:val="ConsPlusNormal"/>
              <w:rPr>
                <w:rFonts w:eastAsia="Calibri"/>
              </w:rPr>
            </w:pPr>
            <w:r>
              <w:rPr>
                <w:rFonts w:eastAsia="Calibri"/>
              </w:rPr>
              <w:t>Обеспечение в установленном порядке работников</w:t>
            </w:r>
            <w:r w:rsidR="00134A6A">
              <w:rPr>
                <w:rFonts w:eastAsia="Calibri"/>
              </w:rPr>
              <w:t xml:space="preserve"> Администрации</w:t>
            </w:r>
            <w:r>
              <w:rPr>
                <w:rFonts w:eastAsia="Calibri"/>
              </w:rPr>
              <w:t xml:space="preserve">, </w:t>
            </w:r>
            <w:r w:rsidRPr="00365F66">
              <w:rPr>
                <w:rFonts w:eastAsia="Calibri"/>
              </w:rPr>
              <w:t>заняты</w:t>
            </w:r>
            <w:r>
              <w:rPr>
                <w:rFonts w:eastAsia="Calibri"/>
              </w:rPr>
              <w:t>х</w:t>
            </w:r>
            <w:r w:rsidRPr="00365F66">
              <w:rPr>
                <w:rFonts w:eastAsia="Calibri"/>
              </w:rPr>
              <w:t xml:space="preserve"> на работах с вредными и (или) опасными условиями труда, а также на работах, выполняемых в особых температурных условиях или </w:t>
            </w:r>
            <w:r w:rsidRPr="00365F66">
              <w:rPr>
                <w:rFonts w:eastAsia="Calibri"/>
              </w:rPr>
              <w:lastRenderedPageBreak/>
              <w:t>связанных с загрязнением</w:t>
            </w:r>
            <w:r>
              <w:rPr>
                <w:rFonts w:eastAsia="Calibri"/>
              </w:rPr>
              <w:t xml:space="preserve">, </w:t>
            </w:r>
            <w:r w:rsidRPr="00365F66">
              <w:rPr>
                <w:rFonts w:eastAsia="Calibri"/>
              </w:rPr>
              <w:t>средств</w:t>
            </w:r>
            <w:r>
              <w:rPr>
                <w:rFonts w:eastAsia="Calibri"/>
              </w:rPr>
              <w:t>ами</w:t>
            </w:r>
            <w:r w:rsidRPr="00365F66">
              <w:rPr>
                <w:rFonts w:eastAsia="Calibri"/>
              </w:rPr>
              <w:t xml:space="preserve"> индивидуальной защиты и смывающи</w:t>
            </w:r>
            <w:r>
              <w:rPr>
                <w:rFonts w:eastAsia="Calibri"/>
              </w:rPr>
              <w:t>ми</w:t>
            </w:r>
            <w:r w:rsidRPr="00365F66">
              <w:rPr>
                <w:rFonts w:eastAsia="Calibri"/>
              </w:rPr>
              <w:t xml:space="preserve"> средств</w:t>
            </w:r>
            <w:r>
              <w:rPr>
                <w:rFonts w:eastAsia="Calibri"/>
              </w:rPr>
              <w:t>ами</w:t>
            </w:r>
            <w:r w:rsidRPr="00365F66">
              <w:rPr>
                <w:rFonts w:eastAsia="Calibri"/>
              </w:rPr>
              <w:t>, прошедши</w:t>
            </w:r>
            <w:r>
              <w:rPr>
                <w:rFonts w:eastAsia="Calibri"/>
              </w:rPr>
              <w:t xml:space="preserve">ми </w:t>
            </w:r>
            <w:r w:rsidRPr="00365F66">
              <w:rPr>
                <w:rFonts w:eastAsia="Calibri"/>
              </w:rPr>
              <w:t xml:space="preserve">подтверждение соответствия в установленном законодательством </w:t>
            </w:r>
            <w:r>
              <w:rPr>
                <w:rFonts w:eastAsia="Calibri"/>
              </w:rPr>
              <w:t xml:space="preserve">РФ </w:t>
            </w:r>
            <w:r w:rsidRPr="00365F66">
              <w:rPr>
                <w:rFonts w:eastAsia="Calibri"/>
              </w:rPr>
              <w:t>о техническом регулировании порядке, в соответствии с требованиями охраны труда</w:t>
            </w:r>
            <w:r>
              <w:rPr>
                <w:rFonts w:eastAsia="Calibri"/>
              </w:rPr>
              <w:t xml:space="preserve"> и установленными нормами.</w:t>
            </w:r>
          </w:p>
          <w:p w14:paraId="12E9D956" w14:textId="5956AAD4" w:rsidR="00057078" w:rsidRPr="00057078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обеспыливание, сушка), проведение ремонта и зам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ена СИЗ</w:t>
            </w:r>
          </w:p>
        </w:tc>
        <w:tc>
          <w:tcPr>
            <w:tcW w:w="2552" w:type="dxa"/>
            <w:shd w:val="clear" w:color="auto" w:fill="auto"/>
          </w:tcPr>
          <w:p w14:paraId="24CF242C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</w:p>
          <w:p w14:paraId="39AB7E55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обеспечения деятельности Администрации города Норильска, </w:t>
            </w:r>
          </w:p>
          <w:p w14:paraId="304383D9" w14:textId="031A4E43" w:rsidR="00057078" w:rsidRPr="00365F66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руководители структурных подразделений, наделенных правами юридического лица</w:t>
            </w:r>
          </w:p>
        </w:tc>
        <w:tc>
          <w:tcPr>
            <w:tcW w:w="2126" w:type="dxa"/>
            <w:shd w:val="clear" w:color="auto" w:fill="auto"/>
          </w:tcPr>
          <w:p w14:paraId="2925D9E0" w14:textId="2339097A" w:rsidR="00057078" w:rsidRPr="00365F66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5E2D5C7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0D406B11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C242923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7B5822FE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защита работников от воздействия вредных производственных факторов, профилактика производственного травматизма и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профессионально обусловленных заболеваний работников</w:t>
            </w:r>
          </w:p>
          <w:p w14:paraId="024AF77D" w14:textId="77777777" w:rsidR="00057078" w:rsidRPr="00365F66" w:rsidRDefault="00057078" w:rsidP="00057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37A007C5" w14:textId="77777777" w:rsidTr="00134A6A">
        <w:trPr>
          <w:trHeight w:val="70"/>
        </w:trPr>
        <w:tc>
          <w:tcPr>
            <w:tcW w:w="666" w:type="dxa"/>
            <w:shd w:val="clear" w:color="auto" w:fill="auto"/>
          </w:tcPr>
          <w:p w14:paraId="09AA7205" w14:textId="4C8087B7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6.</w:t>
            </w:r>
          </w:p>
        </w:tc>
        <w:tc>
          <w:tcPr>
            <w:tcW w:w="4574" w:type="dxa"/>
            <w:shd w:val="clear" w:color="auto" w:fill="auto"/>
          </w:tcPr>
          <w:p w14:paraId="6AE4D041" w14:textId="1D4E87F4" w:rsidR="00057078" w:rsidRPr="00057078" w:rsidRDefault="00057078" w:rsidP="00134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 проведение расследования несчастных случаев, профессиональных заболеваний, </w:t>
            </w:r>
            <w:r w:rsidRPr="000570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рассмотрение причин и обстоятельств событий, приведших к возникновению микроповреждений (микротравм)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Администрации 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Норильска </w:t>
            </w:r>
          </w:p>
        </w:tc>
        <w:tc>
          <w:tcPr>
            <w:tcW w:w="2552" w:type="dxa"/>
            <w:shd w:val="clear" w:color="auto" w:fill="auto"/>
          </w:tcPr>
          <w:p w14:paraId="67162E6B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охраны труда совместно с </w:t>
            </w:r>
          </w:p>
          <w:p w14:paraId="58FFB2C9" w14:textId="6A25F1E3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руководителями структурных подразделений</w:t>
            </w:r>
            <w:r w:rsidR="00D90F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  <w:tc>
          <w:tcPr>
            <w:tcW w:w="2126" w:type="dxa"/>
            <w:shd w:val="clear" w:color="auto" w:fill="auto"/>
          </w:tcPr>
          <w:p w14:paraId="647AA2C8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4FC3C3B9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24386DB8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D5F9B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2D8F0F0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2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исполнение трудового законодательства, разработка мероприятий, направленных на снижение уровня производственного травматизма</w:t>
            </w:r>
          </w:p>
        </w:tc>
      </w:tr>
      <w:tr w:rsidR="00057078" w:rsidRPr="00D17445" w14:paraId="6DF752E8" w14:textId="77777777" w:rsidTr="00134A6A">
        <w:tc>
          <w:tcPr>
            <w:tcW w:w="666" w:type="dxa"/>
            <w:shd w:val="clear" w:color="auto" w:fill="auto"/>
          </w:tcPr>
          <w:p w14:paraId="499732EB" w14:textId="03F3E698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488939C9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проведения в установленном порядке обязательных предварительных и периодических медицинских осмотров (обследований)</w:t>
            </w:r>
          </w:p>
          <w:p w14:paraId="537ABABF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65B0C5A" w14:textId="77777777" w:rsidR="00057078" w:rsidRPr="00D17445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DF59FC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охраны труда совместно с </w:t>
            </w:r>
          </w:p>
          <w:p w14:paraId="230063C6" w14:textId="537DAA91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Управлением по персоналу,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10076C6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структурных подразделений, </w:t>
            </w: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наделенных правами юридического лица</w:t>
            </w:r>
          </w:p>
        </w:tc>
        <w:tc>
          <w:tcPr>
            <w:tcW w:w="2126" w:type="dxa"/>
            <w:shd w:val="clear" w:color="auto" w:fill="auto"/>
          </w:tcPr>
          <w:p w14:paraId="69D96D95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течение периода выполнения Плана мероприятий</w:t>
            </w:r>
          </w:p>
          <w:p w14:paraId="554DDD4C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72F833A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64CA2102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9613AD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621C3B20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своевременное выявление заболеваний, состояний, являющихся медицинскими противопоказаниями для продолжения работы в целях охраны здоровья населения,</w:t>
            </w:r>
          </w:p>
          <w:p w14:paraId="7714A47D" w14:textId="2C865F4A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предупреждения возникновения и распространения заболеваний</w:t>
            </w:r>
          </w:p>
        </w:tc>
      </w:tr>
      <w:tr w:rsidR="00057078" w:rsidRPr="00D17445" w14:paraId="4E77E3F6" w14:textId="77777777" w:rsidTr="00134A6A">
        <w:tc>
          <w:tcPr>
            <w:tcW w:w="666" w:type="dxa"/>
            <w:shd w:val="clear" w:color="auto" w:fill="auto"/>
          </w:tcPr>
          <w:p w14:paraId="44348617" w14:textId="7F0476E3" w:rsidR="00057078" w:rsidRPr="00D17445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8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574" w:type="dxa"/>
            <w:shd w:val="clear" w:color="auto" w:fill="auto"/>
          </w:tcPr>
          <w:p w14:paraId="2E090B48" w14:textId="77777777" w:rsidR="00057078" w:rsidRPr="00D17445" w:rsidRDefault="00057078" w:rsidP="000570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</w:t>
            </w:r>
            <w:r w:rsidRPr="00D174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мониторинга изменений законодательства в области охраны труда, с целью приведения системы муниципальных правовых актов муниципального образования город Норильск в соответствие с действующим законодательством</w:t>
            </w:r>
          </w:p>
        </w:tc>
        <w:tc>
          <w:tcPr>
            <w:tcW w:w="2552" w:type="dxa"/>
            <w:shd w:val="clear" w:color="auto" w:fill="auto"/>
          </w:tcPr>
          <w:p w14:paraId="2C02845A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79C3733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3EFE9CCF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14:paraId="48D27FA6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уровня знаний по вопросам охраны труда </w:t>
            </w:r>
          </w:p>
        </w:tc>
      </w:tr>
      <w:tr w:rsidR="00057078" w:rsidRPr="00D17445" w14:paraId="75191463" w14:textId="77777777" w:rsidTr="00134A6A">
        <w:tc>
          <w:tcPr>
            <w:tcW w:w="666" w:type="dxa"/>
            <w:shd w:val="clear" w:color="auto" w:fill="auto"/>
          </w:tcPr>
          <w:p w14:paraId="68713A58" w14:textId="03F05D34" w:rsidR="00057078" w:rsidRPr="00057078" w:rsidRDefault="00057078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4574" w:type="dxa"/>
            <w:shd w:val="clear" w:color="auto" w:fill="auto"/>
          </w:tcPr>
          <w:p w14:paraId="5AD823F9" w14:textId="2C48D7EB" w:rsidR="00057078" w:rsidRPr="00057078" w:rsidRDefault="00057078" w:rsidP="006B6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Информирование руководителей </w:t>
            </w:r>
            <w:r w:rsidR="006B673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структурных подразделений </w:t>
            </w: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>об изменениях действующих законов и иных нормативных правовых актов Российской Федерации об охране труда, законов и иных нормативных правовых актов Красноярского края, правовых актов органов местного самоуправления муниципального образования город Норильск; информирование и консультирование работников Администрации по вопросам охраны труда</w:t>
            </w:r>
          </w:p>
        </w:tc>
        <w:tc>
          <w:tcPr>
            <w:tcW w:w="2552" w:type="dxa"/>
            <w:shd w:val="clear" w:color="auto" w:fill="auto"/>
          </w:tcPr>
          <w:p w14:paraId="30E8F7C7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охраны труда</w:t>
            </w:r>
          </w:p>
        </w:tc>
        <w:tc>
          <w:tcPr>
            <w:tcW w:w="2126" w:type="dxa"/>
            <w:shd w:val="clear" w:color="auto" w:fill="auto"/>
          </w:tcPr>
          <w:p w14:paraId="74764B7B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793AA4BE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9CEFEFD" w14:textId="77777777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57078" w:rsidRPr="00D17445" w14:paraId="66D149A3" w14:textId="77777777" w:rsidTr="00134A6A">
        <w:tc>
          <w:tcPr>
            <w:tcW w:w="666" w:type="dxa"/>
            <w:shd w:val="clear" w:color="auto" w:fill="auto"/>
          </w:tcPr>
          <w:p w14:paraId="5E300A0E" w14:textId="5F317F1B" w:rsidR="00057078" w:rsidRPr="00057078" w:rsidRDefault="00973E96" w:rsidP="00057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4574" w:type="dxa"/>
            <w:shd w:val="clear" w:color="auto" w:fill="auto"/>
          </w:tcPr>
          <w:p w14:paraId="11E8FB00" w14:textId="7FE4B3D0" w:rsidR="00057078" w:rsidRPr="00057078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7078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мероприятий, направленных на развитие физической культуры и спорта</w:t>
            </w:r>
          </w:p>
        </w:tc>
        <w:tc>
          <w:tcPr>
            <w:tcW w:w="2552" w:type="dxa"/>
            <w:shd w:val="clear" w:color="auto" w:fill="auto"/>
          </w:tcPr>
          <w:p w14:paraId="31F1D836" w14:textId="0B2E100C" w:rsidR="00057078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по спорту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14:paraId="1CF43339" w14:textId="77777777" w:rsidR="00057078" w:rsidRPr="00057078" w:rsidRDefault="00057078" w:rsidP="0005707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D986843" w14:textId="77777777" w:rsidR="00057078" w:rsidRPr="00057078" w:rsidRDefault="00057078" w:rsidP="000570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60065B6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периода выполнения Плана мероприятий</w:t>
            </w:r>
          </w:p>
        </w:tc>
        <w:tc>
          <w:tcPr>
            <w:tcW w:w="2126" w:type="dxa"/>
            <w:shd w:val="clear" w:color="auto" w:fill="auto"/>
          </w:tcPr>
          <w:p w14:paraId="784AC5A4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местный бюджет</w:t>
            </w:r>
          </w:p>
          <w:p w14:paraId="678D0C34" w14:textId="77777777" w:rsidR="00057078" w:rsidRPr="00D17445" w:rsidRDefault="00057078" w:rsidP="00057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  <w:shd w:val="clear" w:color="auto" w:fill="auto"/>
          </w:tcPr>
          <w:p w14:paraId="291A08D3" w14:textId="2B1265EE" w:rsidR="00057078" w:rsidRPr="00D17445" w:rsidRDefault="00057078" w:rsidP="00057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744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профессиональной работоспособности, укрепление здоровья работников </w:t>
            </w:r>
            <w:r w:rsidR="003B10BE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</w:tbl>
    <w:p w14:paraId="689ACC79" w14:textId="7A645E54" w:rsidR="00E375DA" w:rsidRDefault="00E375DA" w:rsidP="00BF7AD1">
      <w:pPr>
        <w:pStyle w:val="ConsPlusNormal"/>
        <w:jc w:val="both"/>
        <w:rPr>
          <w:sz w:val="22"/>
          <w:szCs w:val="22"/>
        </w:rPr>
      </w:pPr>
    </w:p>
    <w:sectPr w:rsidR="00E375DA" w:rsidSect="00C16F0F">
      <w:headerReference w:type="default" r:id="rId11"/>
      <w:pgSz w:w="16838" w:h="11906" w:orient="landscape"/>
      <w:pgMar w:top="1134" w:right="624" w:bottom="426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9B705" w14:textId="77777777" w:rsidR="00D87577" w:rsidRDefault="00D87577">
      <w:pPr>
        <w:spacing w:after="0" w:line="240" w:lineRule="auto"/>
      </w:pPr>
      <w:r>
        <w:separator/>
      </w:r>
    </w:p>
  </w:endnote>
  <w:endnote w:type="continuationSeparator" w:id="0">
    <w:p w14:paraId="69AD9CC5" w14:textId="77777777" w:rsidR="00D87577" w:rsidRDefault="00D8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D12F3" w14:textId="77777777" w:rsidR="00D87577" w:rsidRDefault="00D87577">
      <w:pPr>
        <w:spacing w:after="0" w:line="240" w:lineRule="auto"/>
      </w:pPr>
      <w:r>
        <w:separator/>
      </w:r>
    </w:p>
  </w:footnote>
  <w:footnote w:type="continuationSeparator" w:id="0">
    <w:p w14:paraId="726EA0C4" w14:textId="77777777" w:rsidR="00D87577" w:rsidRDefault="00D87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538075"/>
      <w:docPartObj>
        <w:docPartGallery w:val="Page Numbers (Top of Page)"/>
        <w:docPartUnique/>
      </w:docPartObj>
    </w:sdtPr>
    <w:sdtEndPr/>
    <w:sdtContent>
      <w:p w14:paraId="79D62B30" w14:textId="76E41EBB" w:rsidR="002E23FE" w:rsidRDefault="002E23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EFE">
          <w:rPr>
            <w:noProof/>
          </w:rPr>
          <w:t>4</w:t>
        </w:r>
        <w:r>
          <w:fldChar w:fldCharType="end"/>
        </w:r>
      </w:p>
    </w:sdtContent>
  </w:sdt>
  <w:p w14:paraId="6D950037" w14:textId="77777777" w:rsidR="00162D16" w:rsidRDefault="00D875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531E5E02"/>
    <w:multiLevelType w:val="hybridMultilevel"/>
    <w:tmpl w:val="6946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06095"/>
    <w:rsid w:val="000238E6"/>
    <w:rsid w:val="00027714"/>
    <w:rsid w:val="00033A4B"/>
    <w:rsid w:val="00042021"/>
    <w:rsid w:val="0004599F"/>
    <w:rsid w:val="00057078"/>
    <w:rsid w:val="00061A4D"/>
    <w:rsid w:val="00070EF5"/>
    <w:rsid w:val="00090DC6"/>
    <w:rsid w:val="000911A4"/>
    <w:rsid w:val="000A2E4B"/>
    <w:rsid w:val="000C38BC"/>
    <w:rsid w:val="000E222B"/>
    <w:rsid w:val="000E5E75"/>
    <w:rsid w:val="000F40EA"/>
    <w:rsid w:val="00101B8C"/>
    <w:rsid w:val="00102CED"/>
    <w:rsid w:val="00110097"/>
    <w:rsid w:val="00126371"/>
    <w:rsid w:val="00134A6A"/>
    <w:rsid w:val="0013605F"/>
    <w:rsid w:val="001452C7"/>
    <w:rsid w:val="001518C0"/>
    <w:rsid w:val="001601D0"/>
    <w:rsid w:val="00180257"/>
    <w:rsid w:val="00193119"/>
    <w:rsid w:val="001A3925"/>
    <w:rsid w:val="001B00D8"/>
    <w:rsid w:val="001B5F92"/>
    <w:rsid w:val="001B7322"/>
    <w:rsid w:val="001D2E1D"/>
    <w:rsid w:val="002030CD"/>
    <w:rsid w:val="002413F3"/>
    <w:rsid w:val="00241554"/>
    <w:rsid w:val="002556F1"/>
    <w:rsid w:val="002568FD"/>
    <w:rsid w:val="00273CCA"/>
    <w:rsid w:val="00280B5D"/>
    <w:rsid w:val="00294031"/>
    <w:rsid w:val="00296823"/>
    <w:rsid w:val="002C26A5"/>
    <w:rsid w:val="002C4E30"/>
    <w:rsid w:val="002D176C"/>
    <w:rsid w:val="002E23FE"/>
    <w:rsid w:val="002F1210"/>
    <w:rsid w:val="00303B16"/>
    <w:rsid w:val="00304308"/>
    <w:rsid w:val="00310162"/>
    <w:rsid w:val="00322ED6"/>
    <w:rsid w:val="00327B9C"/>
    <w:rsid w:val="00331485"/>
    <w:rsid w:val="00365F66"/>
    <w:rsid w:val="003666FB"/>
    <w:rsid w:val="0037022A"/>
    <w:rsid w:val="00372C14"/>
    <w:rsid w:val="003773A7"/>
    <w:rsid w:val="00381825"/>
    <w:rsid w:val="00382B19"/>
    <w:rsid w:val="0039129E"/>
    <w:rsid w:val="00393026"/>
    <w:rsid w:val="003A1F7A"/>
    <w:rsid w:val="003B10BE"/>
    <w:rsid w:val="003B12C7"/>
    <w:rsid w:val="003B5FE3"/>
    <w:rsid w:val="003B6B88"/>
    <w:rsid w:val="003C01A2"/>
    <w:rsid w:val="003D27B8"/>
    <w:rsid w:val="003E07FE"/>
    <w:rsid w:val="003E204F"/>
    <w:rsid w:val="003E5736"/>
    <w:rsid w:val="003F0136"/>
    <w:rsid w:val="004003DE"/>
    <w:rsid w:val="00403412"/>
    <w:rsid w:val="0041733C"/>
    <w:rsid w:val="00421227"/>
    <w:rsid w:val="00421EE0"/>
    <w:rsid w:val="00424874"/>
    <w:rsid w:val="0045028A"/>
    <w:rsid w:val="00454ADA"/>
    <w:rsid w:val="00460F68"/>
    <w:rsid w:val="00466C56"/>
    <w:rsid w:val="00467D6B"/>
    <w:rsid w:val="00492417"/>
    <w:rsid w:val="004A2B23"/>
    <w:rsid w:val="004A595A"/>
    <w:rsid w:val="004B57B8"/>
    <w:rsid w:val="004B7D52"/>
    <w:rsid w:val="004C7A7C"/>
    <w:rsid w:val="004D31AA"/>
    <w:rsid w:val="004E0BD1"/>
    <w:rsid w:val="004F01F2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C22DE"/>
    <w:rsid w:val="005E1A6C"/>
    <w:rsid w:val="005E2134"/>
    <w:rsid w:val="0060601D"/>
    <w:rsid w:val="00613E99"/>
    <w:rsid w:val="006222C0"/>
    <w:rsid w:val="006344E7"/>
    <w:rsid w:val="00647783"/>
    <w:rsid w:val="00650381"/>
    <w:rsid w:val="00650881"/>
    <w:rsid w:val="00653506"/>
    <w:rsid w:val="00674C45"/>
    <w:rsid w:val="00675504"/>
    <w:rsid w:val="006B09A5"/>
    <w:rsid w:val="006B673E"/>
    <w:rsid w:val="006B7F90"/>
    <w:rsid w:val="006C3A68"/>
    <w:rsid w:val="006C4B07"/>
    <w:rsid w:val="006D0BF5"/>
    <w:rsid w:val="006D10D9"/>
    <w:rsid w:val="006D3B9D"/>
    <w:rsid w:val="006E0AE2"/>
    <w:rsid w:val="006F1E83"/>
    <w:rsid w:val="00701958"/>
    <w:rsid w:val="00721A38"/>
    <w:rsid w:val="007250CB"/>
    <w:rsid w:val="00725CE6"/>
    <w:rsid w:val="00742335"/>
    <w:rsid w:val="00761650"/>
    <w:rsid w:val="00771EE3"/>
    <w:rsid w:val="00773C65"/>
    <w:rsid w:val="00780DBC"/>
    <w:rsid w:val="0079003B"/>
    <w:rsid w:val="0079347C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50B65"/>
    <w:rsid w:val="00852D67"/>
    <w:rsid w:val="00863CB2"/>
    <w:rsid w:val="00872972"/>
    <w:rsid w:val="00874C07"/>
    <w:rsid w:val="00877116"/>
    <w:rsid w:val="008843C5"/>
    <w:rsid w:val="00892ABE"/>
    <w:rsid w:val="00893442"/>
    <w:rsid w:val="008942A3"/>
    <w:rsid w:val="008949CD"/>
    <w:rsid w:val="00895AE1"/>
    <w:rsid w:val="008A6025"/>
    <w:rsid w:val="008A756B"/>
    <w:rsid w:val="008B049F"/>
    <w:rsid w:val="008D6692"/>
    <w:rsid w:val="008F715E"/>
    <w:rsid w:val="0091490B"/>
    <w:rsid w:val="009155D5"/>
    <w:rsid w:val="009211B4"/>
    <w:rsid w:val="009237A4"/>
    <w:rsid w:val="00926CDF"/>
    <w:rsid w:val="00927C91"/>
    <w:rsid w:val="0094299B"/>
    <w:rsid w:val="00953FFF"/>
    <w:rsid w:val="009559B1"/>
    <w:rsid w:val="009677B5"/>
    <w:rsid w:val="00973E96"/>
    <w:rsid w:val="00986F1C"/>
    <w:rsid w:val="009A592B"/>
    <w:rsid w:val="009D5084"/>
    <w:rsid w:val="009F27A2"/>
    <w:rsid w:val="009F3982"/>
    <w:rsid w:val="00A07D96"/>
    <w:rsid w:val="00A22C7B"/>
    <w:rsid w:val="00A34FB9"/>
    <w:rsid w:val="00A42984"/>
    <w:rsid w:val="00A509F1"/>
    <w:rsid w:val="00A90D13"/>
    <w:rsid w:val="00AA2C3E"/>
    <w:rsid w:val="00AA3259"/>
    <w:rsid w:val="00AB4B9A"/>
    <w:rsid w:val="00AC2EFE"/>
    <w:rsid w:val="00AE611D"/>
    <w:rsid w:val="00AF767F"/>
    <w:rsid w:val="00B07E0B"/>
    <w:rsid w:val="00B22A7E"/>
    <w:rsid w:val="00B54664"/>
    <w:rsid w:val="00B8183C"/>
    <w:rsid w:val="00B908E3"/>
    <w:rsid w:val="00B91782"/>
    <w:rsid w:val="00BA1E1F"/>
    <w:rsid w:val="00BB03DD"/>
    <w:rsid w:val="00BB24E4"/>
    <w:rsid w:val="00BC5BF8"/>
    <w:rsid w:val="00BE147B"/>
    <w:rsid w:val="00BF7AD1"/>
    <w:rsid w:val="00C1354D"/>
    <w:rsid w:val="00C27D64"/>
    <w:rsid w:val="00C33338"/>
    <w:rsid w:val="00C34192"/>
    <w:rsid w:val="00C43D03"/>
    <w:rsid w:val="00C444AA"/>
    <w:rsid w:val="00C44E6F"/>
    <w:rsid w:val="00C47A1E"/>
    <w:rsid w:val="00C52C8B"/>
    <w:rsid w:val="00C536DD"/>
    <w:rsid w:val="00C71604"/>
    <w:rsid w:val="00C835EB"/>
    <w:rsid w:val="00C900A5"/>
    <w:rsid w:val="00C93E8E"/>
    <w:rsid w:val="00CB2B70"/>
    <w:rsid w:val="00CB6508"/>
    <w:rsid w:val="00CD1203"/>
    <w:rsid w:val="00CE561D"/>
    <w:rsid w:val="00CF0EEC"/>
    <w:rsid w:val="00D04129"/>
    <w:rsid w:val="00D04E2F"/>
    <w:rsid w:val="00D06EFD"/>
    <w:rsid w:val="00D1047E"/>
    <w:rsid w:val="00D17445"/>
    <w:rsid w:val="00D266F2"/>
    <w:rsid w:val="00D32A5D"/>
    <w:rsid w:val="00D47365"/>
    <w:rsid w:val="00D51932"/>
    <w:rsid w:val="00D51C89"/>
    <w:rsid w:val="00D87577"/>
    <w:rsid w:val="00D90F66"/>
    <w:rsid w:val="00DB2805"/>
    <w:rsid w:val="00DB5392"/>
    <w:rsid w:val="00DC58D2"/>
    <w:rsid w:val="00DC7B57"/>
    <w:rsid w:val="00DD033D"/>
    <w:rsid w:val="00DD5882"/>
    <w:rsid w:val="00DF1F4F"/>
    <w:rsid w:val="00E05664"/>
    <w:rsid w:val="00E20A7F"/>
    <w:rsid w:val="00E375DA"/>
    <w:rsid w:val="00E508F5"/>
    <w:rsid w:val="00E51A30"/>
    <w:rsid w:val="00E52E31"/>
    <w:rsid w:val="00E546DB"/>
    <w:rsid w:val="00E60B1D"/>
    <w:rsid w:val="00E64098"/>
    <w:rsid w:val="00E73F7C"/>
    <w:rsid w:val="00E73FC4"/>
    <w:rsid w:val="00E7498B"/>
    <w:rsid w:val="00E83150"/>
    <w:rsid w:val="00E95E55"/>
    <w:rsid w:val="00EA392C"/>
    <w:rsid w:val="00EA6EF8"/>
    <w:rsid w:val="00EC65A6"/>
    <w:rsid w:val="00ED04F5"/>
    <w:rsid w:val="00ED2E60"/>
    <w:rsid w:val="00EE5020"/>
    <w:rsid w:val="00EF6080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4EBC"/>
    <w:rsid w:val="00F65852"/>
    <w:rsid w:val="00FA3369"/>
    <w:rsid w:val="00FE4E64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E375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B4B9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6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C5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557C21C5C1423296199BEE3F1FFE9AC2436F654283E860422E1BE3896FDCE17F2E1756747641F38C423BK5U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557C21C5C14232961985E32973A195C44B326B4389BC3415284CBCD96989A13F284215317945KFU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A4BE-3137-45EB-AA3C-3A56D55D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3</cp:revision>
  <cp:lastPrinted>2024-11-19T08:30:00Z</cp:lastPrinted>
  <dcterms:created xsi:type="dcterms:W3CDTF">2025-12-23T07:36:00Z</dcterms:created>
  <dcterms:modified xsi:type="dcterms:W3CDTF">2025-12-25T02:56:00Z</dcterms:modified>
</cp:coreProperties>
</file>