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C80854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23.03.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25337">
        <w:rPr>
          <w:rFonts w:ascii="Times New Roman" w:hAnsi="Times New Roman"/>
          <w:sz w:val="26"/>
          <w:szCs w:val="26"/>
        </w:rPr>
        <w:t>7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A128D">
        <w:rPr>
          <w:rFonts w:ascii="Times New Roman" w:hAnsi="Times New Roman"/>
          <w:sz w:val="26"/>
          <w:szCs w:val="26"/>
        </w:rPr>
        <w:t xml:space="preserve">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№ 137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B98" w:rsidRPr="00E30DB1" w:rsidRDefault="00773B98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</w:t>
      </w:r>
      <w:r w:rsidR="00A86BC9">
        <w:rPr>
          <w:szCs w:val="26"/>
        </w:rPr>
        <w:t>я</w:t>
      </w:r>
      <w:r w:rsidRPr="00E30DB1">
        <w:rPr>
          <w:szCs w:val="26"/>
        </w:rPr>
        <w:t xml:space="preserve"> в постановление Администрации города Норильска от</w:t>
      </w:r>
      <w:r w:rsidR="008A3C2A">
        <w:rPr>
          <w:szCs w:val="26"/>
        </w:rPr>
        <w:t> </w:t>
      </w:r>
      <w:r w:rsidRPr="00E30DB1">
        <w:rPr>
          <w:szCs w:val="26"/>
        </w:rPr>
        <w:t xml:space="preserve">18.04.2013 № 149 </w:t>
      </w: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>В целях реализации и осуществления Администрацией города Норильска отдельных государственных полномочий, приведения отдельных правовых актов Администрации города Норильска в соответствие с требовани</w:t>
      </w:r>
      <w:r w:rsidR="00A86BC9">
        <w:rPr>
          <w:rFonts w:ascii="Times New Roman" w:hAnsi="Times New Roman" w:cs="Times New Roman"/>
          <w:b w:val="0"/>
          <w:color w:val="auto"/>
          <w:sz w:val="26"/>
          <w:szCs w:val="26"/>
        </w:rPr>
        <w:t>ем</w:t>
      </w:r>
      <w:r w:rsidRPr="00E61C3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Закон</w:t>
      </w:r>
      <w:r w:rsidR="00A86BC9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а</w:t>
      </w:r>
      <w:r w:rsidR="00E61C3F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Красноярского края от </w:t>
      </w:r>
      <w:r w:rsidR="00A86BC9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26.01.2017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№ </w:t>
      </w:r>
      <w:r w:rsidR="00A86BC9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3-394</w:t>
      </w:r>
      <w:r w:rsidR="00773B98" w:rsidRPr="00E61C3F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="00A86BC9" w:rsidRPr="00A86BC9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>«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 внесении изменений в 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акон края 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8A3C2A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дополнительных мерах поддержки семей, имеющих детей, в 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расноярском крае» и 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акон края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</w:t>
      </w:r>
      <w:r w:rsid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6BC9" w:rsidRPr="00A86BC9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обслуживания граждан»</w:t>
      </w:r>
      <w:r w:rsidR="00A86BC9" w:rsidRPr="00A86BC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</w:p>
    <w:p w:rsidR="00E30DB1" w:rsidRPr="00E61C3F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C3F">
        <w:rPr>
          <w:rFonts w:ascii="Times New Roman" w:hAnsi="Times New Roman"/>
          <w:sz w:val="26"/>
          <w:szCs w:val="26"/>
        </w:rPr>
        <w:t>ПОСТАНОВЛЯЮ:</w:t>
      </w:r>
    </w:p>
    <w:p w:rsidR="00E30DB1" w:rsidRPr="00E61C3F" w:rsidRDefault="00E30DB1" w:rsidP="00E61C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0DB1" w:rsidRPr="00E61C3F" w:rsidRDefault="00E30DB1" w:rsidP="00E61C3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1C3F"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18.04.2013 № 149 «Об осуществлении Администрацией города Норильска отдельных государственных полномочий» (далее - Постановление) следующ</w:t>
      </w:r>
      <w:r w:rsidR="00A86BC9">
        <w:rPr>
          <w:rFonts w:ascii="Times New Roman" w:hAnsi="Times New Roman"/>
          <w:sz w:val="26"/>
          <w:szCs w:val="26"/>
        </w:rPr>
        <w:t xml:space="preserve">ее </w:t>
      </w:r>
      <w:r w:rsidRPr="00E61C3F">
        <w:rPr>
          <w:rFonts w:ascii="Times New Roman" w:hAnsi="Times New Roman"/>
          <w:sz w:val="26"/>
          <w:szCs w:val="26"/>
        </w:rPr>
        <w:t>изменени</w:t>
      </w:r>
      <w:r w:rsidR="00A86BC9">
        <w:rPr>
          <w:rFonts w:ascii="Times New Roman" w:hAnsi="Times New Roman"/>
          <w:sz w:val="26"/>
          <w:szCs w:val="26"/>
        </w:rPr>
        <w:t>е</w:t>
      </w:r>
      <w:r w:rsidRPr="00E61C3F">
        <w:rPr>
          <w:rFonts w:ascii="Times New Roman" w:hAnsi="Times New Roman"/>
          <w:sz w:val="26"/>
          <w:szCs w:val="26"/>
        </w:rPr>
        <w:t>:</w:t>
      </w:r>
    </w:p>
    <w:p w:rsidR="00CF43C1" w:rsidRPr="00A86BC9" w:rsidRDefault="00A86BC9" w:rsidP="00A86BC9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6BC9">
        <w:rPr>
          <w:rFonts w:ascii="Times New Roman" w:hAnsi="Times New Roman" w:cs="Times New Roman"/>
          <w:sz w:val="26"/>
          <w:szCs w:val="26"/>
        </w:rPr>
        <w:t xml:space="preserve">Пункт 1.6 Постановления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CF43C1" w:rsidRPr="00A86BC9">
        <w:rPr>
          <w:rFonts w:ascii="Times New Roman" w:eastAsiaTheme="minorHAnsi" w:hAnsi="Times New Roman"/>
          <w:sz w:val="26"/>
          <w:szCs w:val="26"/>
          <w:lang w:eastAsia="en-US"/>
        </w:rPr>
        <w:t>ополнить абзацем двадцать четвертым следующего содержания:</w:t>
      </w:r>
    </w:p>
    <w:p w:rsidR="00444DFD" w:rsidRDefault="00CF43C1" w:rsidP="00444D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44DF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C58A6" w:rsidRPr="00444DFD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444DF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44DFD" w:rsidRPr="00444DFD">
        <w:rPr>
          <w:rFonts w:ascii="Times New Roman" w:hAnsi="Times New Roman"/>
          <w:sz w:val="26"/>
          <w:szCs w:val="26"/>
        </w:rPr>
        <w:t xml:space="preserve">по выдаче справки о среднедушевом доходе семьи (одиноко проживающего гражданина), исчисленном в соответствии с Федеральным законом от </w:t>
      </w:r>
      <w:r w:rsidR="008A3C2A">
        <w:rPr>
          <w:rFonts w:ascii="Times New Roman" w:hAnsi="Times New Roman"/>
          <w:sz w:val="26"/>
          <w:szCs w:val="26"/>
        </w:rPr>
        <w:t>0</w:t>
      </w:r>
      <w:r w:rsidR="00444DFD" w:rsidRPr="00444DFD">
        <w:rPr>
          <w:rFonts w:ascii="Times New Roman" w:hAnsi="Times New Roman"/>
          <w:sz w:val="26"/>
          <w:szCs w:val="26"/>
        </w:rPr>
        <w:t>5</w:t>
      </w:r>
      <w:r w:rsidR="008A3C2A">
        <w:rPr>
          <w:rFonts w:ascii="Times New Roman" w:hAnsi="Times New Roman"/>
          <w:sz w:val="26"/>
          <w:szCs w:val="26"/>
        </w:rPr>
        <w:t>.04.</w:t>
      </w:r>
      <w:r w:rsidR="00444DFD" w:rsidRPr="00444DFD">
        <w:rPr>
          <w:rFonts w:ascii="Times New Roman" w:hAnsi="Times New Roman"/>
          <w:sz w:val="26"/>
          <w:szCs w:val="26"/>
        </w:rPr>
        <w:t>2003 №</w:t>
      </w:r>
      <w:r w:rsidR="008A3C2A">
        <w:rPr>
          <w:rFonts w:ascii="Times New Roman" w:hAnsi="Times New Roman"/>
          <w:sz w:val="26"/>
          <w:szCs w:val="26"/>
        </w:rPr>
        <w:t> </w:t>
      </w:r>
      <w:r w:rsidR="00444DFD" w:rsidRPr="00444DFD">
        <w:rPr>
          <w:rFonts w:ascii="Times New Roman" w:hAnsi="Times New Roman"/>
          <w:sz w:val="26"/>
          <w:szCs w:val="26"/>
        </w:rPr>
        <w:t>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с учетом видов доходов, указанных в перечне, утвержденном постановлением Правительства Российской Федерации от 20</w:t>
      </w:r>
      <w:r w:rsidR="008A3C2A">
        <w:rPr>
          <w:rFonts w:ascii="Times New Roman" w:hAnsi="Times New Roman"/>
          <w:sz w:val="26"/>
          <w:szCs w:val="26"/>
        </w:rPr>
        <w:t>.08.</w:t>
      </w:r>
      <w:r w:rsidR="00444DFD" w:rsidRPr="00444DFD">
        <w:rPr>
          <w:rFonts w:ascii="Times New Roman" w:hAnsi="Times New Roman"/>
          <w:sz w:val="26"/>
          <w:szCs w:val="26"/>
        </w:rPr>
        <w:t>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помощи», для получения бесплатной юридической помощи в рамках государственной системы бесплатной юридической помощи на территории Красноярского края в течение 10 дней со дня обращения.».</w:t>
      </w:r>
    </w:p>
    <w:p w:rsidR="00B71CD7" w:rsidRPr="00444DFD" w:rsidRDefault="00E30DB1" w:rsidP="00444DFD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44DFD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1CD7" w:rsidRPr="00B71CD7" w:rsidRDefault="004F634E" w:rsidP="008A3C2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6E7960" w:rsidRPr="00B71CD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B71CD7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с даты его подписания</w:t>
      </w:r>
      <w:r w:rsidR="00D00975" w:rsidRPr="00B71CD7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</w:t>
      </w:r>
      <w:r w:rsidR="003B1ACE"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8A3C2A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3B1ACE">
        <w:rPr>
          <w:rFonts w:ascii="Times New Roman" w:eastAsiaTheme="minorHAnsi" w:hAnsi="Times New Roman"/>
          <w:sz w:val="26"/>
          <w:szCs w:val="26"/>
          <w:lang w:eastAsia="en-US"/>
        </w:rPr>
        <w:t>.02.</w:t>
      </w:r>
      <w:r w:rsidR="00E61C3F" w:rsidRPr="00B71CD7">
        <w:rPr>
          <w:rFonts w:ascii="Times New Roman" w:eastAsiaTheme="minorHAnsi" w:hAnsi="Times New Roman"/>
          <w:sz w:val="26"/>
          <w:szCs w:val="26"/>
          <w:lang w:eastAsia="en-US"/>
        </w:rPr>
        <w:t>2017</w:t>
      </w:r>
      <w:r w:rsidR="00444DF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30DB1" w:rsidRPr="00B71CD7" w:rsidRDefault="00E30DB1" w:rsidP="00B71C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E30DB1">
        <w:rPr>
          <w:rFonts w:ascii="Times New Roman" w:hAnsi="Times New Roman"/>
          <w:sz w:val="26"/>
          <w:szCs w:val="26"/>
        </w:rPr>
        <w:tab/>
      </w:r>
      <w:r w:rsidRPr="00E30DB1">
        <w:rPr>
          <w:rFonts w:ascii="Times New Roman" w:hAnsi="Times New Roman"/>
          <w:sz w:val="26"/>
          <w:szCs w:val="26"/>
        </w:rPr>
        <w:tab/>
      </w:r>
      <w:r w:rsidRPr="00E30DB1">
        <w:rPr>
          <w:rFonts w:ascii="Times New Roman" w:hAnsi="Times New Roman"/>
          <w:sz w:val="26"/>
          <w:szCs w:val="26"/>
        </w:rPr>
        <w:tab/>
        <w:t xml:space="preserve">     </w:t>
      </w:r>
      <w:r w:rsidR="006E7960">
        <w:rPr>
          <w:rFonts w:ascii="Times New Roman" w:hAnsi="Times New Roman"/>
          <w:sz w:val="26"/>
          <w:szCs w:val="26"/>
        </w:rPr>
        <w:t xml:space="preserve">  </w:t>
      </w:r>
      <w:r w:rsidRPr="00E30DB1">
        <w:rPr>
          <w:rFonts w:ascii="Times New Roman" w:hAnsi="Times New Roman"/>
          <w:sz w:val="26"/>
          <w:szCs w:val="26"/>
        </w:rPr>
        <w:t>Е.Ю. Поздняков</w:t>
      </w:r>
      <w:bookmarkStart w:id="0" w:name="_GoBack"/>
      <w:bookmarkEnd w:id="0"/>
    </w:p>
    <w:sectPr w:rsidR="00E30DB1" w:rsidRPr="00E30DB1" w:rsidSect="00C80854">
      <w:pgSz w:w="11906" w:h="16838" w:code="9"/>
      <w:pgMar w:top="851" w:right="709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0849"/>
    <w:multiLevelType w:val="multilevel"/>
    <w:tmpl w:val="EC90F9F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Times New Roman" w:hint="default"/>
      </w:rPr>
    </w:lvl>
  </w:abstractNum>
  <w:abstractNum w:abstractNumId="1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6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35BF3"/>
    <w:rsid w:val="000504AA"/>
    <w:rsid w:val="00051478"/>
    <w:rsid w:val="00060011"/>
    <w:rsid w:val="00064458"/>
    <w:rsid w:val="0007608F"/>
    <w:rsid w:val="00080E5A"/>
    <w:rsid w:val="00090FCE"/>
    <w:rsid w:val="00092369"/>
    <w:rsid w:val="00093141"/>
    <w:rsid w:val="000A18B1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213EC9"/>
    <w:rsid w:val="00271F11"/>
    <w:rsid w:val="00275AEC"/>
    <w:rsid w:val="002C0AB4"/>
    <w:rsid w:val="002C4F8D"/>
    <w:rsid w:val="002C5C70"/>
    <w:rsid w:val="002E3109"/>
    <w:rsid w:val="002F0426"/>
    <w:rsid w:val="00307582"/>
    <w:rsid w:val="00307B5F"/>
    <w:rsid w:val="003115CF"/>
    <w:rsid w:val="00314BCD"/>
    <w:rsid w:val="003237CE"/>
    <w:rsid w:val="00333B0B"/>
    <w:rsid w:val="00342D9C"/>
    <w:rsid w:val="00347DFF"/>
    <w:rsid w:val="003660A9"/>
    <w:rsid w:val="00373619"/>
    <w:rsid w:val="003839F2"/>
    <w:rsid w:val="003A61AA"/>
    <w:rsid w:val="003B0494"/>
    <w:rsid w:val="003B1ACE"/>
    <w:rsid w:val="003B1C98"/>
    <w:rsid w:val="003C724C"/>
    <w:rsid w:val="003D14CC"/>
    <w:rsid w:val="003E2F8B"/>
    <w:rsid w:val="003F0783"/>
    <w:rsid w:val="00405F38"/>
    <w:rsid w:val="004133B9"/>
    <w:rsid w:val="00422DA7"/>
    <w:rsid w:val="004307A8"/>
    <w:rsid w:val="00444DFD"/>
    <w:rsid w:val="004557CF"/>
    <w:rsid w:val="004632CC"/>
    <w:rsid w:val="004648B2"/>
    <w:rsid w:val="00472E7D"/>
    <w:rsid w:val="004A257A"/>
    <w:rsid w:val="004A31EE"/>
    <w:rsid w:val="004B33EE"/>
    <w:rsid w:val="004D00C9"/>
    <w:rsid w:val="004F2A4B"/>
    <w:rsid w:val="004F634E"/>
    <w:rsid w:val="00510580"/>
    <w:rsid w:val="00513890"/>
    <w:rsid w:val="00524CE8"/>
    <w:rsid w:val="00525337"/>
    <w:rsid w:val="005306E7"/>
    <w:rsid w:val="00530CB0"/>
    <w:rsid w:val="00544751"/>
    <w:rsid w:val="00560187"/>
    <w:rsid w:val="00572A42"/>
    <w:rsid w:val="00576135"/>
    <w:rsid w:val="005A1180"/>
    <w:rsid w:val="005A128D"/>
    <w:rsid w:val="005B7C92"/>
    <w:rsid w:val="005B7DC4"/>
    <w:rsid w:val="005C2D19"/>
    <w:rsid w:val="005D45F7"/>
    <w:rsid w:val="005F3821"/>
    <w:rsid w:val="00604E8D"/>
    <w:rsid w:val="006108F5"/>
    <w:rsid w:val="00620A6E"/>
    <w:rsid w:val="0066686F"/>
    <w:rsid w:val="0067012D"/>
    <w:rsid w:val="00675572"/>
    <w:rsid w:val="00680623"/>
    <w:rsid w:val="006903FC"/>
    <w:rsid w:val="0069461B"/>
    <w:rsid w:val="00697914"/>
    <w:rsid w:val="006A37B4"/>
    <w:rsid w:val="006B54E5"/>
    <w:rsid w:val="006C58A6"/>
    <w:rsid w:val="006D5F41"/>
    <w:rsid w:val="006E7960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73B98"/>
    <w:rsid w:val="00774F26"/>
    <w:rsid w:val="007836E3"/>
    <w:rsid w:val="0079415C"/>
    <w:rsid w:val="00795974"/>
    <w:rsid w:val="0082432C"/>
    <w:rsid w:val="00830C42"/>
    <w:rsid w:val="008355C9"/>
    <w:rsid w:val="00837632"/>
    <w:rsid w:val="00865259"/>
    <w:rsid w:val="008834A4"/>
    <w:rsid w:val="008A3C2A"/>
    <w:rsid w:val="008C4E10"/>
    <w:rsid w:val="008D2007"/>
    <w:rsid w:val="008D72E7"/>
    <w:rsid w:val="008E4E2D"/>
    <w:rsid w:val="008F799E"/>
    <w:rsid w:val="00912544"/>
    <w:rsid w:val="009406DF"/>
    <w:rsid w:val="00940B75"/>
    <w:rsid w:val="009539A6"/>
    <w:rsid w:val="00972136"/>
    <w:rsid w:val="009769BF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86BC9"/>
    <w:rsid w:val="00A96EDD"/>
    <w:rsid w:val="00AA30F4"/>
    <w:rsid w:val="00AB4FEF"/>
    <w:rsid w:val="00AD00E1"/>
    <w:rsid w:val="00AE5D81"/>
    <w:rsid w:val="00B038FC"/>
    <w:rsid w:val="00B10297"/>
    <w:rsid w:val="00B158DB"/>
    <w:rsid w:val="00B42527"/>
    <w:rsid w:val="00B71CD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0854"/>
    <w:rsid w:val="00C86A80"/>
    <w:rsid w:val="00CB66E2"/>
    <w:rsid w:val="00CD6033"/>
    <w:rsid w:val="00CE24EC"/>
    <w:rsid w:val="00CE3B05"/>
    <w:rsid w:val="00CF43C1"/>
    <w:rsid w:val="00CF6B11"/>
    <w:rsid w:val="00D00975"/>
    <w:rsid w:val="00D045F7"/>
    <w:rsid w:val="00D86F83"/>
    <w:rsid w:val="00D8755A"/>
    <w:rsid w:val="00E0067B"/>
    <w:rsid w:val="00E30DB1"/>
    <w:rsid w:val="00E3185E"/>
    <w:rsid w:val="00E46E05"/>
    <w:rsid w:val="00E47C46"/>
    <w:rsid w:val="00E57DD1"/>
    <w:rsid w:val="00E61C3F"/>
    <w:rsid w:val="00E96F96"/>
    <w:rsid w:val="00EA23BD"/>
    <w:rsid w:val="00EA69AD"/>
    <w:rsid w:val="00EC268E"/>
    <w:rsid w:val="00F01545"/>
    <w:rsid w:val="00F02327"/>
    <w:rsid w:val="00F11504"/>
    <w:rsid w:val="00F1517C"/>
    <w:rsid w:val="00F55788"/>
    <w:rsid w:val="00F65A63"/>
    <w:rsid w:val="00F70D6A"/>
    <w:rsid w:val="00F71E3C"/>
    <w:rsid w:val="00F8577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F04F8-A879-4EB3-BCA3-B8C445F1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B71CD7"/>
    <w:rPr>
      <w:color w:val="106BBE"/>
    </w:rPr>
  </w:style>
  <w:style w:type="character" w:styleId="ab">
    <w:name w:val="Strong"/>
    <w:basedOn w:val="a0"/>
    <w:uiPriority w:val="22"/>
    <w:qFormat/>
    <w:rsid w:val="00A86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4509-42E3-4173-930A-289C1E0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2017-02-21T11:05:00Z</cp:lastPrinted>
  <dcterms:created xsi:type="dcterms:W3CDTF">2017-02-21T10:57:00Z</dcterms:created>
  <dcterms:modified xsi:type="dcterms:W3CDTF">2017-03-23T03:58:00Z</dcterms:modified>
</cp:coreProperties>
</file>