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50721">
            <w:pPr>
              <w:rPr>
                <w:szCs w:val="26"/>
              </w:rPr>
            </w:pPr>
            <w:r>
              <w:rPr>
                <w:szCs w:val="26"/>
              </w:rPr>
              <w:t xml:space="preserve">« 17 » декабря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401CDE" w:rsidRDefault="00726148" w:rsidP="00401CD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01CDE">
              <w:rPr>
                <w:szCs w:val="26"/>
              </w:rPr>
              <w:t>14/4-293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B0417" w:rsidRDefault="005B0417" w:rsidP="005B0417">
      <w:pPr>
        <w:autoSpaceDE w:val="0"/>
        <w:autoSpaceDN w:val="0"/>
        <w:adjustRightInd w:val="0"/>
        <w:ind w:firstLine="708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изменения в решение Городского Совета от 19.12.2005</w:t>
      </w:r>
    </w:p>
    <w:p w:rsidR="005C3F68" w:rsidRDefault="005B0417" w:rsidP="005B0417">
      <w:pPr>
        <w:autoSpaceDE w:val="0"/>
        <w:autoSpaceDN w:val="0"/>
        <w:adjustRightInd w:val="0"/>
        <w:jc w:val="center"/>
        <w:rPr>
          <w:szCs w:val="26"/>
        </w:rPr>
      </w:pPr>
      <w:r>
        <w:rPr>
          <w:rFonts w:cs="Times New Roman"/>
          <w:szCs w:val="26"/>
        </w:rPr>
        <w:t>№ 59-836 «Об утверждении Положения об общежитиях муниципального жилищного фонда муниципального образования город Норильск»</w:t>
      </w:r>
    </w:p>
    <w:p w:rsidR="005B0417" w:rsidRDefault="005B0417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116894" w:rsidRDefault="005B0417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cs="Times New Roman"/>
          <w:szCs w:val="26"/>
        </w:rPr>
        <w:t xml:space="preserve">В соответствии с Жилищным </w:t>
      </w:r>
      <w:hyperlink r:id="rId9" w:history="1">
        <w:r w:rsidRPr="005265CA">
          <w:rPr>
            <w:rFonts w:cs="Times New Roman"/>
            <w:szCs w:val="26"/>
          </w:rPr>
          <w:t>кодексом</w:t>
        </w:r>
      </w:hyperlink>
      <w:r w:rsidRPr="005265C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Российской Федерации, </w:t>
      </w:r>
      <w:r w:rsidRPr="005265CA">
        <w:rPr>
          <w:rFonts w:cs="Times New Roman"/>
          <w:szCs w:val="26"/>
        </w:rPr>
        <w:t xml:space="preserve">Федеральным </w:t>
      </w:r>
      <w:hyperlink r:id="rId10" w:history="1">
        <w:r w:rsidRPr="005265CA">
          <w:rPr>
            <w:rFonts w:cs="Times New Roman"/>
            <w:szCs w:val="26"/>
          </w:rPr>
          <w:t>законом</w:t>
        </w:r>
      </w:hyperlink>
      <w:r>
        <w:rPr>
          <w:rFonts w:cs="Times New Roman"/>
          <w:szCs w:val="26"/>
        </w:rPr>
        <w:t xml:space="preserve"> от 06.10.2003 № 131-ФЗ «</w:t>
      </w:r>
      <w:r w:rsidRPr="005265CA">
        <w:rPr>
          <w:rFonts w:cs="Times New Roman"/>
          <w:szCs w:val="26"/>
        </w:rPr>
        <w:t>Об общих принципах организации местного самоуп</w:t>
      </w:r>
      <w:r>
        <w:rPr>
          <w:rFonts w:cs="Times New Roman"/>
          <w:szCs w:val="26"/>
        </w:rPr>
        <w:t>равления в Российской Федерации»</w:t>
      </w:r>
      <w:r w:rsidRPr="005265CA">
        <w:rPr>
          <w:rFonts w:cs="Times New Roman"/>
          <w:szCs w:val="26"/>
        </w:rPr>
        <w:t xml:space="preserve">, </w:t>
      </w:r>
      <w:hyperlink r:id="rId11" w:history="1">
        <w:r w:rsidRPr="005265CA">
          <w:rPr>
            <w:rFonts w:cs="Times New Roman"/>
            <w:szCs w:val="26"/>
          </w:rPr>
          <w:t>Уставом</w:t>
        </w:r>
      </w:hyperlink>
      <w:r w:rsidRPr="005265CA">
        <w:rPr>
          <w:rFonts w:cs="Times New Roman"/>
          <w:szCs w:val="26"/>
        </w:rPr>
        <w:t xml:space="preserve"> муниципального образования город Норильск, </w:t>
      </w:r>
      <w:hyperlink r:id="rId12" w:history="1">
        <w:r w:rsidRPr="005265CA">
          <w:rPr>
            <w:rFonts w:cs="Times New Roman"/>
            <w:szCs w:val="26"/>
          </w:rPr>
          <w:t>Положением</w:t>
        </w:r>
      </w:hyperlink>
      <w:r w:rsidRPr="005265CA">
        <w:rPr>
          <w:rFonts w:cs="Times New Roman"/>
          <w:szCs w:val="26"/>
        </w:rPr>
        <w:t xml:space="preserve"> о собственности и реализации прав собственника муниципального образования город Норильск, утвержденным </w:t>
      </w:r>
      <w:r w:rsidR="0060011B">
        <w:rPr>
          <w:rFonts w:cs="Times New Roman"/>
          <w:szCs w:val="26"/>
        </w:rPr>
        <w:t>р</w:t>
      </w:r>
      <w:r w:rsidRPr="005265CA">
        <w:rPr>
          <w:rFonts w:cs="Times New Roman"/>
          <w:szCs w:val="26"/>
        </w:rPr>
        <w:t>ешением Городского Совета</w:t>
      </w:r>
      <w:r>
        <w:rPr>
          <w:rFonts w:cs="Times New Roman"/>
          <w:szCs w:val="26"/>
        </w:rPr>
        <w:t xml:space="preserve"> от 19.12.2005 № 59-834</w:t>
      </w:r>
      <w:r w:rsidR="00116894">
        <w:rPr>
          <w:szCs w:val="26"/>
        </w:rPr>
        <w:t xml:space="preserve">, Городской Совет </w:t>
      </w:r>
    </w:p>
    <w:p w:rsidR="00116894" w:rsidRDefault="00116894" w:rsidP="00116894">
      <w:pPr>
        <w:jc w:val="both"/>
        <w:rPr>
          <w:b/>
          <w:szCs w:val="26"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46660D" w:rsidRDefault="0046660D" w:rsidP="0046660D">
      <w:pPr>
        <w:ind w:firstLine="567"/>
        <w:jc w:val="both"/>
        <w:rPr>
          <w:rFonts w:eastAsia="Times New Roman" w:cs="Times New Roman"/>
        </w:rPr>
      </w:pPr>
    </w:p>
    <w:p w:rsidR="005B0417" w:rsidRDefault="005B0417" w:rsidP="005B04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E664CB">
        <w:rPr>
          <w:szCs w:val="26"/>
        </w:rPr>
        <w:t xml:space="preserve">1. </w:t>
      </w:r>
      <w:r>
        <w:rPr>
          <w:szCs w:val="26"/>
        </w:rPr>
        <w:t xml:space="preserve">Внести в </w:t>
      </w:r>
      <w:r w:rsidRPr="005168CA">
        <w:rPr>
          <w:szCs w:val="26"/>
        </w:rPr>
        <w:t>Положение об общежитиях муниципального жилищного фонда муниципального образования город Норильск, утвержденное решением Городского Совета от 19.12.2005 № 59-836</w:t>
      </w:r>
      <w:r>
        <w:rPr>
          <w:szCs w:val="26"/>
        </w:rPr>
        <w:t xml:space="preserve"> (далее – Положение), следующее изменение:</w:t>
      </w:r>
    </w:p>
    <w:p w:rsidR="005B0417" w:rsidRPr="005168CA" w:rsidRDefault="005B0417" w:rsidP="005B04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п</w:t>
      </w:r>
      <w:r w:rsidRPr="005168CA">
        <w:rPr>
          <w:szCs w:val="26"/>
        </w:rPr>
        <w:t>одпункт «л» пункта 2.1 Положения изложить в следующей редакции:</w:t>
      </w:r>
    </w:p>
    <w:p w:rsidR="005B0417" w:rsidRDefault="005B0417" w:rsidP="005B04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168CA">
        <w:rPr>
          <w:szCs w:val="26"/>
        </w:rPr>
        <w:t xml:space="preserve">«л) гражданам, приглашаемым для работы в муниципальные учреждения,  муниципальные унитарные предприятия </w:t>
      </w:r>
      <w:r>
        <w:rPr>
          <w:szCs w:val="26"/>
        </w:rPr>
        <w:t>и иные</w:t>
      </w:r>
      <w:r w:rsidRPr="005168CA">
        <w:rPr>
          <w:szCs w:val="26"/>
        </w:rPr>
        <w:t xml:space="preserve"> учреждения</w:t>
      </w:r>
      <w:r>
        <w:rPr>
          <w:szCs w:val="26"/>
        </w:rPr>
        <w:t>, расположенные на территории муниципального образования город Норильск,</w:t>
      </w:r>
      <w:r w:rsidRPr="005168CA">
        <w:rPr>
          <w:szCs w:val="26"/>
        </w:rPr>
        <w:t xml:space="preserve"> из других местностей в соответствии с требованиями правовых актов Администрации города Норильска, издаваемых Руководителем Администрации города Норильска, обладающи</w:t>
      </w:r>
      <w:r w:rsidR="00EE76DF">
        <w:rPr>
          <w:szCs w:val="26"/>
        </w:rPr>
        <w:t>м</w:t>
      </w:r>
      <w:r w:rsidRPr="005168CA">
        <w:rPr>
          <w:szCs w:val="26"/>
        </w:rPr>
        <w:t xml:space="preserve"> профессиями (специальностями), являющимися дефицитными для указанных учреждений и муниципальных унитарных предприятий муниципального образования город Норильск;».</w:t>
      </w:r>
    </w:p>
    <w:p w:rsidR="0046660D" w:rsidRPr="00BD227B" w:rsidRDefault="0046660D" w:rsidP="00557E2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Pr="00BD227B">
        <w:rPr>
          <w:rFonts w:eastAsia="Times New Roman" w:cs="Times New Roman"/>
          <w:szCs w:val="26"/>
        </w:rPr>
        <w:t>Контроль исполнения решения возложить на председателя комиссии</w:t>
      </w:r>
      <w:r>
        <w:rPr>
          <w:rFonts w:eastAsia="Times New Roman" w:cs="Times New Roman"/>
          <w:szCs w:val="26"/>
        </w:rPr>
        <w:t xml:space="preserve"> Городского Совета</w:t>
      </w:r>
      <w:r w:rsidRPr="00BD227B">
        <w:rPr>
          <w:rFonts w:eastAsia="Times New Roman" w:cs="Times New Roman"/>
          <w:szCs w:val="26"/>
        </w:rPr>
        <w:t xml:space="preserve"> по городскому хозяйству </w:t>
      </w:r>
      <w:r w:rsidR="00726148">
        <w:rPr>
          <w:rFonts w:eastAsia="Times New Roman" w:cs="Times New Roman"/>
          <w:szCs w:val="26"/>
        </w:rPr>
        <w:t>Пестрякова А.А.</w:t>
      </w:r>
    </w:p>
    <w:p w:rsidR="005B0417" w:rsidRDefault="005B0417" w:rsidP="005B041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3. Решение вступает в силу</w:t>
      </w:r>
      <w:r w:rsidR="0065718A">
        <w:rPr>
          <w:rFonts w:cs="Times New Roman"/>
          <w:szCs w:val="26"/>
        </w:rPr>
        <w:t xml:space="preserve"> </w:t>
      </w:r>
      <w:r w:rsidR="0065718A" w:rsidRPr="00B35818">
        <w:rPr>
          <w:szCs w:val="26"/>
        </w:rPr>
        <w:t>через десять дней со дня опубликовани</w:t>
      </w:r>
      <w:r w:rsidR="0065718A">
        <w:rPr>
          <w:szCs w:val="26"/>
        </w:rPr>
        <w:t>я в газете «Заполярная правда», но не ранее</w:t>
      </w:r>
      <w:r w:rsidR="0065718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01.01.2014.</w:t>
      </w: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F65BE8" w:rsidRDefault="00F65BE8" w:rsidP="00247BE2">
      <w:pPr>
        <w:numPr>
          <w:ilvl w:val="12"/>
          <w:numId w:val="0"/>
        </w:numPr>
        <w:ind w:right="-1"/>
        <w:jc w:val="both"/>
      </w:pPr>
    </w:p>
    <w:p w:rsidR="000A304B" w:rsidRDefault="000A304B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46660D" w:rsidRDefault="0046660D" w:rsidP="00557E21">
      <w:pPr>
        <w:tabs>
          <w:tab w:val="num" w:pos="851"/>
        </w:tabs>
        <w:ind w:firstLine="709"/>
        <w:jc w:val="center"/>
      </w:pPr>
    </w:p>
    <w:sectPr w:rsidR="0046660D" w:rsidSect="00A745A9">
      <w:footerReference w:type="default" r:id="rId13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9E3" w:rsidRDefault="001079E3" w:rsidP="00171B74">
      <w:r>
        <w:separator/>
      </w:r>
    </w:p>
  </w:endnote>
  <w:endnote w:type="continuationSeparator" w:id="1">
    <w:p w:rsidR="001079E3" w:rsidRDefault="001079E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C30D2">
        <w:pPr>
          <w:pStyle w:val="af1"/>
          <w:jc w:val="center"/>
        </w:pPr>
        <w:fldSimple w:instr=" PAGE   \* MERGEFORMAT ">
          <w:r w:rsidR="000A304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9E3" w:rsidRDefault="001079E3" w:rsidP="00171B74">
      <w:r>
        <w:separator/>
      </w:r>
    </w:p>
  </w:footnote>
  <w:footnote w:type="continuationSeparator" w:id="1">
    <w:p w:rsidR="001079E3" w:rsidRDefault="001079E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304B"/>
    <w:rsid w:val="000A7E93"/>
    <w:rsid w:val="000B7569"/>
    <w:rsid w:val="000C121C"/>
    <w:rsid w:val="000E448C"/>
    <w:rsid w:val="000E6C03"/>
    <w:rsid w:val="000F23B1"/>
    <w:rsid w:val="00106F05"/>
    <w:rsid w:val="001079E3"/>
    <w:rsid w:val="001106B6"/>
    <w:rsid w:val="00116894"/>
    <w:rsid w:val="00130DDE"/>
    <w:rsid w:val="001324F3"/>
    <w:rsid w:val="00136DFB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D05"/>
    <w:rsid w:val="001C1FE0"/>
    <w:rsid w:val="001D31D9"/>
    <w:rsid w:val="001D561E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E34AA"/>
    <w:rsid w:val="002F220C"/>
    <w:rsid w:val="0031397A"/>
    <w:rsid w:val="0032566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25D9"/>
    <w:rsid w:val="003F4830"/>
    <w:rsid w:val="00401CDE"/>
    <w:rsid w:val="004049F8"/>
    <w:rsid w:val="00412892"/>
    <w:rsid w:val="00435E14"/>
    <w:rsid w:val="00440544"/>
    <w:rsid w:val="00457A3A"/>
    <w:rsid w:val="0046031D"/>
    <w:rsid w:val="00462E92"/>
    <w:rsid w:val="0046660D"/>
    <w:rsid w:val="00476C63"/>
    <w:rsid w:val="004C30D2"/>
    <w:rsid w:val="004D63BD"/>
    <w:rsid w:val="004E063D"/>
    <w:rsid w:val="004E57C9"/>
    <w:rsid w:val="005027AA"/>
    <w:rsid w:val="00503117"/>
    <w:rsid w:val="00521C06"/>
    <w:rsid w:val="005267CD"/>
    <w:rsid w:val="00533150"/>
    <w:rsid w:val="00535262"/>
    <w:rsid w:val="00557694"/>
    <w:rsid w:val="00557E21"/>
    <w:rsid w:val="00562F88"/>
    <w:rsid w:val="005724A4"/>
    <w:rsid w:val="00591902"/>
    <w:rsid w:val="005B0417"/>
    <w:rsid w:val="005B06D6"/>
    <w:rsid w:val="005B4E2D"/>
    <w:rsid w:val="005B583F"/>
    <w:rsid w:val="005C3F68"/>
    <w:rsid w:val="005D68B1"/>
    <w:rsid w:val="0060011B"/>
    <w:rsid w:val="00631298"/>
    <w:rsid w:val="00633EE2"/>
    <w:rsid w:val="00637DBA"/>
    <w:rsid w:val="0065718A"/>
    <w:rsid w:val="00681FAB"/>
    <w:rsid w:val="00683A04"/>
    <w:rsid w:val="00686154"/>
    <w:rsid w:val="006921B8"/>
    <w:rsid w:val="006B6354"/>
    <w:rsid w:val="006B7235"/>
    <w:rsid w:val="00700B7E"/>
    <w:rsid w:val="007072B4"/>
    <w:rsid w:val="00720754"/>
    <w:rsid w:val="00726148"/>
    <w:rsid w:val="00727498"/>
    <w:rsid w:val="00744CE4"/>
    <w:rsid w:val="00760CF1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E5849"/>
    <w:rsid w:val="007F341E"/>
    <w:rsid w:val="008120D4"/>
    <w:rsid w:val="00820247"/>
    <w:rsid w:val="00836092"/>
    <w:rsid w:val="0087356B"/>
    <w:rsid w:val="0088316D"/>
    <w:rsid w:val="00890A95"/>
    <w:rsid w:val="00895466"/>
    <w:rsid w:val="008955E0"/>
    <w:rsid w:val="008A3FE9"/>
    <w:rsid w:val="008C3981"/>
    <w:rsid w:val="008E3321"/>
    <w:rsid w:val="008E3622"/>
    <w:rsid w:val="008E55F9"/>
    <w:rsid w:val="008F43A5"/>
    <w:rsid w:val="00902E6B"/>
    <w:rsid w:val="00903733"/>
    <w:rsid w:val="00911E31"/>
    <w:rsid w:val="009205E0"/>
    <w:rsid w:val="00955629"/>
    <w:rsid w:val="00973ADC"/>
    <w:rsid w:val="0097654F"/>
    <w:rsid w:val="00985792"/>
    <w:rsid w:val="00994AB0"/>
    <w:rsid w:val="009A2A63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745A9"/>
    <w:rsid w:val="00A92A88"/>
    <w:rsid w:val="00AB4B7B"/>
    <w:rsid w:val="00AB70B3"/>
    <w:rsid w:val="00AD3D20"/>
    <w:rsid w:val="00AE4E6D"/>
    <w:rsid w:val="00B134AC"/>
    <w:rsid w:val="00B146C6"/>
    <w:rsid w:val="00B5636E"/>
    <w:rsid w:val="00B61D54"/>
    <w:rsid w:val="00B62027"/>
    <w:rsid w:val="00B6569A"/>
    <w:rsid w:val="00B67F61"/>
    <w:rsid w:val="00B72D05"/>
    <w:rsid w:val="00B80A7A"/>
    <w:rsid w:val="00BB4190"/>
    <w:rsid w:val="00BC50DC"/>
    <w:rsid w:val="00BE6424"/>
    <w:rsid w:val="00C07AF1"/>
    <w:rsid w:val="00C229C7"/>
    <w:rsid w:val="00C27410"/>
    <w:rsid w:val="00C46598"/>
    <w:rsid w:val="00C553DE"/>
    <w:rsid w:val="00C63A8F"/>
    <w:rsid w:val="00C76345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00F52"/>
    <w:rsid w:val="00E216B0"/>
    <w:rsid w:val="00E22409"/>
    <w:rsid w:val="00E24583"/>
    <w:rsid w:val="00E26E46"/>
    <w:rsid w:val="00E47412"/>
    <w:rsid w:val="00E652B0"/>
    <w:rsid w:val="00E76C84"/>
    <w:rsid w:val="00E81E68"/>
    <w:rsid w:val="00E94869"/>
    <w:rsid w:val="00EB6A5A"/>
    <w:rsid w:val="00EC4A2D"/>
    <w:rsid w:val="00EC61F1"/>
    <w:rsid w:val="00EC7ABD"/>
    <w:rsid w:val="00EE76DF"/>
    <w:rsid w:val="00F02682"/>
    <w:rsid w:val="00F03515"/>
    <w:rsid w:val="00F057F1"/>
    <w:rsid w:val="00F14679"/>
    <w:rsid w:val="00F20442"/>
    <w:rsid w:val="00F332CF"/>
    <w:rsid w:val="00F459D2"/>
    <w:rsid w:val="00F65BE8"/>
    <w:rsid w:val="00F919E4"/>
    <w:rsid w:val="00F948F2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64A8B108EE95DDE9247838E312FB7B5AE88307BE2B4F10A5A2E6963D252705D7BE02BC9491D80F940DZDs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64A8B108EE95DDE9247838E312FB7B5AE88307BE2B4519A5A2E6963D252705D7BE02BC9491D80E920AZDs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64A8B108EE95DDE9246635F57EA4725CE0DF0FBA294D46F2A0B7C333Z2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64A8B108EE95DDE9246635F57EA4725CE0DC03BF2D4D46F2A0B7C333202F559FAE4CF99990DE0CZ9s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2013-12-17T06:44:00Z</cp:lastPrinted>
  <dcterms:created xsi:type="dcterms:W3CDTF">2013-12-17T06:43:00Z</dcterms:created>
  <dcterms:modified xsi:type="dcterms:W3CDTF">2013-12-17T06:44:00Z</dcterms:modified>
</cp:coreProperties>
</file>