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8FB6A" w14:textId="77777777" w:rsidR="006923A5" w:rsidRPr="002B4F2F" w:rsidRDefault="000B75AD" w:rsidP="00B66B97">
      <w:pPr>
        <w:pStyle w:val="a3"/>
        <w:tabs>
          <w:tab w:val="left" w:pos="7230"/>
        </w:tabs>
        <w:jc w:val="center"/>
        <w:rPr>
          <w:sz w:val="26"/>
          <w:szCs w:val="26"/>
        </w:rPr>
      </w:pPr>
      <w:r w:rsidRPr="002B4F2F">
        <w:rPr>
          <w:noProof/>
          <w:sz w:val="26"/>
          <w:szCs w:val="26"/>
        </w:rPr>
        <w:drawing>
          <wp:inline distT="0" distB="0" distL="0" distR="0" wp14:anchorId="6A42B9E5" wp14:editId="1CE28546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DAF6E5" w14:textId="1D78B896" w:rsidR="00CB762F" w:rsidRPr="002B4F2F" w:rsidRDefault="00CB762F" w:rsidP="00CB762F">
      <w:pPr>
        <w:pStyle w:val="a3"/>
        <w:tabs>
          <w:tab w:val="clear" w:pos="4677"/>
          <w:tab w:val="center" w:pos="0"/>
        </w:tabs>
        <w:jc w:val="center"/>
        <w:rPr>
          <w:sz w:val="26"/>
          <w:szCs w:val="26"/>
        </w:rPr>
      </w:pPr>
      <w:r w:rsidRPr="002B4F2F">
        <w:rPr>
          <w:sz w:val="26"/>
          <w:szCs w:val="26"/>
        </w:rPr>
        <w:t>КРАСНОЯРСК</w:t>
      </w:r>
      <w:r>
        <w:rPr>
          <w:sz w:val="26"/>
          <w:szCs w:val="26"/>
        </w:rPr>
        <w:t>ИЙ</w:t>
      </w:r>
      <w:r w:rsidRPr="002B4F2F">
        <w:rPr>
          <w:sz w:val="26"/>
          <w:szCs w:val="26"/>
        </w:rPr>
        <w:t xml:space="preserve"> КРА</w:t>
      </w:r>
      <w:r>
        <w:rPr>
          <w:sz w:val="26"/>
          <w:szCs w:val="26"/>
        </w:rPr>
        <w:t>Й</w:t>
      </w:r>
    </w:p>
    <w:p w14:paraId="0BA2026E" w14:textId="3B4E019F" w:rsidR="006923A5" w:rsidRPr="002B4F2F" w:rsidRDefault="006923A5" w:rsidP="00CB762F">
      <w:pPr>
        <w:pStyle w:val="a3"/>
        <w:tabs>
          <w:tab w:val="left" w:pos="5529"/>
        </w:tabs>
        <w:jc w:val="center"/>
        <w:rPr>
          <w:sz w:val="26"/>
          <w:szCs w:val="26"/>
        </w:rPr>
      </w:pPr>
      <w:r w:rsidRPr="002B4F2F">
        <w:rPr>
          <w:sz w:val="26"/>
          <w:szCs w:val="26"/>
        </w:rPr>
        <w:t>АДМИНИСТРАЦИЯ ГОРОДА НОРИЛЬСКА</w:t>
      </w:r>
    </w:p>
    <w:p w14:paraId="03D850F4" w14:textId="77777777" w:rsidR="00774D04" w:rsidRDefault="00774D04" w:rsidP="00B66B97">
      <w:pPr>
        <w:pStyle w:val="a3"/>
        <w:jc w:val="center"/>
        <w:outlineLvl w:val="0"/>
        <w:rPr>
          <w:sz w:val="26"/>
          <w:szCs w:val="26"/>
        </w:rPr>
      </w:pPr>
    </w:p>
    <w:p w14:paraId="1CA644AF" w14:textId="77777777" w:rsidR="006923A5" w:rsidRPr="00BF29B7" w:rsidRDefault="00290948" w:rsidP="00B66B97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BF29B7">
        <w:rPr>
          <w:b/>
          <w:bCs/>
          <w:sz w:val="28"/>
          <w:szCs w:val="28"/>
        </w:rPr>
        <w:t>РАСПОРЯЖЕНИЕ</w:t>
      </w:r>
    </w:p>
    <w:p w14:paraId="31A5AF36" w14:textId="77777777" w:rsidR="00774D04" w:rsidRDefault="00774D04" w:rsidP="00B66B97">
      <w:pPr>
        <w:pStyle w:val="a3"/>
        <w:jc w:val="both"/>
        <w:rPr>
          <w:sz w:val="26"/>
          <w:szCs w:val="26"/>
        </w:rPr>
      </w:pPr>
    </w:p>
    <w:p w14:paraId="3C3F88F4" w14:textId="718CE796" w:rsidR="006923A5" w:rsidRPr="002B4F2F" w:rsidRDefault="001279B2" w:rsidP="00B66B97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17.12.</w:t>
      </w:r>
      <w:r w:rsidR="006D26D0" w:rsidRPr="002B4F2F">
        <w:rPr>
          <w:sz w:val="26"/>
          <w:szCs w:val="26"/>
        </w:rPr>
        <w:t>202</w:t>
      </w:r>
      <w:r w:rsidR="006D26D0">
        <w:rPr>
          <w:sz w:val="26"/>
          <w:szCs w:val="26"/>
        </w:rPr>
        <w:t>5</w:t>
      </w:r>
      <w:r w:rsidR="006923A5" w:rsidRPr="002B4F2F">
        <w:rPr>
          <w:sz w:val="26"/>
          <w:szCs w:val="26"/>
        </w:rPr>
        <w:tab/>
        <w:t>г.</w:t>
      </w:r>
      <w:r w:rsidR="00DE1E83" w:rsidRPr="002B4F2F">
        <w:rPr>
          <w:sz w:val="26"/>
          <w:szCs w:val="26"/>
        </w:rPr>
        <w:t xml:space="preserve"> </w:t>
      </w:r>
      <w:r w:rsidR="006923A5" w:rsidRPr="002B4F2F">
        <w:rPr>
          <w:sz w:val="26"/>
          <w:szCs w:val="26"/>
        </w:rPr>
        <w:t>Норильск</w:t>
      </w:r>
      <w:r w:rsidR="00EB6637" w:rsidRPr="002B4F2F">
        <w:rPr>
          <w:sz w:val="26"/>
          <w:szCs w:val="26"/>
        </w:rPr>
        <w:t xml:space="preserve">   </w:t>
      </w:r>
      <w:r w:rsidR="006923A5" w:rsidRPr="002B4F2F">
        <w:rPr>
          <w:sz w:val="26"/>
          <w:szCs w:val="26"/>
        </w:rPr>
        <w:tab/>
        <w:t xml:space="preserve">    </w:t>
      </w:r>
      <w:r w:rsidR="00CF5895" w:rsidRPr="002B4F2F">
        <w:rPr>
          <w:sz w:val="26"/>
          <w:szCs w:val="26"/>
        </w:rPr>
        <w:t xml:space="preserve">               </w:t>
      </w:r>
      <w:r w:rsidR="00642F0B">
        <w:rPr>
          <w:sz w:val="26"/>
          <w:szCs w:val="26"/>
        </w:rPr>
        <w:t>№</w:t>
      </w:r>
      <w:r>
        <w:rPr>
          <w:sz w:val="26"/>
          <w:szCs w:val="26"/>
        </w:rPr>
        <w:t xml:space="preserve"> 6183</w:t>
      </w:r>
    </w:p>
    <w:p w14:paraId="7D49BF2C" w14:textId="77777777" w:rsidR="00B20E56" w:rsidRPr="00184FA1" w:rsidRDefault="00B20E56" w:rsidP="00B66B9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D69B63D" w14:textId="77777777" w:rsidR="000A6E87" w:rsidRDefault="000A6E87" w:rsidP="00AD611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422E6D1F" w14:textId="64D19118" w:rsidR="00FE28BF" w:rsidRPr="004E2F3B" w:rsidRDefault="003941D9" w:rsidP="00AD611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4E2F3B">
        <w:rPr>
          <w:rFonts w:ascii="Times New Roman" w:hAnsi="Times New Roman" w:cs="Times New Roman"/>
          <w:sz w:val="26"/>
          <w:szCs w:val="26"/>
        </w:rPr>
        <w:t>О внесении изменений</w:t>
      </w:r>
      <w:r w:rsidR="008F6332" w:rsidRPr="004E2F3B">
        <w:rPr>
          <w:rFonts w:ascii="Times New Roman" w:hAnsi="Times New Roman" w:cs="Times New Roman"/>
          <w:sz w:val="26"/>
          <w:szCs w:val="26"/>
        </w:rPr>
        <w:t xml:space="preserve"> в распоряжение</w:t>
      </w:r>
      <w:r w:rsidR="0057318C" w:rsidRPr="004E2F3B">
        <w:rPr>
          <w:rFonts w:ascii="Times New Roman" w:hAnsi="Times New Roman" w:cs="Times New Roman"/>
          <w:sz w:val="26"/>
          <w:szCs w:val="26"/>
        </w:rPr>
        <w:t xml:space="preserve"> </w:t>
      </w:r>
      <w:r w:rsidR="000D3625" w:rsidRPr="004E2F3B">
        <w:rPr>
          <w:rFonts w:ascii="Times New Roman" w:hAnsi="Times New Roman" w:cs="Times New Roman"/>
          <w:sz w:val="26"/>
          <w:szCs w:val="26"/>
        </w:rPr>
        <w:t>Администрации</w:t>
      </w:r>
      <w:r w:rsidR="0057318C" w:rsidRPr="004E2F3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AD6119" w:rsidRPr="004E2F3B">
        <w:rPr>
          <w:rFonts w:ascii="Times New Roman" w:hAnsi="Times New Roman" w:cs="Times New Roman"/>
          <w:sz w:val="26"/>
          <w:szCs w:val="26"/>
        </w:rPr>
        <w:t xml:space="preserve"> </w:t>
      </w:r>
      <w:r w:rsidR="00F5092E" w:rsidRPr="004E2F3B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57318C" w:rsidRPr="004E2F3B">
        <w:rPr>
          <w:rFonts w:ascii="Times New Roman" w:hAnsi="Times New Roman" w:cs="Times New Roman"/>
          <w:sz w:val="26"/>
          <w:szCs w:val="26"/>
        </w:rPr>
        <w:t>от 08.04</w:t>
      </w:r>
      <w:r w:rsidR="008F6332" w:rsidRPr="004E2F3B">
        <w:rPr>
          <w:rFonts w:ascii="Times New Roman" w:hAnsi="Times New Roman" w:cs="Times New Roman"/>
          <w:sz w:val="26"/>
          <w:szCs w:val="26"/>
        </w:rPr>
        <w:t>.</w:t>
      </w:r>
      <w:r w:rsidR="0057318C" w:rsidRPr="004E2F3B">
        <w:rPr>
          <w:rFonts w:ascii="Times New Roman" w:hAnsi="Times New Roman" w:cs="Times New Roman"/>
          <w:sz w:val="26"/>
          <w:szCs w:val="26"/>
        </w:rPr>
        <w:t>2021</w:t>
      </w:r>
      <w:r w:rsidR="008F6332" w:rsidRPr="004E2F3B">
        <w:rPr>
          <w:rFonts w:ascii="Times New Roman" w:hAnsi="Times New Roman" w:cs="Times New Roman"/>
          <w:sz w:val="26"/>
          <w:szCs w:val="26"/>
        </w:rPr>
        <w:t xml:space="preserve"> № </w:t>
      </w:r>
      <w:r w:rsidR="0057318C" w:rsidRPr="004E2F3B">
        <w:rPr>
          <w:rFonts w:ascii="Times New Roman" w:hAnsi="Times New Roman" w:cs="Times New Roman"/>
          <w:sz w:val="26"/>
          <w:szCs w:val="26"/>
        </w:rPr>
        <w:t>1679</w:t>
      </w:r>
      <w:r w:rsidR="007A5382" w:rsidRPr="004E2F3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26E09A" w14:textId="77777777" w:rsidR="00F900C3" w:rsidRPr="004E2F3B" w:rsidRDefault="00F900C3" w:rsidP="00B66B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0030AF" w14:textId="0EDC220F" w:rsidR="000F709A" w:rsidRPr="004E2F3B" w:rsidRDefault="00AC52F4" w:rsidP="000F709A">
      <w:pPr>
        <w:pStyle w:val="afe"/>
        <w:spacing w:after="0" w:line="288" w:lineRule="atLeast"/>
        <w:ind w:firstLine="540"/>
        <w:jc w:val="both"/>
        <w:rPr>
          <w:rFonts w:eastAsia="Times New Roman"/>
          <w:color w:val="000000" w:themeColor="text1"/>
          <w:sz w:val="26"/>
          <w:szCs w:val="26"/>
        </w:rPr>
      </w:pPr>
      <w:r w:rsidRPr="004E2F3B">
        <w:rPr>
          <w:color w:val="000000" w:themeColor="text1"/>
          <w:sz w:val="26"/>
          <w:szCs w:val="26"/>
        </w:rPr>
        <w:t>В целях приведения правов</w:t>
      </w:r>
      <w:r w:rsidR="000F709A" w:rsidRPr="004E2F3B">
        <w:rPr>
          <w:color w:val="000000" w:themeColor="text1"/>
          <w:sz w:val="26"/>
          <w:szCs w:val="26"/>
        </w:rPr>
        <w:t>ого</w:t>
      </w:r>
      <w:r w:rsidRPr="004E2F3B">
        <w:rPr>
          <w:color w:val="000000" w:themeColor="text1"/>
          <w:sz w:val="26"/>
          <w:szCs w:val="26"/>
        </w:rPr>
        <w:t xml:space="preserve"> акт</w:t>
      </w:r>
      <w:r w:rsidR="000F709A" w:rsidRPr="004E2F3B">
        <w:rPr>
          <w:color w:val="000000" w:themeColor="text1"/>
          <w:sz w:val="26"/>
          <w:szCs w:val="26"/>
        </w:rPr>
        <w:t>а</w:t>
      </w:r>
      <w:r w:rsidRPr="004E2F3B">
        <w:rPr>
          <w:color w:val="000000" w:themeColor="text1"/>
          <w:sz w:val="26"/>
          <w:szCs w:val="26"/>
        </w:rPr>
        <w:t xml:space="preserve"> Администрации города Норильска в соответствие с действующим законодательством Российской Федерации</w:t>
      </w:r>
      <w:r w:rsidR="00100874" w:rsidRPr="004E2F3B">
        <w:rPr>
          <w:color w:val="000000" w:themeColor="text1"/>
          <w:sz w:val="26"/>
          <w:szCs w:val="26"/>
        </w:rPr>
        <w:t>,</w:t>
      </w:r>
      <w:r w:rsidR="000F709A" w:rsidRPr="004E2F3B">
        <w:rPr>
          <w:rFonts w:eastAsia="Times New Roman"/>
          <w:color w:val="000000" w:themeColor="text1"/>
          <w:sz w:val="26"/>
          <w:szCs w:val="26"/>
        </w:rPr>
        <w:t xml:space="preserve"> а также в целях урегулирования отдельных вопросов, связанных с компетенцией Управления по правопорядку Администрации города Норильска, руководствуясь </w:t>
      </w:r>
      <w:hyperlink r:id="rId9" w:history="1">
        <w:r w:rsidR="000F709A" w:rsidRPr="004E2F3B">
          <w:rPr>
            <w:rFonts w:eastAsia="Times New Roman"/>
            <w:color w:val="000000" w:themeColor="text1"/>
            <w:sz w:val="26"/>
            <w:szCs w:val="26"/>
          </w:rPr>
          <w:t>Порядком</w:t>
        </w:r>
      </w:hyperlink>
      <w:r w:rsidR="000F709A" w:rsidRPr="004E2F3B">
        <w:rPr>
          <w:rFonts w:eastAsia="Times New Roman"/>
          <w:color w:val="000000" w:themeColor="text1"/>
          <w:sz w:val="26"/>
          <w:szCs w:val="26"/>
        </w:rPr>
        <w:t xml:space="preserve"> подготовки организационных документов в Администрации города Норильска, утвержденным </w:t>
      </w:r>
      <w:r w:rsidR="000957B1" w:rsidRPr="004E2F3B">
        <w:rPr>
          <w:rFonts w:eastAsia="Times New Roman"/>
          <w:color w:val="000000" w:themeColor="text1"/>
          <w:sz w:val="26"/>
          <w:szCs w:val="26"/>
        </w:rPr>
        <w:t>п</w:t>
      </w:r>
      <w:r w:rsidR="000F709A" w:rsidRPr="004E2F3B">
        <w:rPr>
          <w:rFonts w:eastAsia="Times New Roman"/>
          <w:color w:val="000000" w:themeColor="text1"/>
          <w:sz w:val="26"/>
          <w:szCs w:val="26"/>
        </w:rPr>
        <w:t>остановлением Администрации города Норильска от 30.03.2012 № 110</w:t>
      </w:r>
      <w:r w:rsidR="00BC0BF5" w:rsidRPr="004E2F3B">
        <w:rPr>
          <w:rFonts w:eastAsia="Times New Roman"/>
          <w:color w:val="000000" w:themeColor="text1"/>
          <w:sz w:val="26"/>
          <w:szCs w:val="26"/>
        </w:rPr>
        <w:t>,</w:t>
      </w:r>
    </w:p>
    <w:p w14:paraId="00DECB09" w14:textId="77777777" w:rsidR="0076356C" w:rsidRPr="004E2F3B" w:rsidRDefault="0076356C" w:rsidP="000F709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7E1FD508" w14:textId="77777777" w:rsidR="007F77E9" w:rsidRPr="004E2F3B" w:rsidRDefault="007F77E9" w:rsidP="00B66B9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E2F3B">
        <w:rPr>
          <w:rFonts w:ascii="Times New Roman" w:hAnsi="Times New Roman" w:cs="Times New Roman"/>
          <w:sz w:val="26"/>
          <w:szCs w:val="26"/>
        </w:rPr>
        <w:t xml:space="preserve">1. </w:t>
      </w:r>
      <w:r w:rsidR="008F6332" w:rsidRPr="004E2F3B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203F75" w:rsidRPr="004E2F3B">
        <w:rPr>
          <w:rFonts w:ascii="Times New Roman" w:hAnsi="Times New Roman" w:cs="Times New Roman"/>
          <w:sz w:val="26"/>
          <w:szCs w:val="26"/>
        </w:rPr>
        <w:t xml:space="preserve">Положение об Управлении по правопорядку </w:t>
      </w:r>
      <w:r w:rsidR="00487C63" w:rsidRPr="004E2F3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203F75" w:rsidRPr="004E2F3B"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 w:rsidR="008F6332" w:rsidRPr="004E2F3B">
        <w:rPr>
          <w:rFonts w:ascii="Times New Roman" w:hAnsi="Times New Roman" w:cs="Times New Roman"/>
          <w:sz w:val="26"/>
          <w:szCs w:val="26"/>
        </w:rPr>
        <w:t>распоряжение</w:t>
      </w:r>
      <w:r w:rsidR="00203F75" w:rsidRPr="004E2F3B">
        <w:rPr>
          <w:rFonts w:ascii="Times New Roman" w:hAnsi="Times New Roman" w:cs="Times New Roman"/>
          <w:sz w:val="26"/>
          <w:szCs w:val="26"/>
        </w:rPr>
        <w:t>м</w:t>
      </w:r>
      <w:r w:rsidR="0057318C" w:rsidRPr="004E2F3B">
        <w:rPr>
          <w:rFonts w:ascii="Times New Roman" w:hAnsi="Times New Roman" w:cs="Times New Roman"/>
          <w:sz w:val="26"/>
          <w:szCs w:val="26"/>
        </w:rPr>
        <w:t xml:space="preserve"> </w:t>
      </w:r>
      <w:r w:rsidR="000D3625" w:rsidRPr="004E2F3B">
        <w:rPr>
          <w:rFonts w:ascii="Times New Roman" w:hAnsi="Times New Roman" w:cs="Times New Roman"/>
          <w:sz w:val="26"/>
          <w:szCs w:val="26"/>
        </w:rPr>
        <w:t>Администрации</w:t>
      </w:r>
      <w:r w:rsidR="0057318C" w:rsidRPr="004E2F3B">
        <w:rPr>
          <w:rFonts w:ascii="Times New Roman" w:hAnsi="Times New Roman" w:cs="Times New Roman"/>
          <w:sz w:val="26"/>
          <w:szCs w:val="26"/>
        </w:rPr>
        <w:t xml:space="preserve"> города Норильска от 08.04</w:t>
      </w:r>
      <w:r w:rsidR="008F6332" w:rsidRPr="004E2F3B">
        <w:rPr>
          <w:rFonts w:ascii="Times New Roman" w:hAnsi="Times New Roman" w:cs="Times New Roman"/>
          <w:sz w:val="26"/>
          <w:szCs w:val="26"/>
        </w:rPr>
        <w:t>.</w:t>
      </w:r>
      <w:r w:rsidR="0057318C" w:rsidRPr="004E2F3B">
        <w:rPr>
          <w:rFonts w:ascii="Times New Roman" w:hAnsi="Times New Roman" w:cs="Times New Roman"/>
          <w:sz w:val="26"/>
          <w:szCs w:val="26"/>
        </w:rPr>
        <w:t>2021</w:t>
      </w:r>
      <w:r w:rsidR="008F6332" w:rsidRPr="004E2F3B">
        <w:rPr>
          <w:rFonts w:ascii="Times New Roman" w:hAnsi="Times New Roman" w:cs="Times New Roman"/>
          <w:sz w:val="26"/>
          <w:szCs w:val="26"/>
        </w:rPr>
        <w:t xml:space="preserve"> № </w:t>
      </w:r>
      <w:r w:rsidR="0057318C" w:rsidRPr="004E2F3B">
        <w:rPr>
          <w:rFonts w:ascii="Times New Roman" w:hAnsi="Times New Roman" w:cs="Times New Roman"/>
          <w:sz w:val="26"/>
          <w:szCs w:val="26"/>
        </w:rPr>
        <w:t>1679</w:t>
      </w:r>
      <w:r w:rsidR="008F6332" w:rsidRPr="004E2F3B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203F75" w:rsidRPr="004E2F3B">
        <w:rPr>
          <w:rFonts w:ascii="Times New Roman" w:hAnsi="Times New Roman" w:cs="Times New Roman"/>
          <w:sz w:val="26"/>
          <w:szCs w:val="26"/>
        </w:rPr>
        <w:t>Положение</w:t>
      </w:r>
      <w:r w:rsidR="008F6332" w:rsidRPr="004E2F3B">
        <w:rPr>
          <w:rFonts w:ascii="Times New Roman" w:hAnsi="Times New Roman" w:cs="Times New Roman"/>
          <w:sz w:val="26"/>
          <w:szCs w:val="26"/>
        </w:rPr>
        <w:t>)</w:t>
      </w:r>
      <w:r w:rsidR="0076356C" w:rsidRPr="004E2F3B">
        <w:rPr>
          <w:rFonts w:ascii="Times New Roman" w:hAnsi="Times New Roman" w:cs="Times New Roman"/>
          <w:sz w:val="26"/>
          <w:szCs w:val="26"/>
        </w:rPr>
        <w:t>, следующие</w:t>
      </w:r>
      <w:r w:rsidR="008F6332" w:rsidRPr="004E2F3B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76356C" w:rsidRPr="004E2F3B">
        <w:rPr>
          <w:rFonts w:ascii="Times New Roman" w:hAnsi="Times New Roman" w:cs="Times New Roman"/>
          <w:sz w:val="26"/>
          <w:szCs w:val="26"/>
        </w:rPr>
        <w:t>я</w:t>
      </w:r>
      <w:r w:rsidR="008F6332" w:rsidRPr="004E2F3B">
        <w:rPr>
          <w:rFonts w:ascii="Times New Roman" w:hAnsi="Times New Roman" w:cs="Times New Roman"/>
          <w:sz w:val="26"/>
          <w:szCs w:val="26"/>
        </w:rPr>
        <w:t>:</w:t>
      </w:r>
    </w:p>
    <w:p w14:paraId="0579EFE1" w14:textId="354FA394" w:rsidR="000F709A" w:rsidRPr="004E2F3B" w:rsidRDefault="00CF0A45" w:rsidP="00B66B9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E2F3B">
        <w:rPr>
          <w:rFonts w:ascii="Times New Roman" w:hAnsi="Times New Roman" w:cs="Times New Roman"/>
          <w:sz w:val="26"/>
          <w:szCs w:val="26"/>
        </w:rPr>
        <w:t>1.1</w:t>
      </w:r>
      <w:r w:rsidR="00876C4B" w:rsidRPr="004E2F3B">
        <w:rPr>
          <w:rFonts w:ascii="Times New Roman" w:hAnsi="Times New Roman" w:cs="Times New Roman"/>
          <w:sz w:val="26"/>
          <w:szCs w:val="26"/>
        </w:rPr>
        <w:t xml:space="preserve">. </w:t>
      </w:r>
      <w:r w:rsidR="000F709A" w:rsidRPr="004E2F3B">
        <w:rPr>
          <w:rFonts w:ascii="Times New Roman" w:hAnsi="Times New Roman" w:cs="Times New Roman"/>
          <w:sz w:val="26"/>
          <w:szCs w:val="26"/>
        </w:rPr>
        <w:t>П</w:t>
      </w:r>
      <w:r w:rsidR="003810E0" w:rsidRPr="004E2F3B">
        <w:rPr>
          <w:rFonts w:ascii="Times New Roman" w:hAnsi="Times New Roman" w:cs="Times New Roman"/>
          <w:sz w:val="26"/>
          <w:szCs w:val="26"/>
        </w:rPr>
        <w:t>ункт</w:t>
      </w:r>
      <w:r w:rsidR="000F709A" w:rsidRPr="004E2F3B">
        <w:rPr>
          <w:rFonts w:ascii="Times New Roman" w:hAnsi="Times New Roman" w:cs="Times New Roman"/>
          <w:sz w:val="26"/>
          <w:szCs w:val="26"/>
        </w:rPr>
        <w:t xml:space="preserve"> 1.1 Положения изложить в следующей редакции:</w:t>
      </w:r>
    </w:p>
    <w:p w14:paraId="343A1758" w14:textId="77777777" w:rsidR="00CF26AF" w:rsidRPr="004E2F3B" w:rsidRDefault="000F709A" w:rsidP="008E78AC">
      <w:pPr>
        <w:pStyle w:val="afe"/>
        <w:spacing w:after="0" w:line="288" w:lineRule="atLeast"/>
        <w:ind w:firstLine="540"/>
        <w:jc w:val="both"/>
        <w:rPr>
          <w:rFonts w:eastAsia="Times New Roman"/>
          <w:sz w:val="26"/>
          <w:szCs w:val="26"/>
        </w:rPr>
      </w:pPr>
      <w:r w:rsidRPr="004E2F3B">
        <w:rPr>
          <w:sz w:val="26"/>
          <w:szCs w:val="26"/>
        </w:rPr>
        <w:t>«1.1.</w:t>
      </w:r>
      <w:r w:rsidRPr="004E2F3B">
        <w:rPr>
          <w:rFonts w:eastAsia="Times New Roman"/>
          <w:sz w:val="26"/>
          <w:szCs w:val="26"/>
        </w:rPr>
        <w:t xml:space="preserve"> Управление по правопорядку Администрации города Норильска (далее - Управление) является структурным подразделением (функциональным органом) Администрации города Норильска, осуществляющим полномочия Администрации города Норильска в</w:t>
      </w:r>
      <w:r w:rsidR="00CF26AF" w:rsidRPr="004E2F3B">
        <w:rPr>
          <w:rFonts w:eastAsia="Times New Roman"/>
          <w:sz w:val="26"/>
          <w:szCs w:val="26"/>
        </w:rPr>
        <w:t xml:space="preserve"> следующих</w:t>
      </w:r>
      <w:r w:rsidRPr="004E2F3B">
        <w:rPr>
          <w:rFonts w:eastAsia="Times New Roman"/>
          <w:sz w:val="26"/>
          <w:szCs w:val="26"/>
        </w:rPr>
        <w:t xml:space="preserve"> областях</w:t>
      </w:r>
      <w:r w:rsidR="00CF26AF" w:rsidRPr="004E2F3B">
        <w:rPr>
          <w:rFonts w:eastAsia="Times New Roman"/>
          <w:sz w:val="26"/>
          <w:szCs w:val="26"/>
        </w:rPr>
        <w:t>:</w:t>
      </w:r>
    </w:p>
    <w:p w14:paraId="5AD3D5CE" w14:textId="659061AB" w:rsidR="00CF26AF" w:rsidRPr="004E2F3B" w:rsidRDefault="00CF26AF" w:rsidP="008E78AC">
      <w:pPr>
        <w:pStyle w:val="afe"/>
        <w:spacing w:after="0" w:line="288" w:lineRule="atLeast"/>
        <w:ind w:firstLine="540"/>
        <w:jc w:val="both"/>
        <w:rPr>
          <w:rFonts w:eastAsia="Times New Roman"/>
          <w:sz w:val="26"/>
          <w:szCs w:val="26"/>
        </w:rPr>
      </w:pPr>
      <w:r w:rsidRPr="004E2F3B">
        <w:rPr>
          <w:rFonts w:eastAsia="Times New Roman"/>
          <w:sz w:val="26"/>
          <w:szCs w:val="26"/>
        </w:rPr>
        <w:t>-</w:t>
      </w:r>
      <w:r w:rsidRPr="004E2F3B">
        <w:rPr>
          <w:rFonts w:eastAsia="Times New Roman"/>
          <w:sz w:val="26"/>
          <w:szCs w:val="26"/>
        </w:rPr>
        <w:tab/>
        <w:t>обеспечения взаимодействия органов местного самоуправления с правоохранительными органами, силовыми ведомствами, национальными диаспорами, организациями всех форм собственности по вопросам криминогенной обстановки на территории муниципального образования город Норильск;</w:t>
      </w:r>
    </w:p>
    <w:p w14:paraId="344A24D4" w14:textId="1AC7D17D" w:rsidR="00CF26AF" w:rsidRPr="004E2F3B" w:rsidRDefault="00CF26AF" w:rsidP="008E78AC">
      <w:pPr>
        <w:pStyle w:val="afe"/>
        <w:spacing w:after="0" w:line="288" w:lineRule="atLeast"/>
        <w:ind w:firstLine="540"/>
        <w:jc w:val="both"/>
        <w:rPr>
          <w:rFonts w:eastAsia="Times New Roman"/>
          <w:sz w:val="26"/>
          <w:szCs w:val="26"/>
        </w:rPr>
      </w:pPr>
      <w:r w:rsidRPr="004E2F3B">
        <w:rPr>
          <w:rFonts w:eastAsia="Times New Roman"/>
          <w:sz w:val="26"/>
          <w:szCs w:val="26"/>
        </w:rPr>
        <w:t>-</w:t>
      </w:r>
      <w:r w:rsidRPr="004E2F3B">
        <w:rPr>
          <w:rFonts w:eastAsia="Times New Roman"/>
          <w:sz w:val="26"/>
          <w:szCs w:val="26"/>
        </w:rPr>
        <w:tab/>
        <w:t>проведения проверочных мероприятий на объектах массового пребывания людей, расположенных на территории муниципального образования город Норильск и подлежащих антитеррористической защите;</w:t>
      </w:r>
    </w:p>
    <w:p w14:paraId="7EBC63AD" w14:textId="31874DE2" w:rsidR="00CF26AF" w:rsidRPr="004E2F3B" w:rsidRDefault="00CF26AF" w:rsidP="008E78AC">
      <w:pPr>
        <w:pStyle w:val="afe"/>
        <w:spacing w:after="0" w:line="288" w:lineRule="atLeast"/>
        <w:ind w:firstLine="540"/>
        <w:jc w:val="both"/>
        <w:rPr>
          <w:rFonts w:eastAsia="Times New Roman"/>
          <w:sz w:val="26"/>
          <w:szCs w:val="26"/>
        </w:rPr>
      </w:pPr>
      <w:r w:rsidRPr="004E2F3B">
        <w:rPr>
          <w:rFonts w:eastAsia="Times New Roman"/>
          <w:sz w:val="26"/>
          <w:szCs w:val="26"/>
        </w:rPr>
        <w:t>-</w:t>
      </w:r>
      <w:r w:rsidRPr="004E2F3B">
        <w:rPr>
          <w:rFonts w:eastAsia="Times New Roman"/>
          <w:sz w:val="26"/>
          <w:szCs w:val="26"/>
        </w:rPr>
        <w:tab/>
        <w:t>оказания организаторам публичных мероприятий содействия в обеспечении общественного порядка и безопасности граждан;</w:t>
      </w:r>
    </w:p>
    <w:p w14:paraId="2EC3B3DD" w14:textId="4707794A" w:rsidR="00CF26AF" w:rsidRPr="004E2F3B" w:rsidRDefault="00CF26AF" w:rsidP="008E78AC">
      <w:pPr>
        <w:pStyle w:val="afe"/>
        <w:spacing w:after="0" w:line="288" w:lineRule="atLeast"/>
        <w:ind w:firstLine="540"/>
        <w:jc w:val="both"/>
        <w:rPr>
          <w:rFonts w:eastAsia="Times New Roman"/>
          <w:sz w:val="26"/>
          <w:szCs w:val="26"/>
        </w:rPr>
      </w:pPr>
      <w:r w:rsidRPr="004E2F3B">
        <w:rPr>
          <w:rFonts w:eastAsia="Times New Roman"/>
          <w:sz w:val="26"/>
          <w:szCs w:val="26"/>
        </w:rPr>
        <w:t>-</w:t>
      </w:r>
      <w:r w:rsidRPr="004E2F3B">
        <w:rPr>
          <w:rFonts w:eastAsia="Times New Roman"/>
          <w:sz w:val="26"/>
          <w:szCs w:val="26"/>
        </w:rPr>
        <w:tab/>
        <w:t>осуществления организации порядка входа и выхода в (из) здания (ий) Администрации города Норильска, усиления их антитеррористической защищенности;</w:t>
      </w:r>
    </w:p>
    <w:p w14:paraId="04C4EB32" w14:textId="4681DD17" w:rsidR="00CF26AF" w:rsidRPr="004E2F3B" w:rsidRDefault="00CF26AF" w:rsidP="008E78AC">
      <w:pPr>
        <w:pStyle w:val="afe"/>
        <w:spacing w:after="0" w:line="288" w:lineRule="atLeast"/>
        <w:ind w:firstLine="540"/>
        <w:jc w:val="both"/>
        <w:rPr>
          <w:rFonts w:eastAsia="Times New Roman"/>
          <w:sz w:val="26"/>
          <w:szCs w:val="26"/>
        </w:rPr>
      </w:pPr>
      <w:r w:rsidRPr="004E2F3B">
        <w:rPr>
          <w:rFonts w:eastAsia="Times New Roman"/>
          <w:sz w:val="26"/>
          <w:szCs w:val="26"/>
        </w:rPr>
        <w:t>-</w:t>
      </w:r>
      <w:r w:rsidRPr="004E2F3B">
        <w:rPr>
          <w:rFonts w:eastAsia="Times New Roman"/>
          <w:sz w:val="26"/>
          <w:szCs w:val="26"/>
        </w:rPr>
        <w:tab/>
        <w:t>обеспечения работы дежурного автотранспорта, выделенного для обеспечения работы Администрации города Норильска;</w:t>
      </w:r>
    </w:p>
    <w:p w14:paraId="7F0B8694" w14:textId="41CC76F4" w:rsidR="00CF26AF" w:rsidRPr="004E2F3B" w:rsidRDefault="00CF26AF" w:rsidP="008E78AC">
      <w:pPr>
        <w:pStyle w:val="afe"/>
        <w:spacing w:after="0" w:line="288" w:lineRule="atLeast"/>
        <w:ind w:firstLine="540"/>
        <w:jc w:val="both"/>
        <w:rPr>
          <w:rFonts w:eastAsia="Times New Roman"/>
          <w:sz w:val="26"/>
          <w:szCs w:val="26"/>
        </w:rPr>
      </w:pPr>
      <w:r w:rsidRPr="004E2F3B">
        <w:rPr>
          <w:rFonts w:eastAsia="Times New Roman"/>
          <w:sz w:val="26"/>
          <w:szCs w:val="26"/>
        </w:rPr>
        <w:t>-</w:t>
      </w:r>
      <w:r w:rsidRPr="004E2F3B">
        <w:rPr>
          <w:rFonts w:eastAsia="Times New Roman"/>
          <w:sz w:val="26"/>
          <w:szCs w:val="26"/>
        </w:rPr>
        <w:tab/>
        <w:t>офор</w:t>
      </w:r>
      <w:r w:rsidR="006B3CF7" w:rsidRPr="004E2F3B">
        <w:rPr>
          <w:rFonts w:eastAsia="Times New Roman"/>
          <w:sz w:val="26"/>
          <w:szCs w:val="26"/>
        </w:rPr>
        <w:t>мления уведомлений на въезд иностранных граждан и лиц без гражданства на территори</w:t>
      </w:r>
      <w:r w:rsidR="00A665D6">
        <w:rPr>
          <w:rFonts w:eastAsia="Times New Roman"/>
          <w:sz w:val="26"/>
          <w:szCs w:val="26"/>
        </w:rPr>
        <w:t>ю</w:t>
      </w:r>
      <w:r w:rsidR="006B3CF7" w:rsidRPr="004E2F3B">
        <w:rPr>
          <w:rFonts w:eastAsia="Times New Roman"/>
          <w:sz w:val="26"/>
          <w:szCs w:val="26"/>
        </w:rPr>
        <w:t xml:space="preserve"> муниципального образования город Норильск;</w:t>
      </w:r>
    </w:p>
    <w:p w14:paraId="0528F891" w14:textId="79E3F0A5" w:rsidR="002802BC" w:rsidRPr="004E2F3B" w:rsidRDefault="002802BC" w:rsidP="008E78AC">
      <w:pPr>
        <w:pStyle w:val="afe"/>
        <w:spacing w:after="0" w:line="288" w:lineRule="atLeast"/>
        <w:ind w:firstLine="540"/>
        <w:jc w:val="both"/>
        <w:rPr>
          <w:rFonts w:eastAsia="Times New Roman"/>
          <w:sz w:val="26"/>
          <w:szCs w:val="26"/>
        </w:rPr>
      </w:pPr>
      <w:r w:rsidRPr="004E2F3B">
        <w:rPr>
          <w:rFonts w:eastAsia="Times New Roman"/>
          <w:sz w:val="26"/>
          <w:szCs w:val="26"/>
        </w:rPr>
        <w:t>-</w:t>
      </w:r>
      <w:r w:rsidRPr="004E2F3B">
        <w:rPr>
          <w:rFonts w:eastAsia="Times New Roman"/>
          <w:sz w:val="26"/>
          <w:szCs w:val="26"/>
        </w:rPr>
        <w:tab/>
        <w:t xml:space="preserve">составления </w:t>
      </w:r>
      <w:r w:rsidR="00AF5F36" w:rsidRPr="004E2F3B">
        <w:rPr>
          <w:rFonts w:eastAsia="Times New Roman"/>
          <w:sz w:val="26"/>
          <w:szCs w:val="26"/>
        </w:rPr>
        <w:t>списка</w:t>
      </w:r>
      <w:r w:rsidRPr="004E2F3B">
        <w:rPr>
          <w:rFonts w:eastAsia="Times New Roman"/>
          <w:sz w:val="26"/>
          <w:szCs w:val="26"/>
        </w:rPr>
        <w:t xml:space="preserve"> и запасного списк</w:t>
      </w:r>
      <w:r w:rsidR="00DF16EA">
        <w:rPr>
          <w:rFonts w:eastAsia="Times New Roman"/>
          <w:sz w:val="26"/>
          <w:szCs w:val="26"/>
        </w:rPr>
        <w:t>а</w:t>
      </w:r>
      <w:r w:rsidRPr="004E2F3B">
        <w:rPr>
          <w:rFonts w:eastAsia="Times New Roman"/>
          <w:sz w:val="26"/>
          <w:szCs w:val="26"/>
        </w:rPr>
        <w:t xml:space="preserve"> кандидатов в присяжные заседатели, внесения уточняющих изменений в указанные списки;</w:t>
      </w:r>
    </w:p>
    <w:p w14:paraId="2CBDAAF1" w14:textId="1B209C0D" w:rsidR="002802BC" w:rsidRPr="004E2F3B" w:rsidRDefault="002802BC" w:rsidP="008E78AC">
      <w:pPr>
        <w:pStyle w:val="afe"/>
        <w:spacing w:after="0" w:line="288" w:lineRule="atLeast"/>
        <w:ind w:firstLine="540"/>
        <w:jc w:val="both"/>
        <w:rPr>
          <w:rFonts w:eastAsia="Times New Roman"/>
          <w:sz w:val="26"/>
          <w:szCs w:val="26"/>
        </w:rPr>
      </w:pPr>
      <w:r w:rsidRPr="004E2F3B">
        <w:rPr>
          <w:rFonts w:eastAsia="Times New Roman"/>
          <w:sz w:val="26"/>
          <w:szCs w:val="26"/>
        </w:rPr>
        <w:lastRenderedPageBreak/>
        <w:t>-</w:t>
      </w:r>
      <w:r w:rsidRPr="004E2F3B">
        <w:rPr>
          <w:rFonts w:eastAsia="Times New Roman"/>
          <w:sz w:val="26"/>
          <w:szCs w:val="26"/>
        </w:rPr>
        <w:tab/>
        <w:t xml:space="preserve">осуществления контроля за соблюдением органами муниципального контроля требований Федерального закона от 31.07.2020 № 248 </w:t>
      </w:r>
      <w:r w:rsidR="00A665D6">
        <w:rPr>
          <w:rFonts w:eastAsia="Times New Roman"/>
          <w:sz w:val="26"/>
          <w:szCs w:val="26"/>
        </w:rPr>
        <w:t>- ФЗ «О </w:t>
      </w:r>
      <w:r w:rsidRPr="004E2F3B">
        <w:rPr>
          <w:rFonts w:eastAsia="Times New Roman"/>
          <w:sz w:val="26"/>
          <w:szCs w:val="26"/>
        </w:rPr>
        <w:t>государственном контроле (надзоре) и муниципальном контроле в Российской Федерации»;</w:t>
      </w:r>
    </w:p>
    <w:p w14:paraId="0730BB42" w14:textId="4BD463A4" w:rsidR="002802BC" w:rsidRPr="004E2F3B" w:rsidRDefault="002802BC" w:rsidP="008E78AC">
      <w:pPr>
        <w:pStyle w:val="afe"/>
        <w:spacing w:after="0" w:line="288" w:lineRule="atLeast"/>
        <w:ind w:firstLine="540"/>
        <w:jc w:val="both"/>
        <w:rPr>
          <w:rFonts w:eastAsia="Times New Roman"/>
          <w:sz w:val="26"/>
          <w:szCs w:val="26"/>
        </w:rPr>
      </w:pPr>
      <w:r w:rsidRPr="004E2F3B">
        <w:rPr>
          <w:rFonts w:eastAsia="Times New Roman"/>
          <w:sz w:val="26"/>
          <w:szCs w:val="26"/>
        </w:rPr>
        <w:t>-</w:t>
      </w:r>
      <w:r w:rsidRPr="004E2F3B">
        <w:rPr>
          <w:rFonts w:eastAsia="Times New Roman"/>
          <w:sz w:val="26"/>
          <w:szCs w:val="26"/>
        </w:rPr>
        <w:tab/>
        <w:t>организаци</w:t>
      </w:r>
      <w:r w:rsidR="00972A23" w:rsidRPr="004E2F3B">
        <w:rPr>
          <w:rFonts w:eastAsia="Times New Roman"/>
          <w:sz w:val="26"/>
          <w:szCs w:val="26"/>
        </w:rPr>
        <w:t>и</w:t>
      </w:r>
      <w:r w:rsidRPr="004E2F3B">
        <w:rPr>
          <w:rFonts w:eastAsia="Times New Roman"/>
          <w:sz w:val="26"/>
          <w:szCs w:val="26"/>
        </w:rPr>
        <w:t xml:space="preserve"> профилактики правонарушений (за исключением вопросов, связанных с деятельностью комиссий по делам несовершеннолетних муниципального образования город Норильск);</w:t>
      </w:r>
    </w:p>
    <w:p w14:paraId="60EF998C" w14:textId="38CD9947" w:rsidR="002802BC" w:rsidRPr="004E2F3B" w:rsidRDefault="002802BC" w:rsidP="008E78AC">
      <w:pPr>
        <w:pStyle w:val="afe"/>
        <w:spacing w:after="0" w:line="288" w:lineRule="atLeast"/>
        <w:ind w:firstLine="540"/>
        <w:jc w:val="both"/>
        <w:rPr>
          <w:rFonts w:eastAsia="Times New Roman"/>
          <w:sz w:val="26"/>
          <w:szCs w:val="26"/>
        </w:rPr>
      </w:pPr>
      <w:r w:rsidRPr="004E2F3B">
        <w:rPr>
          <w:rFonts w:eastAsia="Times New Roman"/>
          <w:sz w:val="26"/>
          <w:szCs w:val="26"/>
        </w:rPr>
        <w:t>-</w:t>
      </w:r>
      <w:r w:rsidRPr="004E2F3B">
        <w:rPr>
          <w:rFonts w:eastAsia="Times New Roman"/>
          <w:sz w:val="26"/>
          <w:szCs w:val="26"/>
        </w:rPr>
        <w:tab/>
        <w:t>участи</w:t>
      </w:r>
      <w:r w:rsidR="00972A23" w:rsidRPr="004E2F3B">
        <w:rPr>
          <w:rFonts w:eastAsia="Times New Roman"/>
          <w:sz w:val="26"/>
          <w:szCs w:val="26"/>
        </w:rPr>
        <w:t>я</w:t>
      </w:r>
      <w:r w:rsidRPr="004E2F3B">
        <w:rPr>
          <w:rFonts w:eastAsia="Times New Roman"/>
          <w:sz w:val="26"/>
          <w:szCs w:val="26"/>
        </w:rPr>
        <w:t xml:space="preserve"> в работе коллегиальных органов, созданных в соответствии с правовыми актами</w:t>
      </w:r>
      <w:r w:rsidR="00972A23" w:rsidRPr="004E2F3B">
        <w:rPr>
          <w:rFonts w:eastAsia="Times New Roman"/>
          <w:sz w:val="26"/>
          <w:szCs w:val="26"/>
        </w:rPr>
        <w:t xml:space="preserve"> органов местного самоуправления муниципального образования город Норильск;</w:t>
      </w:r>
    </w:p>
    <w:p w14:paraId="1AABE854" w14:textId="4BD07AD6" w:rsidR="00CF26AF" w:rsidRPr="004E2F3B" w:rsidRDefault="00972A23" w:rsidP="00972A23">
      <w:pPr>
        <w:pStyle w:val="afe"/>
        <w:spacing w:after="0" w:line="288" w:lineRule="atLeast"/>
        <w:ind w:firstLine="540"/>
        <w:jc w:val="both"/>
        <w:rPr>
          <w:rFonts w:eastAsia="Times New Roman"/>
          <w:sz w:val="26"/>
          <w:szCs w:val="26"/>
        </w:rPr>
      </w:pPr>
      <w:r w:rsidRPr="004E2F3B">
        <w:rPr>
          <w:rFonts w:eastAsia="Times New Roman"/>
          <w:sz w:val="26"/>
          <w:szCs w:val="26"/>
        </w:rPr>
        <w:t>-</w:t>
      </w:r>
      <w:r w:rsidRPr="004E2F3B">
        <w:rPr>
          <w:rFonts w:eastAsia="Times New Roman"/>
          <w:sz w:val="26"/>
          <w:szCs w:val="26"/>
        </w:rPr>
        <w:tab/>
        <w:t>осуществления переданных государственных полномочий по обеспечению деятельности административных комиссий (далее – административные комиссии).</w:t>
      </w:r>
      <w:r w:rsidR="00A665D6">
        <w:rPr>
          <w:rFonts w:eastAsia="Times New Roman"/>
          <w:sz w:val="26"/>
          <w:szCs w:val="26"/>
        </w:rPr>
        <w:t>».</w:t>
      </w:r>
    </w:p>
    <w:p w14:paraId="17773737" w14:textId="4B433430" w:rsidR="006F0DC6" w:rsidRPr="004E2F3B" w:rsidRDefault="006F0DC6" w:rsidP="006F0DC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E2F3B">
        <w:rPr>
          <w:rFonts w:ascii="Times New Roman" w:hAnsi="Times New Roman" w:cs="Times New Roman"/>
          <w:sz w:val="26"/>
          <w:szCs w:val="26"/>
        </w:rPr>
        <w:t>1.2. Пункт 1.4 Положения изложить в следующей редакции:</w:t>
      </w:r>
    </w:p>
    <w:p w14:paraId="538DFDFD" w14:textId="77777777" w:rsidR="006F0DC6" w:rsidRPr="004E2F3B" w:rsidRDefault="006F0DC6" w:rsidP="006F0DC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E2F3B">
        <w:rPr>
          <w:rFonts w:ascii="Times New Roman" w:hAnsi="Times New Roman" w:cs="Times New Roman"/>
          <w:sz w:val="26"/>
          <w:szCs w:val="26"/>
        </w:rPr>
        <w:t>«1.4. Полное официальное наименование Управления: Управление по правопорядку Администрации города Норильска. Сокращенное наименование Управления: УпПр.».</w:t>
      </w:r>
    </w:p>
    <w:p w14:paraId="7BDB8325" w14:textId="6CC6D258" w:rsidR="008E78AC" w:rsidRPr="004E2F3B" w:rsidRDefault="006F0DC6" w:rsidP="00B66B9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E2F3B">
        <w:rPr>
          <w:rFonts w:ascii="Times New Roman" w:hAnsi="Times New Roman" w:cs="Times New Roman"/>
          <w:sz w:val="26"/>
          <w:szCs w:val="26"/>
        </w:rPr>
        <w:t xml:space="preserve">1.3. </w:t>
      </w:r>
      <w:r w:rsidR="008E78AC" w:rsidRPr="004E2F3B">
        <w:rPr>
          <w:rFonts w:ascii="Times New Roman" w:hAnsi="Times New Roman" w:cs="Times New Roman"/>
          <w:sz w:val="26"/>
          <w:szCs w:val="26"/>
        </w:rPr>
        <w:t>Пункт</w:t>
      </w:r>
      <w:r w:rsidR="003C6F0E">
        <w:rPr>
          <w:rFonts w:ascii="Times New Roman" w:hAnsi="Times New Roman" w:cs="Times New Roman"/>
          <w:sz w:val="26"/>
          <w:szCs w:val="26"/>
        </w:rPr>
        <w:t>ы</w:t>
      </w:r>
      <w:r w:rsidR="008E78AC" w:rsidRPr="004E2F3B">
        <w:rPr>
          <w:rFonts w:ascii="Times New Roman" w:hAnsi="Times New Roman" w:cs="Times New Roman"/>
          <w:sz w:val="26"/>
          <w:szCs w:val="26"/>
        </w:rPr>
        <w:t xml:space="preserve"> 2.</w:t>
      </w:r>
      <w:r w:rsidR="00972A23" w:rsidRPr="004E2F3B">
        <w:rPr>
          <w:rFonts w:ascii="Times New Roman" w:hAnsi="Times New Roman" w:cs="Times New Roman"/>
          <w:sz w:val="26"/>
          <w:szCs w:val="26"/>
        </w:rPr>
        <w:t xml:space="preserve">1 </w:t>
      </w:r>
      <w:r w:rsidR="006710CC" w:rsidRPr="004E2F3B">
        <w:rPr>
          <w:rFonts w:ascii="Times New Roman" w:hAnsi="Times New Roman" w:cs="Times New Roman"/>
          <w:sz w:val="26"/>
          <w:szCs w:val="26"/>
        </w:rPr>
        <w:t>-</w:t>
      </w:r>
      <w:r w:rsidR="00972A23" w:rsidRPr="004E2F3B">
        <w:rPr>
          <w:rFonts w:ascii="Times New Roman" w:hAnsi="Times New Roman" w:cs="Times New Roman"/>
          <w:sz w:val="26"/>
          <w:szCs w:val="26"/>
        </w:rPr>
        <w:t xml:space="preserve"> 2.2</w:t>
      </w:r>
      <w:r w:rsidR="008E78AC" w:rsidRPr="004E2F3B">
        <w:rPr>
          <w:rFonts w:ascii="Times New Roman" w:hAnsi="Times New Roman" w:cs="Times New Roman"/>
          <w:sz w:val="26"/>
          <w:szCs w:val="26"/>
        </w:rPr>
        <w:t xml:space="preserve"> </w:t>
      </w:r>
      <w:r w:rsidR="00F85153" w:rsidRPr="004E2F3B">
        <w:rPr>
          <w:rFonts w:ascii="Times New Roman" w:hAnsi="Times New Roman" w:cs="Times New Roman"/>
          <w:sz w:val="26"/>
          <w:szCs w:val="26"/>
        </w:rPr>
        <w:t>Положения</w:t>
      </w:r>
      <w:r w:rsidR="008E78AC" w:rsidRPr="004E2F3B">
        <w:rPr>
          <w:rFonts w:ascii="Times New Roman" w:hAnsi="Times New Roman" w:cs="Times New Roman"/>
          <w:sz w:val="26"/>
          <w:szCs w:val="26"/>
        </w:rPr>
        <w:t xml:space="preserve"> </w:t>
      </w:r>
      <w:r w:rsidR="00F85153" w:rsidRPr="004E2F3B">
        <w:rPr>
          <w:rFonts w:ascii="Times New Roman" w:hAnsi="Times New Roman" w:cs="Times New Roman"/>
          <w:sz w:val="26"/>
          <w:szCs w:val="26"/>
        </w:rPr>
        <w:t>изложить</w:t>
      </w:r>
      <w:r w:rsidR="008E78AC" w:rsidRPr="004E2F3B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14:paraId="30D29775" w14:textId="5BB13360" w:rsidR="008E78AC" w:rsidRPr="004E2F3B" w:rsidRDefault="008E78AC" w:rsidP="008E78AC">
      <w:pPr>
        <w:pStyle w:val="afe"/>
        <w:spacing w:after="0" w:line="288" w:lineRule="atLeast"/>
        <w:ind w:firstLine="540"/>
        <w:jc w:val="both"/>
        <w:rPr>
          <w:rFonts w:eastAsia="Times New Roman"/>
          <w:sz w:val="26"/>
          <w:szCs w:val="26"/>
        </w:rPr>
      </w:pPr>
      <w:r w:rsidRPr="004E2F3B">
        <w:rPr>
          <w:sz w:val="26"/>
          <w:szCs w:val="26"/>
        </w:rPr>
        <w:t>«2.</w:t>
      </w:r>
      <w:r w:rsidR="00972A23" w:rsidRPr="004E2F3B">
        <w:rPr>
          <w:sz w:val="26"/>
          <w:szCs w:val="26"/>
        </w:rPr>
        <w:t>1</w:t>
      </w:r>
      <w:r w:rsidRPr="004E2F3B">
        <w:rPr>
          <w:sz w:val="26"/>
          <w:szCs w:val="26"/>
        </w:rPr>
        <w:t xml:space="preserve">. </w:t>
      </w:r>
      <w:r w:rsidR="00BD285C" w:rsidRPr="004E2F3B">
        <w:rPr>
          <w:rFonts w:eastAsia="Times New Roman"/>
          <w:sz w:val="26"/>
          <w:szCs w:val="26"/>
        </w:rPr>
        <w:t>Организация разработки планов работы антитеррористической комиссии муниципального образования город Норильск, антинаркотической комиссии муниципального образования город Норильск, межведомственной комиссии муниципального образования город Норильск по противодействию коррупции и комиссии по профилактике правонарушений муниципального образования город Норильск</w:t>
      </w:r>
      <w:r w:rsidR="00AC16FB" w:rsidRPr="004E2F3B">
        <w:rPr>
          <w:rFonts w:eastAsia="Times New Roman"/>
          <w:sz w:val="26"/>
          <w:szCs w:val="26"/>
        </w:rPr>
        <w:t>.</w:t>
      </w:r>
    </w:p>
    <w:p w14:paraId="2F349719" w14:textId="18054214" w:rsidR="00BD285C" w:rsidRPr="004E2F3B" w:rsidRDefault="00BD285C" w:rsidP="008E78AC">
      <w:pPr>
        <w:pStyle w:val="afe"/>
        <w:spacing w:after="0" w:line="288" w:lineRule="atLeast"/>
        <w:ind w:firstLine="540"/>
        <w:jc w:val="both"/>
        <w:rPr>
          <w:rFonts w:eastAsia="Times New Roman"/>
          <w:sz w:val="26"/>
          <w:szCs w:val="26"/>
        </w:rPr>
      </w:pPr>
      <w:r w:rsidRPr="004E2F3B">
        <w:rPr>
          <w:rFonts w:eastAsia="Times New Roman"/>
          <w:sz w:val="26"/>
          <w:szCs w:val="26"/>
        </w:rPr>
        <w:t>2.2 Осуществление контроля выполнения решений Национального антитеррористического комитета РФ, антитеррористической комиссии Красноярского края, антинаркотической комиссии Красноярского края, комиссии по координации работы по противодействию коррупции в Красноярском крае, антитеррористической комиссии муниципального образования город Норильск, антинаркотической комиссии муниципального образования город Норильск</w:t>
      </w:r>
      <w:r w:rsidR="004B32BE" w:rsidRPr="004E2F3B">
        <w:rPr>
          <w:rFonts w:eastAsia="Times New Roman"/>
          <w:sz w:val="26"/>
          <w:szCs w:val="26"/>
        </w:rPr>
        <w:t>, межведомственной комиссии муниципального образования город Норильск по противодействию коррупции, комиссии по профилактике правонарушений муниципального образования город Норильск.»</w:t>
      </w:r>
      <w:r w:rsidR="00A665D6">
        <w:rPr>
          <w:rFonts w:eastAsia="Times New Roman"/>
          <w:sz w:val="26"/>
          <w:szCs w:val="26"/>
        </w:rPr>
        <w:t>.</w:t>
      </w:r>
    </w:p>
    <w:p w14:paraId="7F1EFB72" w14:textId="5363CA35" w:rsidR="004B32BE" w:rsidRPr="004E2F3B" w:rsidRDefault="00342C8A" w:rsidP="006F0DC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E2F3B">
        <w:rPr>
          <w:rFonts w:ascii="Times New Roman" w:hAnsi="Times New Roman" w:cs="Times New Roman"/>
          <w:sz w:val="26"/>
          <w:szCs w:val="26"/>
        </w:rPr>
        <w:t>1.4.</w:t>
      </w:r>
      <w:r w:rsidR="0084745A" w:rsidRPr="004E2F3B">
        <w:rPr>
          <w:rFonts w:ascii="Times New Roman" w:hAnsi="Times New Roman" w:cs="Times New Roman"/>
          <w:sz w:val="26"/>
          <w:szCs w:val="26"/>
        </w:rPr>
        <w:t xml:space="preserve"> </w:t>
      </w:r>
      <w:r w:rsidR="006F0DC6" w:rsidRPr="004E2F3B">
        <w:rPr>
          <w:rFonts w:ascii="Times New Roman" w:hAnsi="Times New Roman" w:cs="Times New Roman"/>
          <w:sz w:val="26"/>
          <w:szCs w:val="26"/>
        </w:rPr>
        <w:t>Пункт 2.</w:t>
      </w:r>
      <w:r w:rsidR="00AF5F36" w:rsidRPr="004E2F3B">
        <w:rPr>
          <w:rFonts w:ascii="Times New Roman" w:hAnsi="Times New Roman" w:cs="Times New Roman"/>
          <w:sz w:val="26"/>
          <w:szCs w:val="26"/>
        </w:rPr>
        <w:t>4</w:t>
      </w:r>
      <w:r w:rsidR="006F0DC6" w:rsidRPr="004E2F3B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4B32BE" w:rsidRPr="004E2F3B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5E372590" w14:textId="36513FC0" w:rsidR="004B32BE" w:rsidRPr="004E2F3B" w:rsidRDefault="004B32BE" w:rsidP="006F0DC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E2F3B">
        <w:rPr>
          <w:rFonts w:ascii="Times New Roman" w:hAnsi="Times New Roman" w:cs="Times New Roman"/>
          <w:sz w:val="26"/>
          <w:szCs w:val="26"/>
        </w:rPr>
        <w:t>«</w:t>
      </w:r>
      <w:r w:rsidR="00AF5F36" w:rsidRPr="004E2F3B">
        <w:rPr>
          <w:rFonts w:ascii="Times New Roman" w:hAnsi="Times New Roman" w:cs="Times New Roman"/>
          <w:sz w:val="26"/>
          <w:szCs w:val="26"/>
        </w:rPr>
        <w:t xml:space="preserve">2.4. </w:t>
      </w:r>
      <w:r w:rsidRPr="004E2F3B">
        <w:rPr>
          <w:rFonts w:ascii="Times New Roman" w:hAnsi="Times New Roman" w:cs="Times New Roman"/>
          <w:sz w:val="26"/>
          <w:szCs w:val="26"/>
        </w:rPr>
        <w:t>Участие в организации работы межведомственных комиссий по обследованию мест массового пребывания людей в районах Центральном, Талнах, Кайеркан города Норильска и межведомственной комиссии по обследованию мест массового пребывания людей в поселке Снежногорск (далее – межведомственные комиссии по обследованию мест массового пребывания людей)».</w:t>
      </w:r>
    </w:p>
    <w:p w14:paraId="066D0E99" w14:textId="4940AB7E" w:rsidR="004B32BE" w:rsidRPr="004E2F3B" w:rsidRDefault="006F0DC6" w:rsidP="006F0DC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E2F3B">
        <w:rPr>
          <w:rFonts w:ascii="Times New Roman" w:hAnsi="Times New Roman" w:cs="Times New Roman"/>
          <w:sz w:val="26"/>
          <w:szCs w:val="26"/>
        </w:rPr>
        <w:t>1.</w:t>
      </w:r>
      <w:r w:rsidR="00342C8A" w:rsidRPr="004E2F3B">
        <w:rPr>
          <w:rFonts w:ascii="Times New Roman" w:hAnsi="Times New Roman" w:cs="Times New Roman"/>
          <w:sz w:val="26"/>
          <w:szCs w:val="26"/>
        </w:rPr>
        <w:t>5</w:t>
      </w:r>
      <w:r w:rsidRPr="004E2F3B">
        <w:rPr>
          <w:rFonts w:ascii="Times New Roman" w:hAnsi="Times New Roman" w:cs="Times New Roman"/>
          <w:sz w:val="26"/>
          <w:szCs w:val="26"/>
        </w:rPr>
        <w:t>. Пункт 2.</w:t>
      </w:r>
      <w:r w:rsidR="00AF5F36" w:rsidRPr="004E2F3B">
        <w:rPr>
          <w:rFonts w:ascii="Times New Roman" w:hAnsi="Times New Roman" w:cs="Times New Roman"/>
          <w:sz w:val="26"/>
          <w:szCs w:val="26"/>
        </w:rPr>
        <w:t>6</w:t>
      </w:r>
      <w:r w:rsidR="0084745A" w:rsidRPr="004E2F3B">
        <w:rPr>
          <w:rFonts w:ascii="Times New Roman" w:hAnsi="Times New Roman" w:cs="Times New Roman"/>
          <w:sz w:val="26"/>
          <w:szCs w:val="26"/>
        </w:rPr>
        <w:t xml:space="preserve"> </w:t>
      </w:r>
      <w:r w:rsidR="004B32BE" w:rsidRPr="004E2F3B">
        <w:rPr>
          <w:rFonts w:ascii="Times New Roman" w:hAnsi="Times New Roman" w:cs="Times New Roman"/>
          <w:sz w:val="26"/>
          <w:szCs w:val="26"/>
        </w:rPr>
        <w:t>Положения исключить.</w:t>
      </w:r>
    </w:p>
    <w:p w14:paraId="4414B94D" w14:textId="77777777" w:rsidR="00A665D6" w:rsidRDefault="00AF5F36" w:rsidP="00A665D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E2F3B">
        <w:rPr>
          <w:rFonts w:ascii="Times New Roman" w:hAnsi="Times New Roman" w:cs="Times New Roman"/>
          <w:sz w:val="26"/>
          <w:szCs w:val="26"/>
        </w:rPr>
        <w:t>1.6. Пункт 2.7</w:t>
      </w:r>
      <w:r w:rsidR="004B32BE" w:rsidRPr="004E2F3B">
        <w:rPr>
          <w:rFonts w:ascii="Times New Roman" w:hAnsi="Times New Roman" w:cs="Times New Roman"/>
          <w:sz w:val="26"/>
          <w:szCs w:val="26"/>
        </w:rPr>
        <w:t xml:space="preserve"> Положения изложить в следующей редакции:</w:t>
      </w:r>
    </w:p>
    <w:p w14:paraId="45F984AA" w14:textId="77777777" w:rsidR="00F84934" w:rsidRDefault="004B32BE" w:rsidP="00F8493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E2F3B">
        <w:rPr>
          <w:rFonts w:ascii="Times New Roman" w:hAnsi="Times New Roman" w:cs="Times New Roman"/>
          <w:sz w:val="26"/>
          <w:szCs w:val="26"/>
        </w:rPr>
        <w:t>«2.7. Обеспечение выполнения требований Положения об организации порядка входа и выхода в (из) здания(ий) Администрации города Норильска, усиления их антитеррористической защищенности</w:t>
      </w:r>
      <w:r w:rsidR="00C7385F" w:rsidRPr="004E2F3B">
        <w:rPr>
          <w:rFonts w:ascii="Times New Roman" w:hAnsi="Times New Roman" w:cs="Times New Roman"/>
          <w:sz w:val="26"/>
          <w:szCs w:val="26"/>
        </w:rPr>
        <w:t>, а также обеспечения сохранности имущества Администрации города Норильска и Норильского городского Совета депутатов, утвержденного распоряжением Администрации города Норильска.».</w:t>
      </w:r>
    </w:p>
    <w:p w14:paraId="1929B335" w14:textId="77777777" w:rsidR="00F84934" w:rsidRDefault="00AF5F36" w:rsidP="00F8493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E2F3B">
        <w:rPr>
          <w:rFonts w:ascii="Times New Roman" w:hAnsi="Times New Roman" w:cs="Times New Roman"/>
          <w:sz w:val="26"/>
          <w:szCs w:val="26"/>
        </w:rPr>
        <w:t>1.7. Пункт 2.8</w:t>
      </w:r>
      <w:r w:rsidR="00C7385F" w:rsidRPr="004E2F3B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6F0DC6" w:rsidRPr="004E2F3B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3EE1FFAB" w14:textId="77777777" w:rsidR="00F84934" w:rsidRDefault="00C7385F" w:rsidP="00F8493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E2F3B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E75BC1" w:rsidRPr="004E2F3B">
        <w:rPr>
          <w:rFonts w:ascii="Times New Roman" w:hAnsi="Times New Roman" w:cs="Times New Roman"/>
          <w:sz w:val="26"/>
          <w:szCs w:val="26"/>
        </w:rPr>
        <w:t xml:space="preserve">«2.8. </w:t>
      </w:r>
      <w:r w:rsidRPr="004E2F3B">
        <w:rPr>
          <w:rFonts w:ascii="Times New Roman" w:hAnsi="Times New Roman" w:cs="Times New Roman"/>
          <w:sz w:val="26"/>
          <w:szCs w:val="26"/>
        </w:rPr>
        <w:t>Взаимодействие</w:t>
      </w:r>
      <w:r w:rsidR="00E75BC1" w:rsidRPr="004E2F3B">
        <w:rPr>
          <w:rFonts w:ascii="Times New Roman" w:hAnsi="Times New Roman" w:cs="Times New Roman"/>
          <w:sz w:val="26"/>
          <w:szCs w:val="26"/>
        </w:rPr>
        <w:t xml:space="preserve"> </w:t>
      </w:r>
      <w:r w:rsidRPr="004E2F3B">
        <w:rPr>
          <w:rFonts w:ascii="Times New Roman" w:hAnsi="Times New Roman" w:cs="Times New Roman"/>
          <w:sz w:val="26"/>
          <w:szCs w:val="26"/>
        </w:rPr>
        <w:t>с</w:t>
      </w:r>
      <w:r w:rsidR="00E75BC1" w:rsidRPr="004E2F3B">
        <w:rPr>
          <w:rFonts w:ascii="Times New Roman" w:hAnsi="Times New Roman" w:cs="Times New Roman"/>
          <w:sz w:val="26"/>
          <w:szCs w:val="26"/>
        </w:rPr>
        <w:t xml:space="preserve"> организаторам</w:t>
      </w:r>
      <w:r w:rsidRPr="004E2F3B">
        <w:rPr>
          <w:rFonts w:ascii="Times New Roman" w:hAnsi="Times New Roman" w:cs="Times New Roman"/>
          <w:sz w:val="26"/>
          <w:szCs w:val="26"/>
        </w:rPr>
        <w:t>и</w:t>
      </w:r>
      <w:r w:rsidR="00E75BC1" w:rsidRPr="004E2F3B">
        <w:rPr>
          <w:rFonts w:ascii="Times New Roman" w:hAnsi="Times New Roman" w:cs="Times New Roman"/>
          <w:sz w:val="26"/>
          <w:szCs w:val="26"/>
        </w:rPr>
        <w:t xml:space="preserve"> </w:t>
      </w:r>
      <w:r w:rsidRPr="004E2F3B">
        <w:rPr>
          <w:rFonts w:ascii="Times New Roman" w:hAnsi="Times New Roman" w:cs="Times New Roman"/>
          <w:sz w:val="26"/>
          <w:szCs w:val="26"/>
        </w:rPr>
        <w:t>публичных</w:t>
      </w:r>
      <w:r w:rsidR="00E75BC1" w:rsidRPr="004E2F3B">
        <w:rPr>
          <w:rFonts w:ascii="Times New Roman" w:hAnsi="Times New Roman" w:cs="Times New Roman"/>
          <w:sz w:val="26"/>
          <w:szCs w:val="26"/>
        </w:rPr>
        <w:t xml:space="preserve"> мероприятий</w:t>
      </w:r>
      <w:r w:rsidRPr="004E2F3B">
        <w:rPr>
          <w:rFonts w:ascii="Times New Roman" w:hAnsi="Times New Roman" w:cs="Times New Roman"/>
          <w:sz w:val="26"/>
          <w:szCs w:val="26"/>
        </w:rPr>
        <w:t xml:space="preserve"> в случаях, предусмотренных действующим законодательством</w:t>
      </w:r>
      <w:r w:rsidR="00E75BC1" w:rsidRPr="004E2F3B">
        <w:rPr>
          <w:rFonts w:ascii="Times New Roman" w:hAnsi="Times New Roman" w:cs="Times New Roman"/>
          <w:sz w:val="26"/>
          <w:szCs w:val="26"/>
        </w:rPr>
        <w:t>».</w:t>
      </w:r>
    </w:p>
    <w:p w14:paraId="48DD90E2" w14:textId="77777777" w:rsidR="00F84934" w:rsidRDefault="006F0DC6" w:rsidP="00F8493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E2F3B">
        <w:rPr>
          <w:rFonts w:ascii="Times New Roman" w:hAnsi="Times New Roman" w:cs="Times New Roman"/>
          <w:sz w:val="26"/>
          <w:szCs w:val="26"/>
        </w:rPr>
        <w:t>1.</w:t>
      </w:r>
      <w:r w:rsidR="00342C8A" w:rsidRPr="004E2F3B">
        <w:rPr>
          <w:rFonts w:ascii="Times New Roman" w:hAnsi="Times New Roman" w:cs="Times New Roman"/>
          <w:sz w:val="26"/>
          <w:szCs w:val="26"/>
        </w:rPr>
        <w:t>8</w:t>
      </w:r>
      <w:r w:rsidR="0084745A" w:rsidRPr="004E2F3B">
        <w:rPr>
          <w:rFonts w:ascii="Times New Roman" w:hAnsi="Times New Roman" w:cs="Times New Roman"/>
          <w:sz w:val="26"/>
          <w:szCs w:val="26"/>
        </w:rPr>
        <w:t>. Пункт 2.10</w:t>
      </w:r>
      <w:r w:rsidRPr="004E2F3B">
        <w:rPr>
          <w:rFonts w:ascii="Times New Roman" w:hAnsi="Times New Roman" w:cs="Times New Roman"/>
          <w:sz w:val="26"/>
          <w:szCs w:val="26"/>
        </w:rPr>
        <w:t xml:space="preserve"> Положения исключить.</w:t>
      </w:r>
    </w:p>
    <w:p w14:paraId="146FB4F3" w14:textId="77777777" w:rsidR="00F84934" w:rsidRDefault="006F0DC6" w:rsidP="00F8493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E2F3B">
        <w:rPr>
          <w:rFonts w:ascii="Times New Roman" w:hAnsi="Times New Roman" w:cs="Times New Roman"/>
          <w:sz w:val="26"/>
          <w:szCs w:val="26"/>
        </w:rPr>
        <w:t>1.</w:t>
      </w:r>
      <w:r w:rsidR="00342C8A" w:rsidRPr="004E2F3B">
        <w:rPr>
          <w:rFonts w:ascii="Times New Roman" w:hAnsi="Times New Roman" w:cs="Times New Roman"/>
          <w:sz w:val="26"/>
          <w:szCs w:val="26"/>
        </w:rPr>
        <w:t>9</w:t>
      </w:r>
      <w:r w:rsidR="0084745A" w:rsidRPr="004E2F3B">
        <w:rPr>
          <w:rFonts w:ascii="Times New Roman" w:hAnsi="Times New Roman" w:cs="Times New Roman"/>
          <w:sz w:val="26"/>
          <w:szCs w:val="26"/>
        </w:rPr>
        <w:t>. Пункт 2.11</w:t>
      </w:r>
      <w:r w:rsidRPr="004E2F3B">
        <w:rPr>
          <w:rFonts w:ascii="Times New Roman" w:hAnsi="Times New Roman" w:cs="Times New Roman"/>
          <w:sz w:val="26"/>
          <w:szCs w:val="26"/>
        </w:rPr>
        <w:t xml:space="preserve"> Положения изложить в следующей редакции: </w:t>
      </w:r>
    </w:p>
    <w:p w14:paraId="6EE5AF06" w14:textId="77777777" w:rsidR="00F84934" w:rsidRDefault="006F0DC6" w:rsidP="00F8493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E2F3B">
        <w:rPr>
          <w:rFonts w:ascii="Times New Roman" w:hAnsi="Times New Roman" w:cs="Times New Roman"/>
          <w:sz w:val="26"/>
          <w:szCs w:val="26"/>
        </w:rPr>
        <w:t>«</w:t>
      </w:r>
      <w:r w:rsidRPr="00F84934">
        <w:rPr>
          <w:rFonts w:ascii="Times New Roman" w:hAnsi="Times New Roman" w:cs="Times New Roman"/>
          <w:sz w:val="26"/>
          <w:szCs w:val="26"/>
        </w:rPr>
        <w:t>2.11. Осуществление контроля за соблюдением органами мун</w:t>
      </w:r>
      <w:r w:rsidR="006710CC" w:rsidRPr="00F84934">
        <w:rPr>
          <w:rFonts w:ascii="Times New Roman" w:hAnsi="Times New Roman" w:cs="Times New Roman"/>
          <w:sz w:val="26"/>
          <w:szCs w:val="26"/>
        </w:rPr>
        <w:t xml:space="preserve">иципального контроля требований </w:t>
      </w:r>
      <w:r w:rsidR="00F84934" w:rsidRPr="00F84934">
        <w:rPr>
          <w:rFonts w:ascii="Times New Roman" w:hAnsi="Times New Roman" w:cs="Times New Roman"/>
          <w:sz w:val="26"/>
          <w:szCs w:val="26"/>
        </w:rPr>
        <w:t>Федерального закона от 31.07.2020 № 248 - ФЗ «О государственном контроле (надзоре) и муниципальном контроле в Российской Федерации».</w:t>
      </w:r>
    </w:p>
    <w:p w14:paraId="128B3EC1" w14:textId="77777777" w:rsidR="00F84934" w:rsidRDefault="006F0DC6" w:rsidP="00F8493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E2F3B">
        <w:rPr>
          <w:rFonts w:ascii="Times New Roman" w:hAnsi="Times New Roman" w:cs="Times New Roman"/>
          <w:sz w:val="26"/>
          <w:szCs w:val="26"/>
        </w:rPr>
        <w:t>1.</w:t>
      </w:r>
      <w:r w:rsidR="00342C8A" w:rsidRPr="004E2F3B">
        <w:rPr>
          <w:rFonts w:ascii="Times New Roman" w:hAnsi="Times New Roman" w:cs="Times New Roman"/>
          <w:sz w:val="26"/>
          <w:szCs w:val="26"/>
        </w:rPr>
        <w:t>10</w:t>
      </w:r>
      <w:r w:rsidRPr="004E2F3B">
        <w:rPr>
          <w:rFonts w:ascii="Times New Roman" w:hAnsi="Times New Roman" w:cs="Times New Roman"/>
          <w:sz w:val="26"/>
          <w:szCs w:val="26"/>
        </w:rPr>
        <w:t xml:space="preserve">. </w:t>
      </w:r>
      <w:r w:rsidR="00AF5F36" w:rsidRPr="004E2F3B">
        <w:rPr>
          <w:rFonts w:ascii="Times New Roman" w:hAnsi="Times New Roman" w:cs="Times New Roman"/>
          <w:sz w:val="26"/>
          <w:szCs w:val="26"/>
        </w:rPr>
        <w:t>Пункт 2.14 Положения изложить в следующей редакции:</w:t>
      </w:r>
    </w:p>
    <w:p w14:paraId="652D183B" w14:textId="327917DF" w:rsidR="00F84934" w:rsidRDefault="00AF5F36" w:rsidP="003C6F0E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E2F3B">
        <w:rPr>
          <w:rFonts w:ascii="Times New Roman" w:hAnsi="Times New Roman" w:cs="Times New Roman"/>
          <w:sz w:val="26"/>
          <w:szCs w:val="26"/>
        </w:rPr>
        <w:t>«2.14. Составление списка и запасного списка в присяжные заседатели из числа граждан, постоянно проживающих на территории муниципального образования город Норильск</w:t>
      </w:r>
      <w:r w:rsidR="003C6F0E">
        <w:rPr>
          <w:rFonts w:ascii="Times New Roman" w:hAnsi="Times New Roman" w:cs="Times New Roman"/>
          <w:sz w:val="26"/>
          <w:szCs w:val="26"/>
        </w:rPr>
        <w:t>,</w:t>
      </w:r>
      <w:r w:rsidR="003C6F0E" w:rsidRPr="00464DC0">
        <w:rPr>
          <w:rFonts w:ascii="Times New Roman" w:hAnsi="Times New Roman" w:cs="Times New Roman"/>
          <w:sz w:val="26"/>
          <w:szCs w:val="26"/>
        </w:rPr>
        <w:t>внесение уточняющих изменений в указанные списки».</w:t>
      </w:r>
    </w:p>
    <w:p w14:paraId="0A88C4DE" w14:textId="0E0778C9" w:rsidR="00184FA1" w:rsidRPr="004E2F3B" w:rsidRDefault="00AF5F36" w:rsidP="00F8493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E2F3B">
        <w:rPr>
          <w:rFonts w:ascii="Times New Roman" w:hAnsi="Times New Roman" w:cs="Times New Roman"/>
          <w:sz w:val="26"/>
          <w:szCs w:val="26"/>
        </w:rPr>
        <w:t>1.1</w:t>
      </w:r>
      <w:r w:rsidR="00F84934">
        <w:rPr>
          <w:rFonts w:ascii="Times New Roman" w:hAnsi="Times New Roman" w:cs="Times New Roman"/>
          <w:sz w:val="26"/>
          <w:szCs w:val="26"/>
        </w:rPr>
        <w:t>1</w:t>
      </w:r>
      <w:r w:rsidRPr="004E2F3B">
        <w:rPr>
          <w:rFonts w:ascii="Times New Roman" w:hAnsi="Times New Roman" w:cs="Times New Roman"/>
          <w:sz w:val="26"/>
          <w:szCs w:val="26"/>
        </w:rPr>
        <w:t xml:space="preserve">. </w:t>
      </w:r>
      <w:r w:rsidR="00184FA1" w:rsidRPr="004E2F3B">
        <w:rPr>
          <w:rFonts w:ascii="Times New Roman" w:hAnsi="Times New Roman" w:cs="Times New Roman"/>
          <w:sz w:val="26"/>
          <w:szCs w:val="26"/>
        </w:rPr>
        <w:t>В пункте 3.3 Положения слово «определенным» заменить словом «определенной».</w:t>
      </w:r>
    </w:p>
    <w:p w14:paraId="1462E8D2" w14:textId="66888233" w:rsidR="0084745A" w:rsidRPr="004E2F3B" w:rsidRDefault="00184FA1" w:rsidP="00184FA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E2F3B">
        <w:rPr>
          <w:rFonts w:ascii="Times New Roman" w:hAnsi="Times New Roman" w:cs="Times New Roman"/>
          <w:sz w:val="26"/>
          <w:szCs w:val="26"/>
        </w:rPr>
        <w:t>1.1</w:t>
      </w:r>
      <w:r w:rsidR="00F84934">
        <w:rPr>
          <w:rFonts w:ascii="Times New Roman" w:hAnsi="Times New Roman" w:cs="Times New Roman"/>
          <w:sz w:val="26"/>
          <w:szCs w:val="26"/>
        </w:rPr>
        <w:t>2</w:t>
      </w:r>
      <w:r w:rsidRPr="004E2F3B">
        <w:rPr>
          <w:rFonts w:ascii="Times New Roman" w:hAnsi="Times New Roman" w:cs="Times New Roman"/>
          <w:sz w:val="26"/>
          <w:szCs w:val="26"/>
        </w:rPr>
        <w:t xml:space="preserve">. </w:t>
      </w:r>
      <w:r w:rsidR="0084745A" w:rsidRPr="004E2F3B">
        <w:rPr>
          <w:rFonts w:ascii="Times New Roman" w:hAnsi="Times New Roman" w:cs="Times New Roman"/>
          <w:sz w:val="26"/>
          <w:szCs w:val="26"/>
        </w:rPr>
        <w:t>Пункт 3.5 Положения изложить в следующей редакции:</w:t>
      </w:r>
    </w:p>
    <w:p w14:paraId="478A903A" w14:textId="77777777" w:rsidR="00F84934" w:rsidRDefault="0084745A" w:rsidP="00F8493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E2F3B">
        <w:rPr>
          <w:rFonts w:ascii="Times New Roman" w:hAnsi="Times New Roman" w:cs="Times New Roman"/>
          <w:sz w:val="26"/>
          <w:szCs w:val="26"/>
        </w:rPr>
        <w:t xml:space="preserve">«3.5. Осуществляет взаимодействие с Управлением Губернатора Красноярского края по безопасности, Управлением Губернатора Красноярского края  по профилактике коррупционных и иных правонарушений, с аппаратом антитеррористической комиссии Красноярского края, антинаркотической комиссией Красноярского края и комиссией по координации работы по противодействию коррупции в Красноярском крае, Правительственной комиссией Красноярского края по профилактике правонарушений, Советом Безопасности по вопросам ведения Красноярского края, с органами общественного контроля, местной общественной палатой муниципального образования город Норильск, иными </w:t>
      </w:r>
      <w:r w:rsidR="00B70043" w:rsidRPr="004E2F3B">
        <w:rPr>
          <w:rFonts w:ascii="Times New Roman" w:hAnsi="Times New Roman" w:cs="Times New Roman"/>
          <w:sz w:val="26"/>
          <w:szCs w:val="26"/>
        </w:rPr>
        <w:t xml:space="preserve">территориальными органами </w:t>
      </w:r>
      <w:r w:rsidRPr="004E2F3B">
        <w:rPr>
          <w:rFonts w:ascii="Times New Roman" w:hAnsi="Times New Roman" w:cs="Times New Roman"/>
          <w:sz w:val="26"/>
          <w:szCs w:val="26"/>
        </w:rPr>
        <w:t>федеральны</w:t>
      </w:r>
      <w:r w:rsidR="00B70043" w:rsidRPr="004E2F3B">
        <w:rPr>
          <w:rFonts w:ascii="Times New Roman" w:hAnsi="Times New Roman" w:cs="Times New Roman"/>
          <w:sz w:val="26"/>
          <w:szCs w:val="26"/>
        </w:rPr>
        <w:t>х</w:t>
      </w:r>
      <w:r w:rsidRPr="004E2F3B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B70043" w:rsidRPr="004E2F3B">
        <w:rPr>
          <w:rFonts w:ascii="Times New Roman" w:hAnsi="Times New Roman" w:cs="Times New Roman"/>
          <w:sz w:val="26"/>
          <w:szCs w:val="26"/>
        </w:rPr>
        <w:t>ов</w:t>
      </w:r>
      <w:r w:rsidRPr="004E2F3B">
        <w:rPr>
          <w:rFonts w:ascii="Times New Roman" w:hAnsi="Times New Roman" w:cs="Times New Roman"/>
          <w:sz w:val="26"/>
          <w:szCs w:val="26"/>
        </w:rPr>
        <w:t xml:space="preserve"> государственной власти, национальными диаспорами и организациями всех форм собственности при осуществлении задач и функций, возложенных на Управление.».</w:t>
      </w:r>
    </w:p>
    <w:p w14:paraId="66F8045A" w14:textId="54B53D3B" w:rsidR="0051442A" w:rsidRPr="004E2F3B" w:rsidRDefault="00AF5F36" w:rsidP="00F8493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E2F3B">
        <w:rPr>
          <w:rFonts w:ascii="Times New Roman" w:hAnsi="Times New Roman" w:cs="Times New Roman"/>
          <w:sz w:val="26"/>
          <w:szCs w:val="26"/>
        </w:rPr>
        <w:t>1.1</w:t>
      </w:r>
      <w:r w:rsidR="00F84934">
        <w:rPr>
          <w:rFonts w:ascii="Times New Roman" w:hAnsi="Times New Roman" w:cs="Times New Roman"/>
          <w:sz w:val="26"/>
          <w:szCs w:val="26"/>
        </w:rPr>
        <w:t>3</w:t>
      </w:r>
      <w:r w:rsidRPr="004E2F3B">
        <w:rPr>
          <w:rFonts w:ascii="Times New Roman" w:hAnsi="Times New Roman" w:cs="Times New Roman"/>
          <w:sz w:val="26"/>
          <w:szCs w:val="26"/>
        </w:rPr>
        <w:t xml:space="preserve">. </w:t>
      </w:r>
      <w:r w:rsidR="0051442A" w:rsidRPr="004E2F3B">
        <w:rPr>
          <w:rFonts w:ascii="Times New Roman" w:hAnsi="Times New Roman" w:cs="Times New Roman"/>
          <w:sz w:val="26"/>
          <w:szCs w:val="26"/>
        </w:rPr>
        <w:t>Пункт 3.6 Положения изложить в следующей редакции:</w:t>
      </w:r>
    </w:p>
    <w:p w14:paraId="7D7AA243" w14:textId="77777777" w:rsidR="00F84934" w:rsidRDefault="0051442A" w:rsidP="00F84934">
      <w:pPr>
        <w:pStyle w:val="afe"/>
        <w:spacing w:after="0" w:line="288" w:lineRule="atLeast"/>
        <w:ind w:firstLine="540"/>
        <w:jc w:val="both"/>
        <w:rPr>
          <w:rFonts w:eastAsia="Times New Roman"/>
          <w:sz w:val="26"/>
          <w:szCs w:val="26"/>
        </w:rPr>
      </w:pPr>
      <w:r w:rsidRPr="004E2F3B">
        <w:rPr>
          <w:sz w:val="26"/>
          <w:szCs w:val="26"/>
        </w:rPr>
        <w:t>«3.6.</w:t>
      </w:r>
      <w:r w:rsidRPr="004E2F3B">
        <w:rPr>
          <w:rFonts w:eastAsia="Times New Roman"/>
          <w:sz w:val="26"/>
          <w:szCs w:val="26"/>
        </w:rPr>
        <w:t xml:space="preserve"> Составляет ежеквартальные, полугодовые и годовые отчеты по работе антитеррористической комиссии муниципального образования город Норильск, антинаркотической комиссии муниципального образования город Норильск, профилактике правонарушений и противодействию коррупции с последующим направлением в антитеррористическую комиссию Красноярского края, антинаркотическую комиссию Красноярского края, начальнику Управления Губернатора Красноярского края по безопасности, начальнику Управления Губернатора Красноярского края по профилактике коррупционных и иных правонарушений.</w:t>
      </w:r>
      <w:r w:rsidR="00184FA1" w:rsidRPr="004E2F3B">
        <w:rPr>
          <w:rFonts w:eastAsia="Times New Roman"/>
          <w:sz w:val="26"/>
          <w:szCs w:val="26"/>
        </w:rPr>
        <w:t>».</w:t>
      </w:r>
    </w:p>
    <w:p w14:paraId="5F4E77B1" w14:textId="6274D704" w:rsidR="00F84934" w:rsidRDefault="00C951FD" w:rsidP="00F84934">
      <w:pPr>
        <w:pStyle w:val="afe"/>
        <w:spacing w:after="0" w:line="288" w:lineRule="atLeast"/>
        <w:ind w:firstLine="540"/>
        <w:jc w:val="both"/>
        <w:rPr>
          <w:sz w:val="26"/>
          <w:szCs w:val="26"/>
        </w:rPr>
      </w:pPr>
      <w:r w:rsidRPr="004E2F3B">
        <w:rPr>
          <w:sz w:val="26"/>
          <w:szCs w:val="26"/>
        </w:rPr>
        <w:t>1.1</w:t>
      </w:r>
      <w:r w:rsidR="00F84934">
        <w:rPr>
          <w:sz w:val="26"/>
          <w:szCs w:val="26"/>
        </w:rPr>
        <w:t>4</w:t>
      </w:r>
      <w:r w:rsidRPr="004E2F3B">
        <w:rPr>
          <w:sz w:val="26"/>
          <w:szCs w:val="26"/>
        </w:rPr>
        <w:t xml:space="preserve">. </w:t>
      </w:r>
      <w:r w:rsidR="0084745A" w:rsidRPr="004E2F3B">
        <w:rPr>
          <w:sz w:val="26"/>
          <w:szCs w:val="26"/>
        </w:rPr>
        <w:t>Пункт 3.15</w:t>
      </w:r>
      <w:r w:rsidR="00B70043" w:rsidRPr="004E2F3B">
        <w:rPr>
          <w:sz w:val="26"/>
          <w:szCs w:val="26"/>
        </w:rPr>
        <w:t>.</w:t>
      </w:r>
      <w:r w:rsidR="006F0DC6" w:rsidRPr="004E2F3B">
        <w:rPr>
          <w:sz w:val="26"/>
          <w:szCs w:val="26"/>
        </w:rPr>
        <w:t xml:space="preserve"> Положения изложить в </w:t>
      </w:r>
      <w:r w:rsidR="00DF16EA">
        <w:rPr>
          <w:sz w:val="26"/>
          <w:szCs w:val="26"/>
        </w:rPr>
        <w:t>следующей</w:t>
      </w:r>
      <w:r w:rsidR="006F0DC6" w:rsidRPr="004E2F3B">
        <w:rPr>
          <w:sz w:val="26"/>
          <w:szCs w:val="26"/>
        </w:rPr>
        <w:t xml:space="preserve"> редакции:</w:t>
      </w:r>
    </w:p>
    <w:p w14:paraId="5124529A" w14:textId="2C64A2E5" w:rsidR="006710CC" w:rsidRPr="00F84934" w:rsidRDefault="006F0DC6" w:rsidP="00F84934">
      <w:pPr>
        <w:pStyle w:val="afe"/>
        <w:spacing w:after="0" w:line="288" w:lineRule="atLeast"/>
        <w:ind w:firstLine="540"/>
        <w:jc w:val="both"/>
        <w:rPr>
          <w:rFonts w:eastAsia="Times New Roman"/>
          <w:sz w:val="26"/>
          <w:szCs w:val="26"/>
        </w:rPr>
      </w:pPr>
      <w:r w:rsidRPr="004E2F3B">
        <w:rPr>
          <w:sz w:val="26"/>
          <w:szCs w:val="26"/>
        </w:rPr>
        <w:t>«3.15. В области осуществления контроля за соблюдением ор</w:t>
      </w:r>
      <w:r w:rsidR="008A44E8" w:rsidRPr="004E2F3B">
        <w:rPr>
          <w:sz w:val="26"/>
          <w:szCs w:val="26"/>
        </w:rPr>
        <w:t xml:space="preserve">ганами муниципального контроля </w:t>
      </w:r>
      <w:r w:rsidRPr="004E2F3B">
        <w:rPr>
          <w:sz w:val="26"/>
          <w:szCs w:val="26"/>
        </w:rPr>
        <w:t xml:space="preserve">требований </w:t>
      </w:r>
      <w:r w:rsidR="00250450" w:rsidRPr="00F84934">
        <w:rPr>
          <w:rFonts w:eastAsia="Times New Roman"/>
          <w:sz w:val="26"/>
          <w:szCs w:val="26"/>
        </w:rPr>
        <w:t>Федерального закона от 31.07.2020 № 248 - ФЗ «О государственном контроле (надзоре) и муниципальном контроле в Российской Федерации»</w:t>
      </w:r>
      <w:r w:rsidR="00250450">
        <w:rPr>
          <w:rFonts w:eastAsia="Times New Roman"/>
          <w:sz w:val="26"/>
          <w:szCs w:val="26"/>
        </w:rPr>
        <w:t xml:space="preserve"> </w:t>
      </w:r>
      <w:r w:rsidR="000A6E87">
        <w:rPr>
          <w:sz w:val="26"/>
          <w:szCs w:val="26"/>
        </w:rPr>
        <w:t>осуществляет контроль:</w:t>
      </w:r>
    </w:p>
    <w:p w14:paraId="4B232AD5" w14:textId="77777777" w:rsidR="000A6E87" w:rsidRDefault="000A6E87" w:rsidP="000A6E8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E2F3B">
        <w:rPr>
          <w:rFonts w:ascii="Times New Roman" w:hAnsi="Times New Roman" w:cs="Times New Roman"/>
          <w:sz w:val="26"/>
          <w:szCs w:val="26"/>
        </w:rPr>
        <w:t xml:space="preserve"> </w:t>
      </w:r>
      <w:r w:rsidR="006F0DC6" w:rsidRPr="004E2F3B">
        <w:rPr>
          <w:rFonts w:ascii="Times New Roman" w:hAnsi="Times New Roman" w:cs="Times New Roman"/>
          <w:sz w:val="26"/>
          <w:szCs w:val="26"/>
        </w:rPr>
        <w:t>3.15.1. за соблюдением сроков формирования органами муниципального контроля проекта ежегодного плана контрольн</w:t>
      </w:r>
      <w:r w:rsidR="001A4AC3" w:rsidRPr="004E2F3B">
        <w:rPr>
          <w:rFonts w:ascii="Times New Roman" w:hAnsi="Times New Roman" w:cs="Times New Roman"/>
          <w:sz w:val="26"/>
          <w:szCs w:val="26"/>
        </w:rPr>
        <w:t xml:space="preserve">ых </w:t>
      </w:r>
      <w:r>
        <w:rPr>
          <w:rFonts w:ascii="Times New Roman" w:hAnsi="Times New Roman" w:cs="Times New Roman"/>
          <w:sz w:val="26"/>
          <w:szCs w:val="26"/>
        </w:rPr>
        <w:t>мероприятий;</w:t>
      </w:r>
    </w:p>
    <w:p w14:paraId="03AC4D42" w14:textId="77777777" w:rsidR="000A6E87" w:rsidRPr="000A6E87" w:rsidRDefault="000A6E87" w:rsidP="000A6E8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3.15.2. за подготовкой органами муниципального контроля ежегодных докладов об осуществлении ими муниципального контроля и об эффективности такого контроля и представления их в Управление для формирования доклада об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осуществлении Администрацией города Норильска муниципального контроля на территории муниципального образования город Норильск; подготовкой статистических сведений об осуществлении муниципального контроля, иной информации об осуществлении муниципального контроля по запросам </w:t>
      </w:r>
      <w:r w:rsidRPr="000A6E87">
        <w:rPr>
          <w:rFonts w:ascii="Times New Roman" w:hAnsi="Times New Roman" w:cs="Times New Roman"/>
          <w:sz w:val="26"/>
          <w:szCs w:val="26"/>
        </w:rPr>
        <w:t>контрольно-надзорных органов, федеральных органов государственной власти Красноярского края, а также других органов власти и представления их в Управление для подготовки сводной информации об организации муниципального контроля на территории муниципального образования город Норильск и направления ее в соответствующие органы.».</w:t>
      </w:r>
    </w:p>
    <w:p w14:paraId="1376E1B7" w14:textId="428351BC" w:rsidR="000A6E87" w:rsidRPr="000A6E87" w:rsidRDefault="006F0DC6" w:rsidP="000A6E8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A6E87">
        <w:rPr>
          <w:rFonts w:ascii="Times New Roman" w:hAnsi="Times New Roman" w:cs="Times New Roman"/>
          <w:sz w:val="26"/>
          <w:szCs w:val="26"/>
        </w:rPr>
        <w:t>1.1</w:t>
      </w:r>
      <w:r w:rsidR="000A6E87">
        <w:rPr>
          <w:rFonts w:ascii="Times New Roman" w:hAnsi="Times New Roman" w:cs="Times New Roman"/>
          <w:sz w:val="26"/>
          <w:szCs w:val="26"/>
        </w:rPr>
        <w:t>5</w:t>
      </w:r>
      <w:r w:rsidRPr="000A6E87">
        <w:rPr>
          <w:rFonts w:ascii="Times New Roman" w:hAnsi="Times New Roman" w:cs="Times New Roman"/>
          <w:sz w:val="26"/>
          <w:szCs w:val="26"/>
        </w:rPr>
        <w:t>. Пункт 3.16 Положения изложить в следующей редакции:</w:t>
      </w:r>
    </w:p>
    <w:p w14:paraId="31383F21" w14:textId="52BDDE87" w:rsidR="006F0DC6" w:rsidRPr="000A6E87" w:rsidRDefault="006F0DC6" w:rsidP="000A6E8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A6E87">
        <w:rPr>
          <w:rFonts w:ascii="Times New Roman" w:hAnsi="Times New Roman" w:cs="Times New Roman"/>
          <w:sz w:val="26"/>
          <w:szCs w:val="26"/>
        </w:rPr>
        <w:t>«3.16. Осуществляет профилактику правонарушений в формах правового просвещ</w:t>
      </w:r>
      <w:r w:rsidR="00C76ACF" w:rsidRPr="000A6E87">
        <w:rPr>
          <w:rFonts w:ascii="Times New Roman" w:hAnsi="Times New Roman" w:cs="Times New Roman"/>
          <w:sz w:val="26"/>
          <w:szCs w:val="26"/>
        </w:rPr>
        <w:t>ения и правового информирования (доведения до сведения граждан и организаций информации, направленной на обеспечение защиты прав и свобод человека и гражданина, общества и государства от противоправных посягательств).</w:t>
      </w:r>
      <w:r w:rsidRPr="000A6E87">
        <w:rPr>
          <w:rFonts w:ascii="Times New Roman" w:hAnsi="Times New Roman" w:cs="Times New Roman"/>
          <w:sz w:val="26"/>
          <w:szCs w:val="26"/>
        </w:rPr>
        <w:t>».</w:t>
      </w:r>
    </w:p>
    <w:p w14:paraId="289999F1" w14:textId="2954E7F1" w:rsidR="000A6E87" w:rsidRPr="000A6E87" w:rsidRDefault="006F0DC6" w:rsidP="000A6E8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A6E87">
        <w:rPr>
          <w:rFonts w:ascii="Times New Roman" w:hAnsi="Times New Roman" w:cs="Times New Roman"/>
          <w:sz w:val="26"/>
          <w:szCs w:val="26"/>
        </w:rPr>
        <w:t>1.1</w:t>
      </w:r>
      <w:r w:rsidR="000A6E87">
        <w:rPr>
          <w:rFonts w:ascii="Times New Roman" w:hAnsi="Times New Roman" w:cs="Times New Roman"/>
          <w:sz w:val="26"/>
          <w:szCs w:val="26"/>
        </w:rPr>
        <w:t>6</w:t>
      </w:r>
      <w:r w:rsidRPr="000A6E87">
        <w:rPr>
          <w:rFonts w:ascii="Times New Roman" w:hAnsi="Times New Roman" w:cs="Times New Roman"/>
          <w:sz w:val="26"/>
          <w:szCs w:val="26"/>
        </w:rPr>
        <w:t xml:space="preserve">. </w:t>
      </w:r>
      <w:r w:rsidR="005A28B2" w:rsidRPr="000A6E87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342C8A" w:rsidRPr="000A6E87">
        <w:rPr>
          <w:rFonts w:ascii="Times New Roman" w:hAnsi="Times New Roman" w:cs="Times New Roman"/>
          <w:sz w:val="26"/>
          <w:szCs w:val="26"/>
        </w:rPr>
        <w:t>3.21 Положения изложить в следующей редакции:</w:t>
      </w:r>
    </w:p>
    <w:p w14:paraId="394EECDB" w14:textId="77777777" w:rsidR="000A6E87" w:rsidRPr="000A6E87" w:rsidRDefault="00342C8A" w:rsidP="000A6E8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A6E87">
        <w:rPr>
          <w:rFonts w:ascii="Times New Roman" w:hAnsi="Times New Roman" w:cs="Times New Roman"/>
          <w:sz w:val="26"/>
          <w:szCs w:val="26"/>
        </w:rPr>
        <w:t xml:space="preserve">«3.21.  Организует работу </w:t>
      </w:r>
      <w:r w:rsidR="00B70043" w:rsidRPr="000A6E87">
        <w:rPr>
          <w:rFonts w:ascii="Times New Roman" w:hAnsi="Times New Roman" w:cs="Times New Roman"/>
          <w:sz w:val="26"/>
          <w:szCs w:val="26"/>
        </w:rPr>
        <w:t>межведомственных комиссий</w:t>
      </w:r>
      <w:r w:rsidRPr="000A6E87">
        <w:rPr>
          <w:rFonts w:ascii="Times New Roman" w:hAnsi="Times New Roman" w:cs="Times New Roman"/>
          <w:sz w:val="26"/>
          <w:szCs w:val="26"/>
        </w:rPr>
        <w:t xml:space="preserve"> по обследованию мест массового пребывания людей в части проведения проверок </w:t>
      </w:r>
      <w:r w:rsidR="00E61061" w:rsidRPr="000A6E87">
        <w:rPr>
          <w:rFonts w:ascii="Times New Roman" w:hAnsi="Times New Roman" w:cs="Times New Roman"/>
          <w:sz w:val="26"/>
          <w:szCs w:val="26"/>
        </w:rPr>
        <w:t xml:space="preserve">указанных мест </w:t>
      </w:r>
      <w:r w:rsidRPr="000A6E87">
        <w:rPr>
          <w:rFonts w:ascii="Times New Roman" w:hAnsi="Times New Roman" w:cs="Times New Roman"/>
          <w:sz w:val="26"/>
          <w:szCs w:val="26"/>
        </w:rPr>
        <w:t xml:space="preserve">и подготовке комиссионных актов </w:t>
      </w:r>
      <w:r w:rsidR="0084745A" w:rsidRPr="000A6E87">
        <w:rPr>
          <w:rFonts w:ascii="Times New Roman" w:hAnsi="Times New Roman" w:cs="Times New Roman"/>
          <w:sz w:val="26"/>
          <w:szCs w:val="26"/>
        </w:rPr>
        <w:t xml:space="preserve">по итогам </w:t>
      </w:r>
      <w:r w:rsidR="00E61061" w:rsidRPr="000A6E87">
        <w:rPr>
          <w:rFonts w:ascii="Times New Roman" w:hAnsi="Times New Roman" w:cs="Times New Roman"/>
          <w:sz w:val="26"/>
          <w:szCs w:val="26"/>
        </w:rPr>
        <w:t>проведенных проверок</w:t>
      </w:r>
      <w:r w:rsidRPr="000A6E87">
        <w:rPr>
          <w:rFonts w:ascii="Times New Roman" w:hAnsi="Times New Roman" w:cs="Times New Roman"/>
          <w:sz w:val="26"/>
          <w:szCs w:val="26"/>
        </w:rPr>
        <w:t>.».</w:t>
      </w:r>
    </w:p>
    <w:p w14:paraId="5382FE26" w14:textId="3A42B955" w:rsidR="007537B4" w:rsidRPr="004E2F3B" w:rsidRDefault="00045EFA" w:rsidP="000A6E8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A6E87">
        <w:rPr>
          <w:rFonts w:ascii="Times New Roman" w:hAnsi="Times New Roman" w:cs="Times New Roman"/>
          <w:sz w:val="26"/>
          <w:szCs w:val="26"/>
        </w:rPr>
        <w:t>1.1</w:t>
      </w:r>
      <w:r w:rsidR="000A6E87">
        <w:rPr>
          <w:rFonts w:ascii="Times New Roman" w:hAnsi="Times New Roman" w:cs="Times New Roman"/>
          <w:sz w:val="26"/>
          <w:szCs w:val="26"/>
        </w:rPr>
        <w:t>7</w:t>
      </w:r>
      <w:r w:rsidR="00342C8A" w:rsidRPr="000A6E87">
        <w:rPr>
          <w:rFonts w:ascii="Times New Roman" w:hAnsi="Times New Roman" w:cs="Times New Roman"/>
          <w:sz w:val="26"/>
          <w:szCs w:val="26"/>
        </w:rPr>
        <w:t xml:space="preserve">. </w:t>
      </w:r>
      <w:r w:rsidR="007537B4" w:rsidRPr="000A6E87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B70043" w:rsidRPr="000A6E87">
        <w:rPr>
          <w:rFonts w:ascii="Times New Roman" w:hAnsi="Times New Roman" w:cs="Times New Roman"/>
          <w:sz w:val="26"/>
          <w:szCs w:val="26"/>
        </w:rPr>
        <w:t>3.23 Положения</w:t>
      </w:r>
      <w:r w:rsidR="007537B4" w:rsidRPr="000A6E87">
        <w:rPr>
          <w:rFonts w:ascii="Times New Roman" w:hAnsi="Times New Roman" w:cs="Times New Roman"/>
          <w:sz w:val="26"/>
          <w:szCs w:val="26"/>
        </w:rPr>
        <w:t xml:space="preserve"> излож</w:t>
      </w:r>
      <w:r w:rsidR="007537B4" w:rsidRPr="004E2F3B">
        <w:rPr>
          <w:rFonts w:ascii="Times New Roman" w:hAnsi="Times New Roman" w:cs="Times New Roman"/>
          <w:sz w:val="26"/>
          <w:szCs w:val="26"/>
        </w:rPr>
        <w:t>ить в следующей редакции:</w:t>
      </w:r>
    </w:p>
    <w:p w14:paraId="7A533C8D" w14:textId="5EA4F1ED" w:rsidR="000A6E87" w:rsidRDefault="007537B4" w:rsidP="000A6E87">
      <w:pPr>
        <w:pStyle w:val="afa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E2F3B">
        <w:rPr>
          <w:rFonts w:ascii="Times New Roman" w:hAnsi="Times New Roman" w:cs="Times New Roman"/>
          <w:sz w:val="26"/>
          <w:szCs w:val="26"/>
        </w:rPr>
        <w:t xml:space="preserve">«3.23. Обеспечивает выполнение </w:t>
      </w:r>
      <w:r w:rsidR="003C6F0E">
        <w:rPr>
          <w:rFonts w:ascii="Times New Roman" w:hAnsi="Times New Roman" w:cs="Times New Roman"/>
          <w:sz w:val="26"/>
          <w:szCs w:val="26"/>
        </w:rPr>
        <w:t>мер</w:t>
      </w:r>
      <w:r w:rsidRPr="004E2F3B">
        <w:rPr>
          <w:rFonts w:ascii="Times New Roman" w:hAnsi="Times New Roman" w:cs="Times New Roman"/>
          <w:sz w:val="26"/>
          <w:szCs w:val="26"/>
        </w:rPr>
        <w:t xml:space="preserve"> по организации порядка входа и выхода в (из) здания (ий) Администрации города Норильска, усиления их антитеррористической защищенности, а также обеспечения сохранности имущества Администрации города Норильска и Норильского городского Совета депутатов в соответствии с распоряжением Администрации города Норильска от 19.05.2017 № 2546.».</w:t>
      </w:r>
    </w:p>
    <w:p w14:paraId="7E758F7C" w14:textId="6646F78A" w:rsidR="007537B4" w:rsidRPr="004E2F3B" w:rsidRDefault="007537B4" w:rsidP="000A6E87">
      <w:pPr>
        <w:pStyle w:val="afa"/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E2F3B">
        <w:rPr>
          <w:rFonts w:ascii="Times New Roman" w:hAnsi="Times New Roman" w:cs="Times New Roman"/>
          <w:sz w:val="26"/>
          <w:szCs w:val="26"/>
        </w:rPr>
        <w:t>1.</w:t>
      </w:r>
      <w:r w:rsidR="000A6E87">
        <w:rPr>
          <w:rFonts w:ascii="Times New Roman" w:hAnsi="Times New Roman" w:cs="Times New Roman"/>
          <w:sz w:val="26"/>
          <w:szCs w:val="26"/>
        </w:rPr>
        <w:t>18</w:t>
      </w:r>
      <w:r w:rsidRPr="004E2F3B">
        <w:rPr>
          <w:rFonts w:ascii="Times New Roman" w:hAnsi="Times New Roman" w:cs="Times New Roman"/>
          <w:sz w:val="26"/>
          <w:szCs w:val="26"/>
        </w:rPr>
        <w:t>. Пункт 3.27 Положения изложить в следующей редакции:</w:t>
      </w:r>
    </w:p>
    <w:p w14:paraId="7F0E81A7" w14:textId="43990BBE" w:rsidR="007537B4" w:rsidRPr="004E2F3B" w:rsidRDefault="007537B4" w:rsidP="007537B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E2F3B">
        <w:rPr>
          <w:rFonts w:ascii="Times New Roman" w:hAnsi="Times New Roman" w:cs="Times New Roman"/>
          <w:sz w:val="26"/>
          <w:szCs w:val="26"/>
        </w:rPr>
        <w:t>«3.27. Участвует в работе коллегиальных органов, созда</w:t>
      </w:r>
      <w:r w:rsidR="00045EFA" w:rsidRPr="004E2F3B">
        <w:rPr>
          <w:rFonts w:ascii="Times New Roman" w:hAnsi="Times New Roman" w:cs="Times New Roman"/>
          <w:sz w:val="26"/>
          <w:szCs w:val="26"/>
        </w:rPr>
        <w:t>нных</w:t>
      </w:r>
      <w:r w:rsidRPr="004E2F3B">
        <w:rPr>
          <w:rFonts w:ascii="Times New Roman" w:hAnsi="Times New Roman" w:cs="Times New Roman"/>
          <w:sz w:val="26"/>
          <w:szCs w:val="26"/>
        </w:rPr>
        <w:t xml:space="preserve"> в соответствии с правовыми актами органов местного самоуправления муниципального образования город Норильск.».</w:t>
      </w:r>
    </w:p>
    <w:p w14:paraId="36E73D76" w14:textId="6D49076F" w:rsidR="007537B4" w:rsidRPr="004E2F3B" w:rsidRDefault="002240A9" w:rsidP="007537B4">
      <w:pPr>
        <w:pStyle w:val="afe"/>
        <w:spacing w:after="0" w:line="288" w:lineRule="atLeast"/>
        <w:ind w:firstLine="540"/>
        <w:jc w:val="both"/>
        <w:rPr>
          <w:rFonts w:eastAsia="Times New Roman"/>
          <w:sz w:val="26"/>
          <w:szCs w:val="26"/>
        </w:rPr>
      </w:pPr>
      <w:r w:rsidRPr="004E2F3B">
        <w:rPr>
          <w:sz w:val="26"/>
          <w:szCs w:val="26"/>
        </w:rPr>
        <w:t>1.</w:t>
      </w:r>
      <w:r w:rsidR="000A6E87">
        <w:rPr>
          <w:sz w:val="26"/>
          <w:szCs w:val="26"/>
        </w:rPr>
        <w:t>19</w:t>
      </w:r>
      <w:r w:rsidR="007537B4" w:rsidRPr="004E2F3B">
        <w:rPr>
          <w:sz w:val="26"/>
          <w:szCs w:val="26"/>
        </w:rPr>
        <w:t>. В пункте 3.34 Положения слово «</w:t>
      </w:r>
      <w:r w:rsidR="007537B4" w:rsidRPr="004E2F3B">
        <w:rPr>
          <w:rFonts w:eastAsia="Times New Roman"/>
          <w:sz w:val="26"/>
          <w:szCs w:val="26"/>
        </w:rPr>
        <w:t>Уведомления» заменить словом «уведомления».</w:t>
      </w:r>
    </w:p>
    <w:p w14:paraId="125F4311" w14:textId="4B4D32FB" w:rsidR="008A44E8" w:rsidRPr="004E2F3B" w:rsidRDefault="008A44E8" w:rsidP="007537B4">
      <w:pPr>
        <w:pStyle w:val="afe"/>
        <w:spacing w:after="0" w:line="288" w:lineRule="atLeast"/>
        <w:ind w:firstLine="540"/>
        <w:jc w:val="both"/>
        <w:rPr>
          <w:rFonts w:eastAsia="Times New Roman"/>
          <w:sz w:val="26"/>
          <w:szCs w:val="26"/>
        </w:rPr>
      </w:pPr>
      <w:r w:rsidRPr="004E2F3B">
        <w:rPr>
          <w:rFonts w:eastAsia="Times New Roman"/>
          <w:sz w:val="26"/>
          <w:szCs w:val="26"/>
        </w:rPr>
        <w:t>1.2</w:t>
      </w:r>
      <w:r w:rsidR="000A6E87">
        <w:rPr>
          <w:rFonts w:eastAsia="Times New Roman"/>
          <w:sz w:val="26"/>
          <w:szCs w:val="26"/>
        </w:rPr>
        <w:t>0</w:t>
      </w:r>
      <w:r w:rsidRPr="004E2F3B">
        <w:rPr>
          <w:rFonts w:eastAsia="Times New Roman"/>
          <w:sz w:val="26"/>
          <w:szCs w:val="26"/>
        </w:rPr>
        <w:t>.  Пункт 3.35 Положения изложить в следующей редакции:</w:t>
      </w:r>
    </w:p>
    <w:p w14:paraId="73DBB8DA" w14:textId="3C4FF8F7" w:rsidR="008A44E8" w:rsidRPr="004E2F3B" w:rsidRDefault="008A44E8" w:rsidP="00E66A13">
      <w:pPr>
        <w:pStyle w:val="afe"/>
        <w:spacing w:after="0" w:line="288" w:lineRule="atLeast"/>
        <w:ind w:firstLine="540"/>
        <w:jc w:val="both"/>
        <w:rPr>
          <w:sz w:val="26"/>
          <w:szCs w:val="26"/>
        </w:rPr>
      </w:pPr>
      <w:r w:rsidRPr="004E2F3B">
        <w:rPr>
          <w:rFonts w:eastAsia="Times New Roman"/>
          <w:sz w:val="26"/>
          <w:szCs w:val="26"/>
        </w:rPr>
        <w:t>«3.35.</w:t>
      </w:r>
      <w:r w:rsidR="00184FA1" w:rsidRPr="004E2F3B">
        <w:rPr>
          <w:rFonts w:eastAsia="Times New Roman"/>
          <w:sz w:val="26"/>
          <w:szCs w:val="26"/>
        </w:rPr>
        <w:t xml:space="preserve"> Составляет список и запасной список кандидатов в присяжные заседатели</w:t>
      </w:r>
      <w:r w:rsidR="00184FA1" w:rsidRPr="004E2F3B">
        <w:rPr>
          <w:sz w:val="26"/>
          <w:szCs w:val="26"/>
        </w:rPr>
        <w:t xml:space="preserve"> из числа граждан, постоянно проживающих на территории муниципального образования город Норильск</w:t>
      </w:r>
      <w:r w:rsidR="00184FA1" w:rsidRPr="004E2F3B">
        <w:rPr>
          <w:rFonts w:eastAsia="Times New Roman"/>
          <w:sz w:val="26"/>
          <w:szCs w:val="26"/>
        </w:rPr>
        <w:t xml:space="preserve">, ежегодно проверяет и при необходимости носит в </w:t>
      </w:r>
      <w:r w:rsidR="004E2F3B" w:rsidRPr="004E2F3B">
        <w:rPr>
          <w:rFonts w:eastAsia="Times New Roman"/>
          <w:sz w:val="26"/>
          <w:szCs w:val="26"/>
        </w:rPr>
        <w:t>них</w:t>
      </w:r>
      <w:r w:rsidR="00184FA1" w:rsidRPr="004E2F3B">
        <w:rPr>
          <w:rFonts w:eastAsia="Times New Roman"/>
          <w:sz w:val="26"/>
          <w:szCs w:val="26"/>
        </w:rPr>
        <w:t xml:space="preserve"> изменения (дополнения) в соответстви</w:t>
      </w:r>
      <w:r w:rsidR="00184FA1" w:rsidRPr="004E2F3B">
        <w:rPr>
          <w:rFonts w:eastAsia="Times New Roman"/>
          <w:color w:val="000000" w:themeColor="text1"/>
          <w:sz w:val="26"/>
          <w:szCs w:val="26"/>
        </w:rPr>
        <w:t xml:space="preserve">и </w:t>
      </w:r>
      <w:hyperlink r:id="rId10" w:history="1">
        <w:r w:rsidR="00184FA1" w:rsidRPr="004E2F3B">
          <w:rPr>
            <w:rFonts w:eastAsia="Times New Roman"/>
            <w:color w:val="000000" w:themeColor="text1"/>
            <w:sz w:val="26"/>
            <w:szCs w:val="26"/>
          </w:rPr>
          <w:t>частью 14 статьи 5</w:t>
        </w:r>
      </w:hyperlink>
      <w:r w:rsidR="00184FA1" w:rsidRPr="004E2F3B">
        <w:rPr>
          <w:rFonts w:eastAsia="Times New Roman"/>
          <w:sz w:val="26"/>
          <w:szCs w:val="26"/>
        </w:rPr>
        <w:t xml:space="preserve"> Федерального закона </w:t>
      </w:r>
      <w:r w:rsidR="00184FA1" w:rsidRPr="004E2F3B">
        <w:rPr>
          <w:sz w:val="26"/>
          <w:szCs w:val="26"/>
        </w:rPr>
        <w:t xml:space="preserve">от 20.08.2004 № 113-ФЗ «О присяжных заседателях федеральных судов общей юрисдикции в Российской Федерации».». </w:t>
      </w:r>
    </w:p>
    <w:p w14:paraId="2B0BD1BD" w14:textId="77777777" w:rsidR="007F77E9" w:rsidRPr="004E2F3B" w:rsidRDefault="0057318C" w:rsidP="00B66B9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E2F3B">
        <w:rPr>
          <w:rFonts w:ascii="Times New Roman" w:hAnsi="Times New Roman" w:cs="Times New Roman"/>
          <w:sz w:val="26"/>
          <w:szCs w:val="26"/>
        </w:rPr>
        <w:t>2</w:t>
      </w:r>
      <w:r w:rsidR="00F13103" w:rsidRPr="004E2F3B">
        <w:rPr>
          <w:rFonts w:ascii="Times New Roman" w:hAnsi="Times New Roman" w:cs="Times New Roman"/>
          <w:sz w:val="26"/>
          <w:szCs w:val="26"/>
        </w:rPr>
        <w:t>. Разместить настоящее р</w:t>
      </w:r>
      <w:r w:rsidR="007F77E9" w:rsidRPr="004E2F3B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14:paraId="09C3DA17" w14:textId="77777777" w:rsidR="007F77E9" w:rsidRPr="004E2F3B" w:rsidRDefault="007F77E9" w:rsidP="00DB0DF4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44D60685" w14:textId="77777777" w:rsidR="00AC16FB" w:rsidRPr="004E2F3B" w:rsidRDefault="00AC16FB" w:rsidP="00DB0DF4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14:paraId="7A2D8C78" w14:textId="68527157" w:rsidR="004D3861" w:rsidRPr="001A4AC3" w:rsidRDefault="007F77E9" w:rsidP="00DB0DF4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4E2F3B">
        <w:rPr>
          <w:rFonts w:ascii="Times New Roman" w:hAnsi="Times New Roman" w:cs="Times New Roman"/>
          <w:sz w:val="26"/>
          <w:szCs w:val="26"/>
        </w:rPr>
        <w:t xml:space="preserve">Глава города Норильска </w:t>
      </w:r>
      <w:r w:rsidR="008E25CC" w:rsidRPr="004E2F3B">
        <w:rPr>
          <w:rFonts w:ascii="Times New Roman" w:hAnsi="Times New Roman" w:cs="Times New Roman"/>
          <w:sz w:val="26"/>
          <w:szCs w:val="26"/>
        </w:rPr>
        <w:tab/>
      </w:r>
      <w:r w:rsidR="008E25CC" w:rsidRPr="004E2F3B">
        <w:rPr>
          <w:rFonts w:ascii="Times New Roman" w:hAnsi="Times New Roman" w:cs="Times New Roman"/>
          <w:sz w:val="26"/>
          <w:szCs w:val="26"/>
        </w:rPr>
        <w:tab/>
      </w:r>
      <w:r w:rsidR="008E25CC" w:rsidRPr="004E2F3B">
        <w:rPr>
          <w:rFonts w:ascii="Times New Roman" w:hAnsi="Times New Roman" w:cs="Times New Roman"/>
          <w:sz w:val="26"/>
          <w:szCs w:val="26"/>
        </w:rPr>
        <w:tab/>
      </w:r>
      <w:r w:rsidR="008E25CC" w:rsidRPr="004E2F3B">
        <w:rPr>
          <w:rFonts w:ascii="Times New Roman" w:hAnsi="Times New Roman" w:cs="Times New Roman"/>
          <w:sz w:val="26"/>
          <w:szCs w:val="26"/>
        </w:rPr>
        <w:tab/>
      </w:r>
      <w:r w:rsidR="008E25CC" w:rsidRPr="004E2F3B">
        <w:rPr>
          <w:rFonts w:ascii="Times New Roman" w:hAnsi="Times New Roman" w:cs="Times New Roman"/>
          <w:sz w:val="26"/>
          <w:szCs w:val="26"/>
        </w:rPr>
        <w:tab/>
      </w:r>
      <w:r w:rsidR="008E25CC" w:rsidRPr="004E2F3B">
        <w:rPr>
          <w:rFonts w:ascii="Times New Roman" w:hAnsi="Times New Roman" w:cs="Times New Roman"/>
          <w:sz w:val="26"/>
          <w:szCs w:val="26"/>
        </w:rPr>
        <w:tab/>
      </w:r>
      <w:r w:rsidR="008E25CC" w:rsidRPr="004E2F3B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Pr="004E2F3B">
        <w:rPr>
          <w:rFonts w:ascii="Times New Roman" w:hAnsi="Times New Roman" w:cs="Times New Roman"/>
          <w:sz w:val="26"/>
          <w:szCs w:val="26"/>
        </w:rPr>
        <w:t>Д.В. Карасев</w:t>
      </w:r>
      <w:bookmarkStart w:id="0" w:name="_GoBack"/>
      <w:bookmarkEnd w:id="0"/>
    </w:p>
    <w:sectPr w:rsidR="004D3861" w:rsidRPr="001A4AC3" w:rsidSect="000A6E87">
      <w:headerReference w:type="even" r:id="rId11"/>
      <w:pgSz w:w="11906" w:h="16838" w:code="9"/>
      <w:pgMar w:top="1135" w:right="991" w:bottom="1134" w:left="1701" w:header="0" w:footer="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FB99C" w14:textId="77777777" w:rsidR="00B66413" w:rsidRDefault="00B66413" w:rsidP="0029696B">
      <w:pPr>
        <w:spacing w:after="0" w:line="240" w:lineRule="auto"/>
      </w:pPr>
      <w:r>
        <w:separator/>
      </w:r>
    </w:p>
  </w:endnote>
  <w:endnote w:type="continuationSeparator" w:id="0">
    <w:p w14:paraId="72013004" w14:textId="77777777" w:rsidR="00B66413" w:rsidRDefault="00B66413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27E0E" w14:textId="77777777" w:rsidR="00B66413" w:rsidRDefault="00B66413" w:rsidP="0029696B">
      <w:pPr>
        <w:spacing w:after="0" w:line="240" w:lineRule="auto"/>
      </w:pPr>
      <w:r>
        <w:separator/>
      </w:r>
    </w:p>
  </w:footnote>
  <w:footnote w:type="continuationSeparator" w:id="0">
    <w:p w14:paraId="2653996D" w14:textId="77777777" w:rsidR="00B66413" w:rsidRDefault="00B66413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308D1" w14:textId="77777777" w:rsidR="00840FE8" w:rsidRDefault="00B43EB7" w:rsidP="00360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0FE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A5EB4F" w14:textId="77777777" w:rsidR="00840FE8" w:rsidRDefault="00840F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329C"/>
    <w:multiLevelType w:val="multilevel"/>
    <w:tmpl w:val="90160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2C462A0B"/>
    <w:multiLevelType w:val="hybridMultilevel"/>
    <w:tmpl w:val="8E14015C"/>
    <w:lvl w:ilvl="0" w:tplc="CCF8D6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78471EC"/>
    <w:multiLevelType w:val="multilevel"/>
    <w:tmpl w:val="B50283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53966C5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C5F270D"/>
    <w:multiLevelType w:val="multilevel"/>
    <w:tmpl w:val="B50283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6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447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1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5"/>
  </w:num>
  <w:num w:numId="5">
    <w:abstractNumId w:val="12"/>
  </w:num>
  <w:num w:numId="6">
    <w:abstractNumId w:val="11"/>
  </w:num>
  <w:num w:numId="7">
    <w:abstractNumId w:val="8"/>
  </w:num>
  <w:num w:numId="8">
    <w:abstractNumId w:val="0"/>
  </w:num>
  <w:num w:numId="9">
    <w:abstractNumId w:val="1"/>
  </w:num>
  <w:num w:numId="10">
    <w:abstractNumId w:val="6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670"/>
    <w:rsid w:val="00007307"/>
    <w:rsid w:val="00014741"/>
    <w:rsid w:val="00014CD5"/>
    <w:rsid w:val="00015E75"/>
    <w:rsid w:val="0001798F"/>
    <w:rsid w:val="00021CC0"/>
    <w:rsid w:val="0002255B"/>
    <w:rsid w:val="00026896"/>
    <w:rsid w:val="00026FB3"/>
    <w:rsid w:val="00031F6B"/>
    <w:rsid w:val="000325F9"/>
    <w:rsid w:val="00032CCB"/>
    <w:rsid w:val="00034731"/>
    <w:rsid w:val="000348CB"/>
    <w:rsid w:val="0003688B"/>
    <w:rsid w:val="00036C7D"/>
    <w:rsid w:val="00040F31"/>
    <w:rsid w:val="0004331C"/>
    <w:rsid w:val="000441E1"/>
    <w:rsid w:val="000448F0"/>
    <w:rsid w:val="00045EFA"/>
    <w:rsid w:val="00046E7C"/>
    <w:rsid w:val="00046EFF"/>
    <w:rsid w:val="00047375"/>
    <w:rsid w:val="000502DC"/>
    <w:rsid w:val="000508ED"/>
    <w:rsid w:val="00052F80"/>
    <w:rsid w:val="0005358D"/>
    <w:rsid w:val="00055F6B"/>
    <w:rsid w:val="000563D6"/>
    <w:rsid w:val="000567F2"/>
    <w:rsid w:val="00062E52"/>
    <w:rsid w:val="00063559"/>
    <w:rsid w:val="0006384A"/>
    <w:rsid w:val="0006688E"/>
    <w:rsid w:val="00066BC6"/>
    <w:rsid w:val="00067968"/>
    <w:rsid w:val="00070811"/>
    <w:rsid w:val="0007365F"/>
    <w:rsid w:val="00074BD9"/>
    <w:rsid w:val="00076C2B"/>
    <w:rsid w:val="00081FF1"/>
    <w:rsid w:val="000833BB"/>
    <w:rsid w:val="000841DE"/>
    <w:rsid w:val="00091C74"/>
    <w:rsid w:val="00093AE7"/>
    <w:rsid w:val="000949B2"/>
    <w:rsid w:val="00095109"/>
    <w:rsid w:val="000957B1"/>
    <w:rsid w:val="0009758A"/>
    <w:rsid w:val="000A0678"/>
    <w:rsid w:val="000A0DC8"/>
    <w:rsid w:val="000A1D4D"/>
    <w:rsid w:val="000A44CE"/>
    <w:rsid w:val="000A4CA3"/>
    <w:rsid w:val="000A5567"/>
    <w:rsid w:val="000A5584"/>
    <w:rsid w:val="000A65F8"/>
    <w:rsid w:val="000A6E87"/>
    <w:rsid w:val="000B3646"/>
    <w:rsid w:val="000B454B"/>
    <w:rsid w:val="000B5B45"/>
    <w:rsid w:val="000B5B4B"/>
    <w:rsid w:val="000B6283"/>
    <w:rsid w:val="000B6531"/>
    <w:rsid w:val="000B75AD"/>
    <w:rsid w:val="000C4034"/>
    <w:rsid w:val="000C65E8"/>
    <w:rsid w:val="000D07F5"/>
    <w:rsid w:val="000D0EF4"/>
    <w:rsid w:val="000D3625"/>
    <w:rsid w:val="000D41D4"/>
    <w:rsid w:val="000D6525"/>
    <w:rsid w:val="000D742D"/>
    <w:rsid w:val="000D7562"/>
    <w:rsid w:val="000E26D1"/>
    <w:rsid w:val="000E2A5F"/>
    <w:rsid w:val="000E64D6"/>
    <w:rsid w:val="000E725C"/>
    <w:rsid w:val="000F272C"/>
    <w:rsid w:val="000F2DCF"/>
    <w:rsid w:val="000F709A"/>
    <w:rsid w:val="000F7332"/>
    <w:rsid w:val="000F7453"/>
    <w:rsid w:val="000F7CB0"/>
    <w:rsid w:val="00100874"/>
    <w:rsid w:val="0010105B"/>
    <w:rsid w:val="00102513"/>
    <w:rsid w:val="00106563"/>
    <w:rsid w:val="00106C2D"/>
    <w:rsid w:val="001116D8"/>
    <w:rsid w:val="00111FD0"/>
    <w:rsid w:val="001122B2"/>
    <w:rsid w:val="00112355"/>
    <w:rsid w:val="00113D65"/>
    <w:rsid w:val="001149B1"/>
    <w:rsid w:val="001154FB"/>
    <w:rsid w:val="00115CF8"/>
    <w:rsid w:val="00116D5F"/>
    <w:rsid w:val="00117443"/>
    <w:rsid w:val="00121F5E"/>
    <w:rsid w:val="00123667"/>
    <w:rsid w:val="00123839"/>
    <w:rsid w:val="00123C83"/>
    <w:rsid w:val="0012416C"/>
    <w:rsid w:val="001279B2"/>
    <w:rsid w:val="00131323"/>
    <w:rsid w:val="001343BA"/>
    <w:rsid w:val="00137C5E"/>
    <w:rsid w:val="001401EE"/>
    <w:rsid w:val="00141D51"/>
    <w:rsid w:val="00145D8B"/>
    <w:rsid w:val="001462F0"/>
    <w:rsid w:val="00146F8A"/>
    <w:rsid w:val="00151CA3"/>
    <w:rsid w:val="00153DE0"/>
    <w:rsid w:val="001554AA"/>
    <w:rsid w:val="001615C4"/>
    <w:rsid w:val="0016196F"/>
    <w:rsid w:val="00162FC9"/>
    <w:rsid w:val="00163335"/>
    <w:rsid w:val="0016391A"/>
    <w:rsid w:val="00165D05"/>
    <w:rsid w:val="00166F6F"/>
    <w:rsid w:val="00167B60"/>
    <w:rsid w:val="00171695"/>
    <w:rsid w:val="0017741F"/>
    <w:rsid w:val="00177741"/>
    <w:rsid w:val="00180773"/>
    <w:rsid w:val="00183D4D"/>
    <w:rsid w:val="0018441D"/>
    <w:rsid w:val="00184FA1"/>
    <w:rsid w:val="00187432"/>
    <w:rsid w:val="00187EED"/>
    <w:rsid w:val="00190CA2"/>
    <w:rsid w:val="00192FBB"/>
    <w:rsid w:val="0019689A"/>
    <w:rsid w:val="0019705B"/>
    <w:rsid w:val="0019766B"/>
    <w:rsid w:val="001A1602"/>
    <w:rsid w:val="001A35EA"/>
    <w:rsid w:val="001A4AC3"/>
    <w:rsid w:val="001A56D0"/>
    <w:rsid w:val="001A663F"/>
    <w:rsid w:val="001A6F9F"/>
    <w:rsid w:val="001A78F4"/>
    <w:rsid w:val="001B26EB"/>
    <w:rsid w:val="001B530B"/>
    <w:rsid w:val="001C0E2D"/>
    <w:rsid w:val="001C2A2F"/>
    <w:rsid w:val="001C44C5"/>
    <w:rsid w:val="001C507F"/>
    <w:rsid w:val="001C6730"/>
    <w:rsid w:val="001C7592"/>
    <w:rsid w:val="001D2389"/>
    <w:rsid w:val="001D2399"/>
    <w:rsid w:val="001D4112"/>
    <w:rsid w:val="001E0548"/>
    <w:rsid w:val="001E1171"/>
    <w:rsid w:val="001E2882"/>
    <w:rsid w:val="001E36EB"/>
    <w:rsid w:val="001E4BD4"/>
    <w:rsid w:val="001E6D64"/>
    <w:rsid w:val="001F154C"/>
    <w:rsid w:val="001F17C3"/>
    <w:rsid w:val="001F197E"/>
    <w:rsid w:val="001F5506"/>
    <w:rsid w:val="001F6512"/>
    <w:rsid w:val="001F671D"/>
    <w:rsid w:val="00203F75"/>
    <w:rsid w:val="00210843"/>
    <w:rsid w:val="00212B00"/>
    <w:rsid w:val="00213C5D"/>
    <w:rsid w:val="00214A1C"/>
    <w:rsid w:val="00216D7A"/>
    <w:rsid w:val="002174A2"/>
    <w:rsid w:val="0021787C"/>
    <w:rsid w:val="002239D8"/>
    <w:rsid w:val="002240A9"/>
    <w:rsid w:val="00224E90"/>
    <w:rsid w:val="0022516C"/>
    <w:rsid w:val="002304A3"/>
    <w:rsid w:val="00230A01"/>
    <w:rsid w:val="00233B9B"/>
    <w:rsid w:val="00237690"/>
    <w:rsid w:val="00240AB8"/>
    <w:rsid w:val="00241F61"/>
    <w:rsid w:val="002426E2"/>
    <w:rsid w:val="00250450"/>
    <w:rsid w:val="00250ECC"/>
    <w:rsid w:val="002538AD"/>
    <w:rsid w:val="002613B4"/>
    <w:rsid w:val="00265D99"/>
    <w:rsid w:val="00265E37"/>
    <w:rsid w:val="002667A6"/>
    <w:rsid w:val="00271CAB"/>
    <w:rsid w:val="00273744"/>
    <w:rsid w:val="00276021"/>
    <w:rsid w:val="002771A2"/>
    <w:rsid w:val="0027798D"/>
    <w:rsid w:val="002802BC"/>
    <w:rsid w:val="0028327D"/>
    <w:rsid w:val="00284AD7"/>
    <w:rsid w:val="00285633"/>
    <w:rsid w:val="00285B88"/>
    <w:rsid w:val="00286A82"/>
    <w:rsid w:val="00290948"/>
    <w:rsid w:val="002928B1"/>
    <w:rsid w:val="002928C5"/>
    <w:rsid w:val="002947AE"/>
    <w:rsid w:val="0029696B"/>
    <w:rsid w:val="002A0244"/>
    <w:rsid w:val="002A0F95"/>
    <w:rsid w:val="002A57E9"/>
    <w:rsid w:val="002A696F"/>
    <w:rsid w:val="002A7CC3"/>
    <w:rsid w:val="002B123B"/>
    <w:rsid w:val="002B1DA5"/>
    <w:rsid w:val="002B2DB7"/>
    <w:rsid w:val="002B32FA"/>
    <w:rsid w:val="002B4F2F"/>
    <w:rsid w:val="002B6A9D"/>
    <w:rsid w:val="002C003A"/>
    <w:rsid w:val="002C02FD"/>
    <w:rsid w:val="002C1C9F"/>
    <w:rsid w:val="002C3E5D"/>
    <w:rsid w:val="002C5E5D"/>
    <w:rsid w:val="002C6E24"/>
    <w:rsid w:val="002C780F"/>
    <w:rsid w:val="002C7B6A"/>
    <w:rsid w:val="002D01A7"/>
    <w:rsid w:val="002D1163"/>
    <w:rsid w:val="002D24C6"/>
    <w:rsid w:val="002D6993"/>
    <w:rsid w:val="002D6F47"/>
    <w:rsid w:val="002E04FB"/>
    <w:rsid w:val="002E2C8E"/>
    <w:rsid w:val="002E451A"/>
    <w:rsid w:val="002F04BB"/>
    <w:rsid w:val="002F38DF"/>
    <w:rsid w:val="003009A1"/>
    <w:rsid w:val="00301A0E"/>
    <w:rsid w:val="00302232"/>
    <w:rsid w:val="00312650"/>
    <w:rsid w:val="00315C83"/>
    <w:rsid w:val="00316B5A"/>
    <w:rsid w:val="00317A0B"/>
    <w:rsid w:val="00317A10"/>
    <w:rsid w:val="0032245E"/>
    <w:rsid w:val="00322C84"/>
    <w:rsid w:val="00326388"/>
    <w:rsid w:val="00326416"/>
    <w:rsid w:val="00330191"/>
    <w:rsid w:val="00330CCB"/>
    <w:rsid w:val="00330DD5"/>
    <w:rsid w:val="003322EF"/>
    <w:rsid w:val="0033790D"/>
    <w:rsid w:val="00342A40"/>
    <w:rsid w:val="00342C8A"/>
    <w:rsid w:val="00343871"/>
    <w:rsid w:val="00346CE1"/>
    <w:rsid w:val="0034794F"/>
    <w:rsid w:val="00347CAB"/>
    <w:rsid w:val="00350DDD"/>
    <w:rsid w:val="003607EB"/>
    <w:rsid w:val="003614A0"/>
    <w:rsid w:val="00362219"/>
    <w:rsid w:val="003628A1"/>
    <w:rsid w:val="00362A42"/>
    <w:rsid w:val="00363211"/>
    <w:rsid w:val="00363FDC"/>
    <w:rsid w:val="00364412"/>
    <w:rsid w:val="00365DDC"/>
    <w:rsid w:val="0036615A"/>
    <w:rsid w:val="0037201A"/>
    <w:rsid w:val="00372914"/>
    <w:rsid w:val="00376B92"/>
    <w:rsid w:val="003810E0"/>
    <w:rsid w:val="00384E1B"/>
    <w:rsid w:val="00385119"/>
    <w:rsid w:val="00390C8D"/>
    <w:rsid w:val="00392616"/>
    <w:rsid w:val="003941D9"/>
    <w:rsid w:val="00394F4C"/>
    <w:rsid w:val="00395EBA"/>
    <w:rsid w:val="00396807"/>
    <w:rsid w:val="003971E6"/>
    <w:rsid w:val="003972EF"/>
    <w:rsid w:val="003A57DA"/>
    <w:rsid w:val="003B0CE1"/>
    <w:rsid w:val="003B1A32"/>
    <w:rsid w:val="003B29F4"/>
    <w:rsid w:val="003B7685"/>
    <w:rsid w:val="003C14B5"/>
    <w:rsid w:val="003C5846"/>
    <w:rsid w:val="003C6F0E"/>
    <w:rsid w:val="003D0C54"/>
    <w:rsid w:val="003D2B19"/>
    <w:rsid w:val="003D2E37"/>
    <w:rsid w:val="003E1052"/>
    <w:rsid w:val="003E11F7"/>
    <w:rsid w:val="003E269A"/>
    <w:rsid w:val="003E4C86"/>
    <w:rsid w:val="003E51A6"/>
    <w:rsid w:val="003F0173"/>
    <w:rsid w:val="003F19EB"/>
    <w:rsid w:val="003F1F3E"/>
    <w:rsid w:val="003F342E"/>
    <w:rsid w:val="003F4B44"/>
    <w:rsid w:val="003F72D9"/>
    <w:rsid w:val="0040031F"/>
    <w:rsid w:val="00400B91"/>
    <w:rsid w:val="0040116C"/>
    <w:rsid w:val="0040481D"/>
    <w:rsid w:val="00405669"/>
    <w:rsid w:val="0040587C"/>
    <w:rsid w:val="0040732C"/>
    <w:rsid w:val="00412FFA"/>
    <w:rsid w:val="004134CF"/>
    <w:rsid w:val="00415A03"/>
    <w:rsid w:val="004172C5"/>
    <w:rsid w:val="00420373"/>
    <w:rsid w:val="00421047"/>
    <w:rsid w:val="00422110"/>
    <w:rsid w:val="00422A2D"/>
    <w:rsid w:val="00426156"/>
    <w:rsid w:val="00426A7B"/>
    <w:rsid w:val="00427C96"/>
    <w:rsid w:val="00436694"/>
    <w:rsid w:val="00437F07"/>
    <w:rsid w:val="004429A6"/>
    <w:rsid w:val="004455EE"/>
    <w:rsid w:val="0045517B"/>
    <w:rsid w:val="00455DA9"/>
    <w:rsid w:val="00461B88"/>
    <w:rsid w:val="0046428F"/>
    <w:rsid w:val="00465FF7"/>
    <w:rsid w:val="00470CD7"/>
    <w:rsid w:val="00470CEF"/>
    <w:rsid w:val="00472C3F"/>
    <w:rsid w:val="00473014"/>
    <w:rsid w:val="00473017"/>
    <w:rsid w:val="0047360C"/>
    <w:rsid w:val="0048240B"/>
    <w:rsid w:val="00486438"/>
    <w:rsid w:val="004864EC"/>
    <w:rsid w:val="00487C63"/>
    <w:rsid w:val="00490A98"/>
    <w:rsid w:val="00491155"/>
    <w:rsid w:val="00494E14"/>
    <w:rsid w:val="004A7506"/>
    <w:rsid w:val="004B186E"/>
    <w:rsid w:val="004B1D5D"/>
    <w:rsid w:val="004B3109"/>
    <w:rsid w:val="004B32BE"/>
    <w:rsid w:val="004B3921"/>
    <w:rsid w:val="004B49F9"/>
    <w:rsid w:val="004B5819"/>
    <w:rsid w:val="004B6AC9"/>
    <w:rsid w:val="004C00D0"/>
    <w:rsid w:val="004C19AA"/>
    <w:rsid w:val="004C24D6"/>
    <w:rsid w:val="004C2899"/>
    <w:rsid w:val="004C37AF"/>
    <w:rsid w:val="004D03D3"/>
    <w:rsid w:val="004D3861"/>
    <w:rsid w:val="004E2F3B"/>
    <w:rsid w:val="004E6FCB"/>
    <w:rsid w:val="004E72FB"/>
    <w:rsid w:val="004F05E7"/>
    <w:rsid w:val="004F1208"/>
    <w:rsid w:val="004F3792"/>
    <w:rsid w:val="004F4201"/>
    <w:rsid w:val="004F421C"/>
    <w:rsid w:val="004F4F90"/>
    <w:rsid w:val="00500180"/>
    <w:rsid w:val="00505128"/>
    <w:rsid w:val="00507B7F"/>
    <w:rsid w:val="005109CA"/>
    <w:rsid w:val="00512E26"/>
    <w:rsid w:val="00513481"/>
    <w:rsid w:val="0051442A"/>
    <w:rsid w:val="00515268"/>
    <w:rsid w:val="005160C4"/>
    <w:rsid w:val="0051634A"/>
    <w:rsid w:val="00517C76"/>
    <w:rsid w:val="00517CA5"/>
    <w:rsid w:val="00520731"/>
    <w:rsid w:val="00522CFC"/>
    <w:rsid w:val="0052435E"/>
    <w:rsid w:val="0052752C"/>
    <w:rsid w:val="00536C6D"/>
    <w:rsid w:val="00543A94"/>
    <w:rsid w:val="005459BB"/>
    <w:rsid w:val="005462EE"/>
    <w:rsid w:val="00552BD3"/>
    <w:rsid w:val="0055557B"/>
    <w:rsid w:val="0055561B"/>
    <w:rsid w:val="00556D91"/>
    <w:rsid w:val="00560EBA"/>
    <w:rsid w:val="0056163B"/>
    <w:rsid w:val="00563781"/>
    <w:rsid w:val="005654DC"/>
    <w:rsid w:val="00565C63"/>
    <w:rsid w:val="005665FA"/>
    <w:rsid w:val="0056676B"/>
    <w:rsid w:val="0057075C"/>
    <w:rsid w:val="00572C5C"/>
    <w:rsid w:val="0057318C"/>
    <w:rsid w:val="005839C3"/>
    <w:rsid w:val="0058480A"/>
    <w:rsid w:val="005861AD"/>
    <w:rsid w:val="0058629E"/>
    <w:rsid w:val="005875C9"/>
    <w:rsid w:val="00592527"/>
    <w:rsid w:val="00592714"/>
    <w:rsid w:val="005946B5"/>
    <w:rsid w:val="005A0873"/>
    <w:rsid w:val="005A28B2"/>
    <w:rsid w:val="005A38ED"/>
    <w:rsid w:val="005A3D3C"/>
    <w:rsid w:val="005A4B12"/>
    <w:rsid w:val="005A58B9"/>
    <w:rsid w:val="005A630D"/>
    <w:rsid w:val="005A754B"/>
    <w:rsid w:val="005A76C9"/>
    <w:rsid w:val="005B437D"/>
    <w:rsid w:val="005B60A4"/>
    <w:rsid w:val="005B71B4"/>
    <w:rsid w:val="005C0F33"/>
    <w:rsid w:val="005C2B9B"/>
    <w:rsid w:val="005C5A32"/>
    <w:rsid w:val="005D067C"/>
    <w:rsid w:val="005D1994"/>
    <w:rsid w:val="005D22B8"/>
    <w:rsid w:val="005D4633"/>
    <w:rsid w:val="005D61D1"/>
    <w:rsid w:val="005D7288"/>
    <w:rsid w:val="005D7BF2"/>
    <w:rsid w:val="005E5852"/>
    <w:rsid w:val="005E79D4"/>
    <w:rsid w:val="005F49A0"/>
    <w:rsid w:val="005F4A37"/>
    <w:rsid w:val="005F67BA"/>
    <w:rsid w:val="005F6C23"/>
    <w:rsid w:val="005F70BA"/>
    <w:rsid w:val="005F717B"/>
    <w:rsid w:val="005F7474"/>
    <w:rsid w:val="005F7DB8"/>
    <w:rsid w:val="005F7DFD"/>
    <w:rsid w:val="00600E3A"/>
    <w:rsid w:val="006023F1"/>
    <w:rsid w:val="00602D62"/>
    <w:rsid w:val="006043BB"/>
    <w:rsid w:val="00604A52"/>
    <w:rsid w:val="0060579C"/>
    <w:rsid w:val="00605E78"/>
    <w:rsid w:val="00606B98"/>
    <w:rsid w:val="006104D6"/>
    <w:rsid w:val="0061068F"/>
    <w:rsid w:val="00610FDB"/>
    <w:rsid w:val="00616F88"/>
    <w:rsid w:val="00617343"/>
    <w:rsid w:val="00617F53"/>
    <w:rsid w:val="00620B98"/>
    <w:rsid w:val="00621852"/>
    <w:rsid w:val="00624686"/>
    <w:rsid w:val="006267AF"/>
    <w:rsid w:val="006271C8"/>
    <w:rsid w:val="006332A9"/>
    <w:rsid w:val="00634DBC"/>
    <w:rsid w:val="006350EB"/>
    <w:rsid w:val="00635CAF"/>
    <w:rsid w:val="00637CC4"/>
    <w:rsid w:val="006405B6"/>
    <w:rsid w:val="00641655"/>
    <w:rsid w:val="00642F0B"/>
    <w:rsid w:val="00645DF9"/>
    <w:rsid w:val="00650D3E"/>
    <w:rsid w:val="006519DB"/>
    <w:rsid w:val="006519E9"/>
    <w:rsid w:val="00653574"/>
    <w:rsid w:val="006539CC"/>
    <w:rsid w:val="00656B5E"/>
    <w:rsid w:val="00661DB6"/>
    <w:rsid w:val="00662199"/>
    <w:rsid w:val="0066220C"/>
    <w:rsid w:val="006628FC"/>
    <w:rsid w:val="006704EB"/>
    <w:rsid w:val="006710CC"/>
    <w:rsid w:val="00674B3B"/>
    <w:rsid w:val="0067639C"/>
    <w:rsid w:val="006765C7"/>
    <w:rsid w:val="00681F40"/>
    <w:rsid w:val="006820A7"/>
    <w:rsid w:val="00682C5A"/>
    <w:rsid w:val="006847B2"/>
    <w:rsid w:val="006872AC"/>
    <w:rsid w:val="00687D63"/>
    <w:rsid w:val="006912C3"/>
    <w:rsid w:val="006923A5"/>
    <w:rsid w:val="00693B0C"/>
    <w:rsid w:val="006A01D5"/>
    <w:rsid w:val="006A0A26"/>
    <w:rsid w:val="006A28E7"/>
    <w:rsid w:val="006A43D0"/>
    <w:rsid w:val="006A4E92"/>
    <w:rsid w:val="006A5681"/>
    <w:rsid w:val="006A59E4"/>
    <w:rsid w:val="006A71D1"/>
    <w:rsid w:val="006A748C"/>
    <w:rsid w:val="006B0B50"/>
    <w:rsid w:val="006B3CF7"/>
    <w:rsid w:val="006C1872"/>
    <w:rsid w:val="006C2D5E"/>
    <w:rsid w:val="006C42BE"/>
    <w:rsid w:val="006C6941"/>
    <w:rsid w:val="006D26D0"/>
    <w:rsid w:val="006D26F6"/>
    <w:rsid w:val="006D3E28"/>
    <w:rsid w:val="006D7094"/>
    <w:rsid w:val="006E3C2B"/>
    <w:rsid w:val="006E3E4A"/>
    <w:rsid w:val="006E424C"/>
    <w:rsid w:val="006E4AF9"/>
    <w:rsid w:val="006F0918"/>
    <w:rsid w:val="006F0DC6"/>
    <w:rsid w:val="006F3FBE"/>
    <w:rsid w:val="006F472F"/>
    <w:rsid w:val="006F557D"/>
    <w:rsid w:val="006F7139"/>
    <w:rsid w:val="00702AC9"/>
    <w:rsid w:val="00705800"/>
    <w:rsid w:val="00705E28"/>
    <w:rsid w:val="0070616B"/>
    <w:rsid w:val="00706796"/>
    <w:rsid w:val="0070757D"/>
    <w:rsid w:val="00707669"/>
    <w:rsid w:val="007152C0"/>
    <w:rsid w:val="007214D9"/>
    <w:rsid w:val="007241A0"/>
    <w:rsid w:val="007259CC"/>
    <w:rsid w:val="00726436"/>
    <w:rsid w:val="00737429"/>
    <w:rsid w:val="00743AE4"/>
    <w:rsid w:val="007458A6"/>
    <w:rsid w:val="0074593F"/>
    <w:rsid w:val="00746CD3"/>
    <w:rsid w:val="00746EEB"/>
    <w:rsid w:val="007470C2"/>
    <w:rsid w:val="00747351"/>
    <w:rsid w:val="00747D3F"/>
    <w:rsid w:val="00750DD5"/>
    <w:rsid w:val="007537B4"/>
    <w:rsid w:val="00753CC2"/>
    <w:rsid w:val="00757160"/>
    <w:rsid w:val="00762176"/>
    <w:rsid w:val="007633FB"/>
    <w:rsid w:val="0076356C"/>
    <w:rsid w:val="00764CCF"/>
    <w:rsid w:val="00765188"/>
    <w:rsid w:val="007745C3"/>
    <w:rsid w:val="00774D04"/>
    <w:rsid w:val="00776A4C"/>
    <w:rsid w:val="00776C77"/>
    <w:rsid w:val="0077761D"/>
    <w:rsid w:val="007806AD"/>
    <w:rsid w:val="0078333A"/>
    <w:rsid w:val="0078480E"/>
    <w:rsid w:val="00784D10"/>
    <w:rsid w:val="00785011"/>
    <w:rsid w:val="00786C46"/>
    <w:rsid w:val="007912A2"/>
    <w:rsid w:val="0079280B"/>
    <w:rsid w:val="007A128C"/>
    <w:rsid w:val="007A1C44"/>
    <w:rsid w:val="007A5382"/>
    <w:rsid w:val="007A5921"/>
    <w:rsid w:val="007A7250"/>
    <w:rsid w:val="007B0CD7"/>
    <w:rsid w:val="007B106C"/>
    <w:rsid w:val="007B1223"/>
    <w:rsid w:val="007B331A"/>
    <w:rsid w:val="007B441F"/>
    <w:rsid w:val="007B45E3"/>
    <w:rsid w:val="007B6CF4"/>
    <w:rsid w:val="007C02F9"/>
    <w:rsid w:val="007C04F9"/>
    <w:rsid w:val="007C054D"/>
    <w:rsid w:val="007C1CB9"/>
    <w:rsid w:val="007C282B"/>
    <w:rsid w:val="007C3113"/>
    <w:rsid w:val="007C3973"/>
    <w:rsid w:val="007C6055"/>
    <w:rsid w:val="007C6D14"/>
    <w:rsid w:val="007D2C68"/>
    <w:rsid w:val="007D42D1"/>
    <w:rsid w:val="007D4B3B"/>
    <w:rsid w:val="007D67C2"/>
    <w:rsid w:val="007E0308"/>
    <w:rsid w:val="007E0A74"/>
    <w:rsid w:val="007E5BFF"/>
    <w:rsid w:val="007E6E8A"/>
    <w:rsid w:val="007F1758"/>
    <w:rsid w:val="007F3453"/>
    <w:rsid w:val="007F4BF9"/>
    <w:rsid w:val="007F4CB9"/>
    <w:rsid w:val="007F5846"/>
    <w:rsid w:val="007F59FE"/>
    <w:rsid w:val="007F77E9"/>
    <w:rsid w:val="008019B8"/>
    <w:rsid w:val="00806A86"/>
    <w:rsid w:val="008072CC"/>
    <w:rsid w:val="00812210"/>
    <w:rsid w:val="00814105"/>
    <w:rsid w:val="00815BEA"/>
    <w:rsid w:val="00822E20"/>
    <w:rsid w:val="008246C3"/>
    <w:rsid w:val="00826274"/>
    <w:rsid w:val="008271DF"/>
    <w:rsid w:val="0083416F"/>
    <w:rsid w:val="00834BD8"/>
    <w:rsid w:val="00834E65"/>
    <w:rsid w:val="008350F2"/>
    <w:rsid w:val="00835950"/>
    <w:rsid w:val="00836785"/>
    <w:rsid w:val="00836A5D"/>
    <w:rsid w:val="00840FE8"/>
    <w:rsid w:val="00841414"/>
    <w:rsid w:val="0084388E"/>
    <w:rsid w:val="00845DA4"/>
    <w:rsid w:val="0084745A"/>
    <w:rsid w:val="00853E17"/>
    <w:rsid w:val="0085788F"/>
    <w:rsid w:val="00857AEC"/>
    <w:rsid w:val="008602F0"/>
    <w:rsid w:val="00860454"/>
    <w:rsid w:val="00861126"/>
    <w:rsid w:val="00863CF1"/>
    <w:rsid w:val="008656A0"/>
    <w:rsid w:val="008673F8"/>
    <w:rsid w:val="00867F14"/>
    <w:rsid w:val="00870CF9"/>
    <w:rsid w:val="00870E88"/>
    <w:rsid w:val="008743A1"/>
    <w:rsid w:val="0087477F"/>
    <w:rsid w:val="00874C0F"/>
    <w:rsid w:val="00875BB2"/>
    <w:rsid w:val="00875C6D"/>
    <w:rsid w:val="00876C4B"/>
    <w:rsid w:val="00881C29"/>
    <w:rsid w:val="008827F8"/>
    <w:rsid w:val="00892B04"/>
    <w:rsid w:val="00892D26"/>
    <w:rsid w:val="00896341"/>
    <w:rsid w:val="008A0345"/>
    <w:rsid w:val="008A0C28"/>
    <w:rsid w:val="008A253F"/>
    <w:rsid w:val="008A39AA"/>
    <w:rsid w:val="008A3BFE"/>
    <w:rsid w:val="008A44E8"/>
    <w:rsid w:val="008A5B5D"/>
    <w:rsid w:val="008B06DB"/>
    <w:rsid w:val="008B0B79"/>
    <w:rsid w:val="008B187F"/>
    <w:rsid w:val="008B38EB"/>
    <w:rsid w:val="008B7EA2"/>
    <w:rsid w:val="008C166A"/>
    <w:rsid w:val="008C1BD0"/>
    <w:rsid w:val="008C2CBF"/>
    <w:rsid w:val="008C3D00"/>
    <w:rsid w:val="008C450F"/>
    <w:rsid w:val="008C4B26"/>
    <w:rsid w:val="008D0855"/>
    <w:rsid w:val="008D75F6"/>
    <w:rsid w:val="008E0544"/>
    <w:rsid w:val="008E25CC"/>
    <w:rsid w:val="008E2D16"/>
    <w:rsid w:val="008E4C00"/>
    <w:rsid w:val="008E4F3F"/>
    <w:rsid w:val="008E61AF"/>
    <w:rsid w:val="008E6C3F"/>
    <w:rsid w:val="008E78AC"/>
    <w:rsid w:val="008F1234"/>
    <w:rsid w:val="008F2032"/>
    <w:rsid w:val="008F3704"/>
    <w:rsid w:val="008F6332"/>
    <w:rsid w:val="008F658F"/>
    <w:rsid w:val="0090153F"/>
    <w:rsid w:val="00907281"/>
    <w:rsid w:val="00910118"/>
    <w:rsid w:val="00911D81"/>
    <w:rsid w:val="00920355"/>
    <w:rsid w:val="00920787"/>
    <w:rsid w:val="00921BE3"/>
    <w:rsid w:val="00925687"/>
    <w:rsid w:val="00927BF4"/>
    <w:rsid w:val="00930176"/>
    <w:rsid w:val="00931737"/>
    <w:rsid w:val="00934B19"/>
    <w:rsid w:val="00936B3D"/>
    <w:rsid w:val="00937E4F"/>
    <w:rsid w:val="00937FC0"/>
    <w:rsid w:val="0094357C"/>
    <w:rsid w:val="0094408A"/>
    <w:rsid w:val="00946F61"/>
    <w:rsid w:val="00947CB3"/>
    <w:rsid w:val="0095085A"/>
    <w:rsid w:val="00950916"/>
    <w:rsid w:val="00951362"/>
    <w:rsid w:val="009521DA"/>
    <w:rsid w:val="00953274"/>
    <w:rsid w:val="00953BA6"/>
    <w:rsid w:val="00955CAB"/>
    <w:rsid w:val="00960280"/>
    <w:rsid w:val="00960750"/>
    <w:rsid w:val="00962FD3"/>
    <w:rsid w:val="00963543"/>
    <w:rsid w:val="009640A2"/>
    <w:rsid w:val="00964B2B"/>
    <w:rsid w:val="00964D91"/>
    <w:rsid w:val="00966360"/>
    <w:rsid w:val="0096796B"/>
    <w:rsid w:val="00967D12"/>
    <w:rsid w:val="0097090A"/>
    <w:rsid w:val="00972A23"/>
    <w:rsid w:val="00972BEE"/>
    <w:rsid w:val="0097361F"/>
    <w:rsid w:val="0097527C"/>
    <w:rsid w:val="0098596A"/>
    <w:rsid w:val="00986029"/>
    <w:rsid w:val="0099187A"/>
    <w:rsid w:val="0099544B"/>
    <w:rsid w:val="00996D42"/>
    <w:rsid w:val="009A3419"/>
    <w:rsid w:val="009B20D6"/>
    <w:rsid w:val="009B63AE"/>
    <w:rsid w:val="009B72D9"/>
    <w:rsid w:val="009B7426"/>
    <w:rsid w:val="009C5474"/>
    <w:rsid w:val="009D11A6"/>
    <w:rsid w:val="009D1A0A"/>
    <w:rsid w:val="009D24F4"/>
    <w:rsid w:val="009D41C2"/>
    <w:rsid w:val="009D4F9E"/>
    <w:rsid w:val="009D6DA9"/>
    <w:rsid w:val="009E084D"/>
    <w:rsid w:val="009E1127"/>
    <w:rsid w:val="009E2AD2"/>
    <w:rsid w:val="009E4EA0"/>
    <w:rsid w:val="009E53F3"/>
    <w:rsid w:val="009E6799"/>
    <w:rsid w:val="009E7BC8"/>
    <w:rsid w:val="009F02C5"/>
    <w:rsid w:val="009F08AF"/>
    <w:rsid w:val="009F1DCE"/>
    <w:rsid w:val="009F26B6"/>
    <w:rsid w:val="009F5F70"/>
    <w:rsid w:val="009F638F"/>
    <w:rsid w:val="00A00F37"/>
    <w:rsid w:val="00A044CE"/>
    <w:rsid w:val="00A07030"/>
    <w:rsid w:val="00A07585"/>
    <w:rsid w:val="00A10330"/>
    <w:rsid w:val="00A110A7"/>
    <w:rsid w:val="00A114CA"/>
    <w:rsid w:val="00A12FFC"/>
    <w:rsid w:val="00A148D6"/>
    <w:rsid w:val="00A150E5"/>
    <w:rsid w:val="00A23CC0"/>
    <w:rsid w:val="00A254FC"/>
    <w:rsid w:val="00A310DF"/>
    <w:rsid w:val="00A32005"/>
    <w:rsid w:val="00A32604"/>
    <w:rsid w:val="00A32A54"/>
    <w:rsid w:val="00A35886"/>
    <w:rsid w:val="00A40610"/>
    <w:rsid w:val="00A40E66"/>
    <w:rsid w:val="00A425C8"/>
    <w:rsid w:val="00A433A3"/>
    <w:rsid w:val="00A4476E"/>
    <w:rsid w:val="00A52B72"/>
    <w:rsid w:val="00A52D3D"/>
    <w:rsid w:val="00A53C1A"/>
    <w:rsid w:val="00A54626"/>
    <w:rsid w:val="00A548DE"/>
    <w:rsid w:val="00A619E3"/>
    <w:rsid w:val="00A634B4"/>
    <w:rsid w:val="00A636A3"/>
    <w:rsid w:val="00A63F7F"/>
    <w:rsid w:val="00A64B1F"/>
    <w:rsid w:val="00A6515D"/>
    <w:rsid w:val="00A665D6"/>
    <w:rsid w:val="00A71985"/>
    <w:rsid w:val="00A72ADD"/>
    <w:rsid w:val="00A74236"/>
    <w:rsid w:val="00A7520B"/>
    <w:rsid w:val="00A767E4"/>
    <w:rsid w:val="00A76E57"/>
    <w:rsid w:val="00A80EAC"/>
    <w:rsid w:val="00A81573"/>
    <w:rsid w:val="00A81AB5"/>
    <w:rsid w:val="00A87BBF"/>
    <w:rsid w:val="00A94707"/>
    <w:rsid w:val="00A94974"/>
    <w:rsid w:val="00A9577E"/>
    <w:rsid w:val="00A96457"/>
    <w:rsid w:val="00A97501"/>
    <w:rsid w:val="00AA07CA"/>
    <w:rsid w:val="00AA1612"/>
    <w:rsid w:val="00AA2FC3"/>
    <w:rsid w:val="00AA4FC4"/>
    <w:rsid w:val="00AA6542"/>
    <w:rsid w:val="00AB1956"/>
    <w:rsid w:val="00AB2587"/>
    <w:rsid w:val="00AB290A"/>
    <w:rsid w:val="00AB3A43"/>
    <w:rsid w:val="00AB6837"/>
    <w:rsid w:val="00AB79E2"/>
    <w:rsid w:val="00AC083C"/>
    <w:rsid w:val="00AC16FB"/>
    <w:rsid w:val="00AC3EF8"/>
    <w:rsid w:val="00AC4D56"/>
    <w:rsid w:val="00AC52F4"/>
    <w:rsid w:val="00AD2D57"/>
    <w:rsid w:val="00AD492D"/>
    <w:rsid w:val="00AD6119"/>
    <w:rsid w:val="00AD62F9"/>
    <w:rsid w:val="00AD6F2F"/>
    <w:rsid w:val="00AE0A37"/>
    <w:rsid w:val="00AE0A9D"/>
    <w:rsid w:val="00AE0E99"/>
    <w:rsid w:val="00AE26B9"/>
    <w:rsid w:val="00AE2D66"/>
    <w:rsid w:val="00AF5F36"/>
    <w:rsid w:val="00B0040F"/>
    <w:rsid w:val="00B12BA0"/>
    <w:rsid w:val="00B13FA8"/>
    <w:rsid w:val="00B14809"/>
    <w:rsid w:val="00B14EE3"/>
    <w:rsid w:val="00B15D16"/>
    <w:rsid w:val="00B1722A"/>
    <w:rsid w:val="00B17B45"/>
    <w:rsid w:val="00B20E56"/>
    <w:rsid w:val="00B24CE7"/>
    <w:rsid w:val="00B24F49"/>
    <w:rsid w:val="00B268A0"/>
    <w:rsid w:val="00B31032"/>
    <w:rsid w:val="00B31F56"/>
    <w:rsid w:val="00B323F4"/>
    <w:rsid w:val="00B3258B"/>
    <w:rsid w:val="00B3349E"/>
    <w:rsid w:val="00B34324"/>
    <w:rsid w:val="00B355AE"/>
    <w:rsid w:val="00B37C6D"/>
    <w:rsid w:val="00B4220D"/>
    <w:rsid w:val="00B43EB7"/>
    <w:rsid w:val="00B443AD"/>
    <w:rsid w:val="00B4538A"/>
    <w:rsid w:val="00B46FD0"/>
    <w:rsid w:val="00B4780A"/>
    <w:rsid w:val="00B52A03"/>
    <w:rsid w:val="00B530CD"/>
    <w:rsid w:val="00B5414D"/>
    <w:rsid w:val="00B5469A"/>
    <w:rsid w:val="00B55198"/>
    <w:rsid w:val="00B55C41"/>
    <w:rsid w:val="00B61CF8"/>
    <w:rsid w:val="00B65B81"/>
    <w:rsid w:val="00B66413"/>
    <w:rsid w:val="00B66B97"/>
    <w:rsid w:val="00B67599"/>
    <w:rsid w:val="00B70043"/>
    <w:rsid w:val="00B71C22"/>
    <w:rsid w:val="00B763A5"/>
    <w:rsid w:val="00B7649A"/>
    <w:rsid w:val="00B76D8D"/>
    <w:rsid w:val="00B76E5A"/>
    <w:rsid w:val="00B812E4"/>
    <w:rsid w:val="00B81930"/>
    <w:rsid w:val="00B81EAE"/>
    <w:rsid w:val="00B82417"/>
    <w:rsid w:val="00B839FE"/>
    <w:rsid w:val="00B85639"/>
    <w:rsid w:val="00B8565A"/>
    <w:rsid w:val="00B86D41"/>
    <w:rsid w:val="00B91EF7"/>
    <w:rsid w:val="00B920A5"/>
    <w:rsid w:val="00B92558"/>
    <w:rsid w:val="00B952FE"/>
    <w:rsid w:val="00BA00F8"/>
    <w:rsid w:val="00BA1B70"/>
    <w:rsid w:val="00BA23D7"/>
    <w:rsid w:val="00BA2754"/>
    <w:rsid w:val="00BA2D6D"/>
    <w:rsid w:val="00BA51E0"/>
    <w:rsid w:val="00BA599F"/>
    <w:rsid w:val="00BA6C81"/>
    <w:rsid w:val="00BA765A"/>
    <w:rsid w:val="00BB1284"/>
    <w:rsid w:val="00BB1D0F"/>
    <w:rsid w:val="00BB205C"/>
    <w:rsid w:val="00BB351C"/>
    <w:rsid w:val="00BB640E"/>
    <w:rsid w:val="00BB7769"/>
    <w:rsid w:val="00BC0071"/>
    <w:rsid w:val="00BC0BF5"/>
    <w:rsid w:val="00BC1EE3"/>
    <w:rsid w:val="00BC3DC9"/>
    <w:rsid w:val="00BC7773"/>
    <w:rsid w:val="00BD1BA0"/>
    <w:rsid w:val="00BD285C"/>
    <w:rsid w:val="00BD2F76"/>
    <w:rsid w:val="00BD57F6"/>
    <w:rsid w:val="00BE04F2"/>
    <w:rsid w:val="00BE17E9"/>
    <w:rsid w:val="00BE2482"/>
    <w:rsid w:val="00BE49B1"/>
    <w:rsid w:val="00BE6163"/>
    <w:rsid w:val="00BE746E"/>
    <w:rsid w:val="00BF21EC"/>
    <w:rsid w:val="00BF29B7"/>
    <w:rsid w:val="00BF4639"/>
    <w:rsid w:val="00BF52B0"/>
    <w:rsid w:val="00BF6A8B"/>
    <w:rsid w:val="00BF7611"/>
    <w:rsid w:val="00BF7F07"/>
    <w:rsid w:val="00C012FE"/>
    <w:rsid w:val="00C04788"/>
    <w:rsid w:val="00C07D6F"/>
    <w:rsid w:val="00C10464"/>
    <w:rsid w:val="00C16C48"/>
    <w:rsid w:val="00C22865"/>
    <w:rsid w:val="00C24FF3"/>
    <w:rsid w:val="00C2630A"/>
    <w:rsid w:val="00C26C61"/>
    <w:rsid w:val="00C27DFA"/>
    <w:rsid w:val="00C30123"/>
    <w:rsid w:val="00C335D6"/>
    <w:rsid w:val="00C4300B"/>
    <w:rsid w:val="00C47737"/>
    <w:rsid w:val="00C47CC9"/>
    <w:rsid w:val="00C500C0"/>
    <w:rsid w:val="00C52E9C"/>
    <w:rsid w:val="00C5562E"/>
    <w:rsid w:val="00C55EF5"/>
    <w:rsid w:val="00C560F3"/>
    <w:rsid w:val="00C63D50"/>
    <w:rsid w:val="00C65ADD"/>
    <w:rsid w:val="00C66C5C"/>
    <w:rsid w:val="00C67E89"/>
    <w:rsid w:val="00C7139C"/>
    <w:rsid w:val="00C721C5"/>
    <w:rsid w:val="00C72EDC"/>
    <w:rsid w:val="00C7385F"/>
    <w:rsid w:val="00C74B05"/>
    <w:rsid w:val="00C76ACF"/>
    <w:rsid w:val="00C77321"/>
    <w:rsid w:val="00C779FA"/>
    <w:rsid w:val="00C80DF2"/>
    <w:rsid w:val="00C81677"/>
    <w:rsid w:val="00C847CD"/>
    <w:rsid w:val="00C850F4"/>
    <w:rsid w:val="00C901A5"/>
    <w:rsid w:val="00C9099F"/>
    <w:rsid w:val="00C951FD"/>
    <w:rsid w:val="00C96345"/>
    <w:rsid w:val="00C97A06"/>
    <w:rsid w:val="00CA1846"/>
    <w:rsid w:val="00CA40E1"/>
    <w:rsid w:val="00CA7A0B"/>
    <w:rsid w:val="00CB1E33"/>
    <w:rsid w:val="00CB762F"/>
    <w:rsid w:val="00CC1845"/>
    <w:rsid w:val="00CC4FA8"/>
    <w:rsid w:val="00CC5335"/>
    <w:rsid w:val="00CC5361"/>
    <w:rsid w:val="00CC6021"/>
    <w:rsid w:val="00CC6E4D"/>
    <w:rsid w:val="00CC723C"/>
    <w:rsid w:val="00CC7397"/>
    <w:rsid w:val="00CC752B"/>
    <w:rsid w:val="00CD274E"/>
    <w:rsid w:val="00CD7591"/>
    <w:rsid w:val="00CE0645"/>
    <w:rsid w:val="00CE4A82"/>
    <w:rsid w:val="00CF0A45"/>
    <w:rsid w:val="00CF1CE8"/>
    <w:rsid w:val="00CF20C6"/>
    <w:rsid w:val="00CF26AF"/>
    <w:rsid w:val="00CF55FC"/>
    <w:rsid w:val="00CF5895"/>
    <w:rsid w:val="00D01F4B"/>
    <w:rsid w:val="00D039A1"/>
    <w:rsid w:val="00D07377"/>
    <w:rsid w:val="00D077A2"/>
    <w:rsid w:val="00D07FB7"/>
    <w:rsid w:val="00D1171F"/>
    <w:rsid w:val="00D123B8"/>
    <w:rsid w:val="00D149C0"/>
    <w:rsid w:val="00D16309"/>
    <w:rsid w:val="00D173BD"/>
    <w:rsid w:val="00D17B8F"/>
    <w:rsid w:val="00D20C81"/>
    <w:rsid w:val="00D213D4"/>
    <w:rsid w:val="00D22064"/>
    <w:rsid w:val="00D2233F"/>
    <w:rsid w:val="00D23006"/>
    <w:rsid w:val="00D236B4"/>
    <w:rsid w:val="00D24CE7"/>
    <w:rsid w:val="00D3106F"/>
    <w:rsid w:val="00D341B3"/>
    <w:rsid w:val="00D35863"/>
    <w:rsid w:val="00D362FD"/>
    <w:rsid w:val="00D36805"/>
    <w:rsid w:val="00D41CE7"/>
    <w:rsid w:val="00D421DF"/>
    <w:rsid w:val="00D42755"/>
    <w:rsid w:val="00D44E83"/>
    <w:rsid w:val="00D508E5"/>
    <w:rsid w:val="00D51AAB"/>
    <w:rsid w:val="00D5307A"/>
    <w:rsid w:val="00D60F4D"/>
    <w:rsid w:val="00D61AE1"/>
    <w:rsid w:val="00D640B8"/>
    <w:rsid w:val="00D6452A"/>
    <w:rsid w:val="00D70836"/>
    <w:rsid w:val="00D74D00"/>
    <w:rsid w:val="00D7598A"/>
    <w:rsid w:val="00D804B1"/>
    <w:rsid w:val="00D83FE5"/>
    <w:rsid w:val="00D867D6"/>
    <w:rsid w:val="00D872C6"/>
    <w:rsid w:val="00D90597"/>
    <w:rsid w:val="00D91ACF"/>
    <w:rsid w:val="00D92234"/>
    <w:rsid w:val="00DA2D27"/>
    <w:rsid w:val="00DA2E5A"/>
    <w:rsid w:val="00DA42AA"/>
    <w:rsid w:val="00DA7769"/>
    <w:rsid w:val="00DB0A32"/>
    <w:rsid w:val="00DB0DF4"/>
    <w:rsid w:val="00DB1022"/>
    <w:rsid w:val="00DB29A4"/>
    <w:rsid w:val="00DB634A"/>
    <w:rsid w:val="00DB6619"/>
    <w:rsid w:val="00DB7976"/>
    <w:rsid w:val="00DB7B1D"/>
    <w:rsid w:val="00DC0C47"/>
    <w:rsid w:val="00DC6192"/>
    <w:rsid w:val="00DC7F2C"/>
    <w:rsid w:val="00DD6775"/>
    <w:rsid w:val="00DD7D57"/>
    <w:rsid w:val="00DE1926"/>
    <w:rsid w:val="00DE1BE7"/>
    <w:rsid w:val="00DE1C83"/>
    <w:rsid w:val="00DE1E47"/>
    <w:rsid w:val="00DE1E83"/>
    <w:rsid w:val="00DE3F84"/>
    <w:rsid w:val="00DE65B7"/>
    <w:rsid w:val="00DE6E21"/>
    <w:rsid w:val="00DE7558"/>
    <w:rsid w:val="00DF0EFD"/>
    <w:rsid w:val="00DF16EA"/>
    <w:rsid w:val="00DF4077"/>
    <w:rsid w:val="00DF58F4"/>
    <w:rsid w:val="00E00A20"/>
    <w:rsid w:val="00E02D98"/>
    <w:rsid w:val="00E02FFB"/>
    <w:rsid w:val="00E057FE"/>
    <w:rsid w:val="00E05C19"/>
    <w:rsid w:val="00E1043B"/>
    <w:rsid w:val="00E11D56"/>
    <w:rsid w:val="00E1549C"/>
    <w:rsid w:val="00E17A09"/>
    <w:rsid w:val="00E2311C"/>
    <w:rsid w:val="00E26CBF"/>
    <w:rsid w:val="00E277A2"/>
    <w:rsid w:val="00E30B8A"/>
    <w:rsid w:val="00E30D2D"/>
    <w:rsid w:val="00E31C36"/>
    <w:rsid w:val="00E33395"/>
    <w:rsid w:val="00E338EC"/>
    <w:rsid w:val="00E350CB"/>
    <w:rsid w:val="00E35B2C"/>
    <w:rsid w:val="00E403DE"/>
    <w:rsid w:val="00E41299"/>
    <w:rsid w:val="00E42BC0"/>
    <w:rsid w:val="00E54396"/>
    <w:rsid w:val="00E551FD"/>
    <w:rsid w:val="00E56CFB"/>
    <w:rsid w:val="00E5783A"/>
    <w:rsid w:val="00E60A98"/>
    <w:rsid w:val="00E61060"/>
    <w:rsid w:val="00E61061"/>
    <w:rsid w:val="00E629AD"/>
    <w:rsid w:val="00E644A2"/>
    <w:rsid w:val="00E64ED3"/>
    <w:rsid w:val="00E66A13"/>
    <w:rsid w:val="00E67720"/>
    <w:rsid w:val="00E67E3C"/>
    <w:rsid w:val="00E71368"/>
    <w:rsid w:val="00E72FFD"/>
    <w:rsid w:val="00E737EA"/>
    <w:rsid w:val="00E7462A"/>
    <w:rsid w:val="00E75A54"/>
    <w:rsid w:val="00E75BC1"/>
    <w:rsid w:val="00E769DC"/>
    <w:rsid w:val="00E76AFF"/>
    <w:rsid w:val="00E810B5"/>
    <w:rsid w:val="00E81C30"/>
    <w:rsid w:val="00E83D82"/>
    <w:rsid w:val="00E83FDF"/>
    <w:rsid w:val="00E8438D"/>
    <w:rsid w:val="00E84929"/>
    <w:rsid w:val="00E86CE8"/>
    <w:rsid w:val="00E87282"/>
    <w:rsid w:val="00E93408"/>
    <w:rsid w:val="00E93A3E"/>
    <w:rsid w:val="00E941CE"/>
    <w:rsid w:val="00E94D23"/>
    <w:rsid w:val="00E9542D"/>
    <w:rsid w:val="00E95601"/>
    <w:rsid w:val="00E96379"/>
    <w:rsid w:val="00EA0537"/>
    <w:rsid w:val="00EA0F9F"/>
    <w:rsid w:val="00EA1F3E"/>
    <w:rsid w:val="00EA2317"/>
    <w:rsid w:val="00EA3B97"/>
    <w:rsid w:val="00EA3CA5"/>
    <w:rsid w:val="00EA3D47"/>
    <w:rsid w:val="00EA4F08"/>
    <w:rsid w:val="00EA4F24"/>
    <w:rsid w:val="00EA5060"/>
    <w:rsid w:val="00EA5C16"/>
    <w:rsid w:val="00EB0687"/>
    <w:rsid w:val="00EB19E6"/>
    <w:rsid w:val="00EB1C49"/>
    <w:rsid w:val="00EB24EB"/>
    <w:rsid w:val="00EB2EE3"/>
    <w:rsid w:val="00EB4A4F"/>
    <w:rsid w:val="00EB6166"/>
    <w:rsid w:val="00EB6637"/>
    <w:rsid w:val="00EB7A40"/>
    <w:rsid w:val="00EB7DD7"/>
    <w:rsid w:val="00EB7F42"/>
    <w:rsid w:val="00EC1890"/>
    <w:rsid w:val="00EC2452"/>
    <w:rsid w:val="00EC2B03"/>
    <w:rsid w:val="00EC69B4"/>
    <w:rsid w:val="00EC6A9C"/>
    <w:rsid w:val="00ED316B"/>
    <w:rsid w:val="00ED6C59"/>
    <w:rsid w:val="00ED776D"/>
    <w:rsid w:val="00EE003B"/>
    <w:rsid w:val="00EE2824"/>
    <w:rsid w:val="00EE28E7"/>
    <w:rsid w:val="00EE5CA1"/>
    <w:rsid w:val="00EF2ABD"/>
    <w:rsid w:val="00EF4513"/>
    <w:rsid w:val="00EF6AFB"/>
    <w:rsid w:val="00EF6FF3"/>
    <w:rsid w:val="00F03BBC"/>
    <w:rsid w:val="00F05BC6"/>
    <w:rsid w:val="00F0692D"/>
    <w:rsid w:val="00F070D1"/>
    <w:rsid w:val="00F10907"/>
    <w:rsid w:val="00F1288A"/>
    <w:rsid w:val="00F12AA7"/>
    <w:rsid w:val="00F13103"/>
    <w:rsid w:val="00F142E1"/>
    <w:rsid w:val="00F1495B"/>
    <w:rsid w:val="00F20B07"/>
    <w:rsid w:val="00F22470"/>
    <w:rsid w:val="00F26822"/>
    <w:rsid w:val="00F305EE"/>
    <w:rsid w:val="00F33860"/>
    <w:rsid w:val="00F36FBC"/>
    <w:rsid w:val="00F37165"/>
    <w:rsid w:val="00F37B84"/>
    <w:rsid w:val="00F42897"/>
    <w:rsid w:val="00F42A76"/>
    <w:rsid w:val="00F43168"/>
    <w:rsid w:val="00F43880"/>
    <w:rsid w:val="00F5092E"/>
    <w:rsid w:val="00F52526"/>
    <w:rsid w:val="00F53719"/>
    <w:rsid w:val="00F54849"/>
    <w:rsid w:val="00F549BD"/>
    <w:rsid w:val="00F54B3F"/>
    <w:rsid w:val="00F5625A"/>
    <w:rsid w:val="00F610FE"/>
    <w:rsid w:val="00F61481"/>
    <w:rsid w:val="00F62773"/>
    <w:rsid w:val="00F646C9"/>
    <w:rsid w:val="00F67F82"/>
    <w:rsid w:val="00F7166F"/>
    <w:rsid w:val="00F74BA7"/>
    <w:rsid w:val="00F75F12"/>
    <w:rsid w:val="00F77182"/>
    <w:rsid w:val="00F815F8"/>
    <w:rsid w:val="00F83236"/>
    <w:rsid w:val="00F84934"/>
    <w:rsid w:val="00F85153"/>
    <w:rsid w:val="00F860B6"/>
    <w:rsid w:val="00F87384"/>
    <w:rsid w:val="00F900C3"/>
    <w:rsid w:val="00F901B7"/>
    <w:rsid w:val="00F9247D"/>
    <w:rsid w:val="00F92834"/>
    <w:rsid w:val="00F93899"/>
    <w:rsid w:val="00FA026F"/>
    <w:rsid w:val="00FA215F"/>
    <w:rsid w:val="00FA4746"/>
    <w:rsid w:val="00FA5A79"/>
    <w:rsid w:val="00FA6455"/>
    <w:rsid w:val="00FB0F83"/>
    <w:rsid w:val="00FB2773"/>
    <w:rsid w:val="00FB3F1B"/>
    <w:rsid w:val="00FB42E7"/>
    <w:rsid w:val="00FC3E53"/>
    <w:rsid w:val="00FC7BBE"/>
    <w:rsid w:val="00FD78AF"/>
    <w:rsid w:val="00FE28BF"/>
    <w:rsid w:val="00FE4B36"/>
    <w:rsid w:val="00FE556A"/>
    <w:rsid w:val="00FE682A"/>
    <w:rsid w:val="00FF16D0"/>
    <w:rsid w:val="00FF659A"/>
    <w:rsid w:val="00FF737B"/>
    <w:rsid w:val="00FF7472"/>
    <w:rsid w:val="00FF7AB2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C2DA"/>
  <w15:docId w15:val="{677D5D26-FF5D-46BB-8CDD-201C603E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26A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8">
    <w:name w:val="List Paragraph"/>
    <w:basedOn w:val="a"/>
    <w:uiPriority w:val="34"/>
    <w:qFormat/>
    <w:rsid w:val="00B355AE"/>
    <w:pPr>
      <w:ind w:left="720"/>
      <w:contextualSpacing/>
    </w:pPr>
  </w:style>
  <w:style w:type="character" w:styleId="af9">
    <w:name w:val="annotation reference"/>
    <w:basedOn w:val="a0"/>
    <w:uiPriority w:val="99"/>
    <w:semiHidden/>
    <w:unhideWhenUsed/>
    <w:rsid w:val="0010087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100874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100874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0087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100874"/>
    <w:rPr>
      <w:b/>
      <w:bCs/>
      <w:sz w:val="20"/>
      <w:szCs w:val="20"/>
    </w:rPr>
  </w:style>
  <w:style w:type="paragraph" w:styleId="afe">
    <w:name w:val="Normal (Web)"/>
    <w:basedOn w:val="a"/>
    <w:uiPriority w:val="99"/>
    <w:unhideWhenUsed/>
    <w:rsid w:val="000F70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52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13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64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09677&amp;dst=22&amp;field=134&amp;date=10.1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60404&amp;dst=100016&amp;field=134&amp;date=24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21988-A1B5-4529-95AD-1B789442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Грицюк Марина Геннадьевна</cp:lastModifiedBy>
  <cp:revision>4</cp:revision>
  <cp:lastPrinted>2025-12-11T07:56:00Z</cp:lastPrinted>
  <dcterms:created xsi:type="dcterms:W3CDTF">2025-12-11T08:06:00Z</dcterms:created>
  <dcterms:modified xsi:type="dcterms:W3CDTF">2025-12-17T04:18:00Z</dcterms:modified>
</cp:coreProperties>
</file>