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D2" w:rsidRPr="00166AF3" w:rsidRDefault="00D70FD2" w:rsidP="00D70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70FD2" w:rsidRPr="00166AF3" w:rsidRDefault="00D70FD2" w:rsidP="00D70FD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1E96F4E" wp14:editId="435FCA12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FD2" w:rsidRPr="00166AF3" w:rsidRDefault="00D70FD2" w:rsidP="00D70FD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D70FD2" w:rsidRPr="00166AF3" w:rsidRDefault="00D70FD2" w:rsidP="00D70FD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D70FD2" w:rsidRPr="00166AF3" w:rsidRDefault="00D70FD2" w:rsidP="00D70FD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70FD2" w:rsidRPr="00166AF3" w:rsidRDefault="00D70FD2" w:rsidP="00D70FD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70FD2" w:rsidRPr="00166AF3" w:rsidRDefault="00D70FD2" w:rsidP="00D70FD2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:rsidR="00D70FD2" w:rsidRDefault="00930BA2" w:rsidP="00CB3D56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18.04.</w:t>
      </w:r>
      <w:r w:rsidR="00D33108">
        <w:rPr>
          <w:rFonts w:ascii="Times New Roman" w:hAnsi="Times New Roman" w:cs="Times New Roman"/>
          <w:sz w:val="26"/>
          <w:szCs w:val="26"/>
        </w:rPr>
        <w:t>2024</w:t>
      </w:r>
      <w:r w:rsidR="00A83267">
        <w:rPr>
          <w:rFonts w:ascii="Times New Roman" w:hAnsi="Times New Roman" w:cs="Times New Roman"/>
          <w:sz w:val="26"/>
          <w:szCs w:val="26"/>
        </w:rPr>
        <w:t xml:space="preserve">    </w:t>
      </w:r>
      <w:r w:rsidR="00D3310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33108">
        <w:rPr>
          <w:rFonts w:ascii="Times New Roman" w:hAnsi="Times New Roman" w:cs="Times New Roman"/>
          <w:sz w:val="26"/>
          <w:szCs w:val="26"/>
        </w:rPr>
        <w:t xml:space="preserve">    </w:t>
      </w:r>
      <w:r w:rsidR="00A83267">
        <w:rPr>
          <w:rFonts w:ascii="Times New Roman" w:hAnsi="Times New Roman" w:cs="Times New Roman"/>
          <w:sz w:val="26"/>
          <w:szCs w:val="26"/>
        </w:rPr>
        <w:t>г. Норильск</w:t>
      </w:r>
      <w:r w:rsidR="00A83267">
        <w:rPr>
          <w:rFonts w:ascii="Times New Roman" w:hAnsi="Times New Roman" w:cs="Times New Roman"/>
          <w:sz w:val="26"/>
          <w:szCs w:val="26"/>
        </w:rPr>
        <w:tab/>
      </w:r>
      <w:r w:rsidR="00A8326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№ 170</w:t>
      </w:r>
    </w:p>
    <w:p w:rsidR="00CB3D56" w:rsidRDefault="00CB3D56" w:rsidP="00CB3D56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3D56" w:rsidRPr="00166AF3" w:rsidRDefault="00CB3D56" w:rsidP="00CB3D56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6195E" w:rsidRDefault="00D70FD2" w:rsidP="00976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34F2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Pr="004A34F2">
        <w:rPr>
          <w:rFonts w:ascii="Times New Roman" w:hAnsi="Times New Roman" w:cs="Times New Roman"/>
          <w:sz w:val="26"/>
          <w:szCs w:val="26"/>
        </w:rPr>
        <w:t xml:space="preserve"> признании утратившим силу </w:t>
      </w:r>
      <w:r w:rsidR="00976BB7">
        <w:rPr>
          <w:rFonts w:ascii="Times New Roman" w:hAnsi="Times New Roman" w:cs="Times New Roman"/>
          <w:sz w:val="26"/>
          <w:szCs w:val="26"/>
        </w:rPr>
        <w:t xml:space="preserve">отдельных постановлений </w:t>
      </w:r>
      <w:r w:rsidR="0046195E" w:rsidRPr="0046195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BB16E2">
        <w:rPr>
          <w:rFonts w:ascii="Times New Roman" w:hAnsi="Times New Roman" w:cs="Times New Roman"/>
          <w:sz w:val="26"/>
          <w:szCs w:val="26"/>
        </w:rPr>
        <w:t>города</w:t>
      </w:r>
      <w:r w:rsidR="0046195E" w:rsidRPr="0046195E">
        <w:rPr>
          <w:rFonts w:ascii="Times New Roman" w:hAnsi="Times New Roman" w:cs="Times New Roman"/>
          <w:sz w:val="26"/>
          <w:szCs w:val="26"/>
        </w:rPr>
        <w:t xml:space="preserve"> Норильска </w:t>
      </w:r>
    </w:p>
    <w:p w:rsidR="00976BB7" w:rsidRDefault="00976BB7" w:rsidP="00976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B16E2" w:rsidRDefault="00BB16E2" w:rsidP="00BB16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целях актуализации муниципальных правовых актов,</w:t>
      </w:r>
    </w:p>
    <w:p w:rsidR="00D70FD2" w:rsidRPr="00BB16E2" w:rsidRDefault="00D70FD2" w:rsidP="00BB16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D70FD2" w:rsidRPr="00166AF3" w:rsidRDefault="00D70FD2" w:rsidP="00D70F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C3B8D" w:rsidRDefault="007C3B8D" w:rsidP="007C3B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утратившими силу</w:t>
      </w:r>
      <w:r w:rsidR="00C61D0B">
        <w:rPr>
          <w:rFonts w:ascii="Times New Roman" w:hAnsi="Times New Roman" w:cs="Times New Roman"/>
          <w:sz w:val="26"/>
          <w:szCs w:val="26"/>
        </w:rPr>
        <w:t xml:space="preserve"> следующие постановления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C3B8D" w:rsidRDefault="007C3B8D" w:rsidP="00C61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DB6C98">
        <w:rPr>
          <w:rFonts w:ascii="Times New Roman" w:hAnsi="Times New Roman" w:cs="Times New Roman"/>
          <w:sz w:val="26"/>
          <w:szCs w:val="26"/>
        </w:rPr>
        <w:t>п</w:t>
      </w:r>
      <w:r w:rsidRPr="00976BB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976BB7">
        <w:rPr>
          <w:rFonts w:ascii="Times New Roman" w:hAnsi="Times New Roman" w:cs="Times New Roman"/>
          <w:sz w:val="26"/>
          <w:szCs w:val="26"/>
        </w:rPr>
        <w:t xml:space="preserve"> Норильска от 09.07.2008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76BB7">
        <w:rPr>
          <w:rFonts w:ascii="Times New Roman" w:hAnsi="Times New Roman" w:cs="Times New Roman"/>
          <w:sz w:val="26"/>
          <w:szCs w:val="26"/>
        </w:rPr>
        <w:t xml:space="preserve"> 1805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C61D0B">
        <w:rPr>
          <w:rFonts w:ascii="Times New Roman" w:hAnsi="Times New Roman" w:cs="Times New Roman"/>
          <w:sz w:val="26"/>
          <w:szCs w:val="26"/>
        </w:rPr>
        <w:t>О </w:t>
      </w:r>
      <w:r w:rsidRPr="00976BB7">
        <w:rPr>
          <w:rFonts w:ascii="Times New Roman" w:hAnsi="Times New Roman" w:cs="Times New Roman"/>
          <w:sz w:val="26"/>
          <w:szCs w:val="26"/>
        </w:rPr>
        <w:t>принятии правовых актов, регулирующих отношения в области градостроительной деятельности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B6C98">
        <w:rPr>
          <w:rFonts w:ascii="Times New Roman" w:hAnsi="Times New Roman" w:cs="Times New Roman"/>
          <w:sz w:val="26"/>
          <w:szCs w:val="26"/>
        </w:rPr>
        <w:t>;</w:t>
      </w:r>
    </w:p>
    <w:p w:rsidR="007C3B8D" w:rsidRDefault="007C3B8D" w:rsidP="00C61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DB6C98">
        <w:rPr>
          <w:rFonts w:ascii="Times New Roman" w:hAnsi="Times New Roman" w:cs="Times New Roman"/>
          <w:sz w:val="26"/>
          <w:szCs w:val="26"/>
        </w:rPr>
        <w:t>п</w:t>
      </w:r>
      <w:r w:rsidRPr="00D51B49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Pr="00D51B49">
        <w:rPr>
          <w:rFonts w:ascii="Times New Roman" w:hAnsi="Times New Roman" w:cs="Times New Roman"/>
          <w:sz w:val="26"/>
          <w:szCs w:val="26"/>
        </w:rPr>
        <w:t xml:space="preserve"> Норильска от 27.05.2009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C61D0B">
        <w:rPr>
          <w:rFonts w:ascii="Times New Roman" w:hAnsi="Times New Roman" w:cs="Times New Roman"/>
          <w:sz w:val="26"/>
          <w:szCs w:val="26"/>
        </w:rPr>
        <w:t xml:space="preserve"> 266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C61D0B">
        <w:rPr>
          <w:rFonts w:ascii="Times New Roman" w:hAnsi="Times New Roman" w:cs="Times New Roman"/>
          <w:sz w:val="26"/>
          <w:szCs w:val="26"/>
        </w:rPr>
        <w:t>О </w:t>
      </w:r>
      <w:r w:rsidRPr="00D51B49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51B49">
        <w:rPr>
          <w:rFonts w:ascii="Times New Roman" w:hAnsi="Times New Roman" w:cs="Times New Roman"/>
          <w:sz w:val="26"/>
          <w:szCs w:val="26"/>
        </w:rPr>
        <w:t xml:space="preserve">остановление Главы Администрации города Норильска от 09.07.2008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51B49">
        <w:rPr>
          <w:rFonts w:ascii="Times New Roman" w:hAnsi="Times New Roman" w:cs="Times New Roman"/>
          <w:sz w:val="26"/>
          <w:szCs w:val="26"/>
        </w:rPr>
        <w:t xml:space="preserve"> 1805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B6C98">
        <w:rPr>
          <w:rFonts w:ascii="Times New Roman" w:hAnsi="Times New Roman" w:cs="Times New Roman"/>
          <w:sz w:val="26"/>
          <w:szCs w:val="26"/>
        </w:rPr>
        <w:t>;</w:t>
      </w:r>
    </w:p>
    <w:p w:rsidR="00AC092A" w:rsidRDefault="00AC092A" w:rsidP="00C61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DB6C9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06.08.2009 № 378 «О внесении изменени</w:t>
      </w:r>
      <w:r w:rsidR="00DB6C98">
        <w:rPr>
          <w:rFonts w:ascii="Times New Roman" w:hAnsi="Times New Roman" w:cs="Times New Roman"/>
          <w:sz w:val="26"/>
          <w:szCs w:val="26"/>
        </w:rPr>
        <w:t>я</w:t>
      </w:r>
      <w:r w:rsidRPr="00AC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F50520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D51B49">
        <w:rPr>
          <w:rFonts w:ascii="Times New Roman" w:hAnsi="Times New Roman" w:cs="Times New Roman"/>
          <w:sz w:val="26"/>
          <w:szCs w:val="26"/>
        </w:rPr>
        <w:t>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Pr="00D51B49">
        <w:rPr>
          <w:rFonts w:ascii="Times New Roman" w:hAnsi="Times New Roman" w:cs="Times New Roman"/>
          <w:sz w:val="26"/>
          <w:szCs w:val="26"/>
        </w:rPr>
        <w:t xml:space="preserve"> Норильска от 27.05.2009 </w:t>
      </w:r>
      <w:r>
        <w:rPr>
          <w:rFonts w:ascii="Times New Roman" w:hAnsi="Times New Roman" w:cs="Times New Roman"/>
          <w:sz w:val="26"/>
          <w:szCs w:val="26"/>
        </w:rPr>
        <w:t>№ 266»</w:t>
      </w:r>
      <w:r w:rsidR="00DB6C98">
        <w:rPr>
          <w:rFonts w:ascii="Times New Roman" w:hAnsi="Times New Roman" w:cs="Times New Roman"/>
          <w:sz w:val="26"/>
          <w:szCs w:val="26"/>
        </w:rPr>
        <w:t>;</w:t>
      </w:r>
    </w:p>
    <w:p w:rsidR="00C61D0B" w:rsidRDefault="00C61D0B" w:rsidP="00C61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C092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B6C98">
        <w:rPr>
          <w:rFonts w:ascii="Times New Roman" w:hAnsi="Times New Roman" w:cs="Times New Roman"/>
          <w:sz w:val="26"/>
          <w:szCs w:val="26"/>
        </w:rPr>
        <w:t>п</w:t>
      </w:r>
      <w:r w:rsidRPr="007D55F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</w:t>
      </w:r>
      <w:r w:rsidRPr="007D55FB">
        <w:rPr>
          <w:rFonts w:ascii="Times New Roman" w:hAnsi="Times New Roman" w:cs="Times New Roman"/>
          <w:sz w:val="26"/>
          <w:szCs w:val="26"/>
        </w:rPr>
        <w:t xml:space="preserve"> от 11.05.2007 </w:t>
      </w:r>
      <w:r>
        <w:rPr>
          <w:rFonts w:ascii="Times New Roman" w:hAnsi="Times New Roman" w:cs="Times New Roman"/>
          <w:sz w:val="26"/>
          <w:szCs w:val="26"/>
        </w:rPr>
        <w:t xml:space="preserve">№973 «Об </w:t>
      </w:r>
      <w:r w:rsidRPr="007D55FB">
        <w:rPr>
          <w:rFonts w:ascii="Times New Roman" w:hAnsi="Times New Roman" w:cs="Times New Roman"/>
          <w:sz w:val="26"/>
          <w:szCs w:val="26"/>
        </w:rPr>
        <w:t>утверждении Временного положения о градостроительном плане земельного участка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B6C98">
        <w:rPr>
          <w:rFonts w:ascii="Times New Roman" w:hAnsi="Times New Roman" w:cs="Times New Roman"/>
          <w:sz w:val="26"/>
          <w:szCs w:val="26"/>
        </w:rPr>
        <w:t>;</w:t>
      </w:r>
    </w:p>
    <w:p w:rsidR="00C61D0B" w:rsidRDefault="00C61D0B" w:rsidP="00C61D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C092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 </w:t>
      </w:r>
      <w:r w:rsidR="00DB6C98">
        <w:rPr>
          <w:rFonts w:ascii="Times New Roman" w:hAnsi="Times New Roman" w:cs="Times New Roman"/>
          <w:sz w:val="26"/>
          <w:szCs w:val="26"/>
        </w:rPr>
        <w:t>п</w:t>
      </w:r>
      <w:r w:rsidRPr="007D55F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</w:t>
      </w:r>
      <w:r w:rsidRPr="007D55FB">
        <w:rPr>
          <w:rFonts w:ascii="Times New Roman" w:hAnsi="Times New Roman" w:cs="Times New Roman"/>
          <w:sz w:val="26"/>
          <w:szCs w:val="26"/>
        </w:rPr>
        <w:t xml:space="preserve"> от 07.07.2008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D55FB">
        <w:rPr>
          <w:rFonts w:ascii="Times New Roman" w:hAnsi="Times New Roman" w:cs="Times New Roman"/>
          <w:sz w:val="26"/>
          <w:szCs w:val="26"/>
        </w:rPr>
        <w:t xml:space="preserve"> 1768 </w:t>
      </w:r>
      <w:r>
        <w:rPr>
          <w:rFonts w:ascii="Times New Roman" w:hAnsi="Times New Roman" w:cs="Times New Roman"/>
          <w:sz w:val="26"/>
          <w:szCs w:val="26"/>
        </w:rPr>
        <w:t>«О </w:t>
      </w:r>
      <w:r w:rsidRPr="007D55FB">
        <w:rPr>
          <w:rFonts w:ascii="Times New Roman" w:hAnsi="Times New Roman" w:cs="Times New Roman"/>
          <w:sz w:val="26"/>
          <w:szCs w:val="26"/>
        </w:rPr>
        <w:t xml:space="preserve">внесении изменений и дополнений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D55FB">
        <w:rPr>
          <w:rFonts w:ascii="Times New Roman" w:hAnsi="Times New Roman" w:cs="Times New Roman"/>
          <w:sz w:val="26"/>
          <w:szCs w:val="26"/>
        </w:rPr>
        <w:t>остановление Главы город</w:t>
      </w:r>
      <w:r>
        <w:rPr>
          <w:rFonts w:ascii="Times New Roman" w:hAnsi="Times New Roman" w:cs="Times New Roman"/>
          <w:sz w:val="26"/>
          <w:szCs w:val="26"/>
        </w:rPr>
        <w:t>а Норильска от 11.05.2007 № 973».</w:t>
      </w:r>
    </w:p>
    <w:p w:rsidR="007C3B8D" w:rsidRDefault="00D70FD2" w:rsidP="007C3B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Опубликовать </w:t>
      </w:r>
      <w:r w:rsidRPr="00BB16E2">
        <w:rPr>
          <w:rFonts w:ascii="Times New Roman" w:hAnsi="Times New Roman" w:cs="Times New Roman"/>
          <w:sz w:val="26"/>
          <w:szCs w:val="26"/>
        </w:rPr>
        <w:t>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B16E2" w:rsidRDefault="00BB16E2" w:rsidP="007C3B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16E2">
        <w:rPr>
          <w:rFonts w:ascii="Times New Roman" w:hAnsi="Times New Roman" w:cs="Times New Roman"/>
          <w:color w:val="000000"/>
          <w:sz w:val="26"/>
          <w:szCs w:val="26"/>
        </w:rPr>
        <w:t xml:space="preserve">3. Настоящее постановление вступает в силу с даты его подписания. </w:t>
      </w:r>
    </w:p>
    <w:p w:rsidR="007C3B8D" w:rsidRPr="007C3B8D" w:rsidRDefault="007C3B8D" w:rsidP="007C3B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D70FD2" w:rsidRDefault="00D70FD2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33108" w:rsidRPr="00D33108" w:rsidRDefault="00D33108" w:rsidP="00D331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33108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D331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Главы города Норильска </w:t>
      </w:r>
      <w:r w:rsidRPr="00D331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Н.А. Тимофеев</w:t>
      </w: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6195E" w:rsidRDefault="0046195E" w:rsidP="00D70FD2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46195E" w:rsidSect="002B0C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D2"/>
    <w:rsid w:val="00046CCF"/>
    <w:rsid w:val="000916E7"/>
    <w:rsid w:val="0046195E"/>
    <w:rsid w:val="00481CDE"/>
    <w:rsid w:val="004D3A0D"/>
    <w:rsid w:val="007C3B8D"/>
    <w:rsid w:val="00930BA2"/>
    <w:rsid w:val="00976BB7"/>
    <w:rsid w:val="009934D3"/>
    <w:rsid w:val="009D2567"/>
    <w:rsid w:val="00A83267"/>
    <w:rsid w:val="00AC092A"/>
    <w:rsid w:val="00BB16E2"/>
    <w:rsid w:val="00C61D0B"/>
    <w:rsid w:val="00CB3D56"/>
    <w:rsid w:val="00D33108"/>
    <w:rsid w:val="00D51B49"/>
    <w:rsid w:val="00D70FD2"/>
    <w:rsid w:val="00DB6C98"/>
    <w:rsid w:val="00F24377"/>
    <w:rsid w:val="00F5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1FD88-81E5-4683-B490-3F1A64A3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FD2"/>
    <w:pPr>
      <w:ind w:left="720"/>
      <w:contextualSpacing/>
    </w:pPr>
  </w:style>
  <w:style w:type="character" w:customStyle="1" w:styleId="FontStyle13">
    <w:name w:val="Font Style13"/>
    <w:rsid w:val="009934D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11</cp:revision>
  <cp:lastPrinted>2024-03-22T05:21:00Z</cp:lastPrinted>
  <dcterms:created xsi:type="dcterms:W3CDTF">2024-03-20T07:45:00Z</dcterms:created>
  <dcterms:modified xsi:type="dcterms:W3CDTF">2024-04-18T02:53:00Z</dcterms:modified>
</cp:coreProperties>
</file>