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0E6084" w14:textId="77777777" w:rsidR="0086420E" w:rsidRPr="0086420E" w:rsidRDefault="00272355" w:rsidP="0086420E">
      <w:pPr>
        <w:pStyle w:val="2"/>
        <w:ind w:firstLine="5387"/>
        <w:rPr>
          <w:bCs/>
        </w:rPr>
      </w:pPr>
      <w:r>
        <w:rPr>
          <w:bCs/>
        </w:rPr>
        <w:t xml:space="preserve">Приложение </w:t>
      </w:r>
      <w:r w:rsidR="00B6462D">
        <w:rPr>
          <w:bCs/>
        </w:rPr>
        <w:t>5</w:t>
      </w:r>
    </w:p>
    <w:p w14:paraId="4599805E" w14:textId="77777777" w:rsidR="00272355" w:rsidRDefault="00272355" w:rsidP="00272355">
      <w:pPr>
        <w:ind w:firstLine="5387"/>
        <w:jc w:val="both"/>
        <w:rPr>
          <w:bCs/>
          <w:sz w:val="26"/>
        </w:rPr>
      </w:pPr>
      <w:r>
        <w:rPr>
          <w:bCs/>
          <w:sz w:val="26"/>
        </w:rPr>
        <w:t xml:space="preserve">к распоряжению Администрации </w:t>
      </w:r>
    </w:p>
    <w:p w14:paraId="2CDE7CE0" w14:textId="77777777" w:rsidR="00272355" w:rsidRDefault="00272355" w:rsidP="00272355">
      <w:pPr>
        <w:ind w:firstLine="5387"/>
        <w:jc w:val="both"/>
        <w:rPr>
          <w:bCs/>
          <w:sz w:val="26"/>
        </w:rPr>
      </w:pPr>
      <w:r>
        <w:rPr>
          <w:bCs/>
          <w:sz w:val="26"/>
        </w:rPr>
        <w:t>города Норильска</w:t>
      </w:r>
    </w:p>
    <w:p w14:paraId="6E697856" w14:textId="77777777" w:rsidR="00272355" w:rsidRDefault="00272355" w:rsidP="00272355">
      <w:pPr>
        <w:pStyle w:val="3"/>
        <w:ind w:firstLine="5387"/>
        <w:rPr>
          <w:bCs/>
        </w:rPr>
      </w:pPr>
    </w:p>
    <w:p w14:paraId="3585145E" w14:textId="77777777" w:rsidR="006C5B79" w:rsidRDefault="006C5B79" w:rsidP="006C5B79">
      <w:pPr>
        <w:pStyle w:val="3"/>
        <w:ind w:firstLine="5387"/>
        <w:rPr>
          <w:bCs/>
        </w:rPr>
      </w:pPr>
      <w:r>
        <w:rPr>
          <w:bCs/>
        </w:rPr>
        <w:t>от 03.07.2025</w:t>
      </w:r>
    </w:p>
    <w:p w14:paraId="4D6B18A3" w14:textId="77777777" w:rsidR="006C5B79" w:rsidRDefault="006C5B79" w:rsidP="006C5B79">
      <w:pPr>
        <w:pStyle w:val="3"/>
        <w:ind w:firstLine="5387"/>
        <w:rPr>
          <w:bCs/>
        </w:rPr>
      </w:pPr>
      <w:r>
        <w:rPr>
          <w:bCs/>
        </w:rPr>
        <w:t>№ 91-орг</w:t>
      </w:r>
    </w:p>
    <w:p w14:paraId="6B301A96" w14:textId="77777777" w:rsidR="00272355" w:rsidRDefault="00272355" w:rsidP="00272355">
      <w:pPr>
        <w:pStyle w:val="3"/>
      </w:pPr>
      <w:bookmarkStart w:id="0" w:name="_GoBack"/>
      <w:bookmarkEnd w:id="0"/>
    </w:p>
    <w:p w14:paraId="2F78CC07" w14:textId="77777777" w:rsidR="00272355" w:rsidRDefault="00272355" w:rsidP="00272355">
      <w:pPr>
        <w:pStyle w:val="3"/>
      </w:pPr>
    </w:p>
    <w:p w14:paraId="4837F2CC" w14:textId="77777777" w:rsidR="000D4AA8" w:rsidRDefault="00272355" w:rsidP="00E658AA">
      <w:pPr>
        <w:pStyle w:val="3"/>
        <w:tabs>
          <w:tab w:val="left" w:pos="993"/>
        </w:tabs>
      </w:pPr>
      <w:r>
        <w:t>Для комплексного анализа социально-экономического положения муниципального образования город Норильск в аналитической записке</w:t>
      </w:r>
      <w:r w:rsidR="0054491F">
        <w:t>*</w:t>
      </w:r>
      <w:r w:rsidR="000D4AA8">
        <w:t>:</w:t>
      </w:r>
    </w:p>
    <w:p w14:paraId="256A562D" w14:textId="77777777" w:rsidR="00272355" w:rsidRPr="000D4AA8" w:rsidRDefault="000D4AA8" w:rsidP="00E658AA">
      <w:pPr>
        <w:pStyle w:val="3"/>
        <w:tabs>
          <w:tab w:val="left" w:pos="993"/>
        </w:tabs>
        <w:rPr>
          <w:b/>
        </w:rPr>
      </w:pPr>
      <w:r w:rsidRPr="000D4AA8">
        <w:rPr>
          <w:b/>
        </w:rPr>
        <w:t xml:space="preserve">1. О </w:t>
      </w:r>
      <w:r w:rsidR="00272355" w:rsidRPr="000D4AA8">
        <w:rPr>
          <w:b/>
        </w:rPr>
        <w:t xml:space="preserve">ходе работы по переселению жителей муниципального образования город Норильск в другие регионы РФ с более благоприятными условиями для проживания необходимо отразить: </w:t>
      </w:r>
    </w:p>
    <w:p w14:paraId="7B78BC8F" w14:textId="77777777" w:rsidR="00272355" w:rsidRDefault="00272355" w:rsidP="00E658AA">
      <w:pPr>
        <w:pStyle w:val="3"/>
        <w:numPr>
          <w:ilvl w:val="0"/>
          <w:numId w:val="1"/>
        </w:numPr>
        <w:tabs>
          <w:tab w:val="clear" w:pos="360"/>
          <w:tab w:val="num" w:pos="426"/>
          <w:tab w:val="left" w:pos="993"/>
        </w:tabs>
        <w:ind w:left="0" w:firstLine="709"/>
      </w:pPr>
      <w:r w:rsidRPr="009D41BB">
        <w:t xml:space="preserve">число граждан, состоящих на регистрационном учете в </w:t>
      </w:r>
      <w:r w:rsidRPr="005B041C">
        <w:t>Управлении жилищного фонда</w:t>
      </w:r>
      <w:r w:rsidRPr="000C684D">
        <w:t xml:space="preserve"> (человек/семей), желающих выехать в </w:t>
      </w:r>
      <w:r>
        <w:t xml:space="preserve">наиболее </w:t>
      </w:r>
      <w:r w:rsidRPr="000C684D">
        <w:t>благоприятные для проживания регионы РФ, в том числе по категориям;</w:t>
      </w:r>
    </w:p>
    <w:p w14:paraId="61E6AD56" w14:textId="5EE85690" w:rsidR="00272355" w:rsidRPr="00F42F3D" w:rsidRDefault="00272355" w:rsidP="00E658AA">
      <w:pPr>
        <w:pStyle w:val="3"/>
        <w:numPr>
          <w:ilvl w:val="0"/>
          <w:numId w:val="1"/>
        </w:numPr>
        <w:tabs>
          <w:tab w:val="clear" w:pos="360"/>
          <w:tab w:val="num" w:pos="426"/>
          <w:tab w:val="left" w:pos="993"/>
        </w:tabs>
        <w:ind w:left="0" w:firstLine="709"/>
      </w:pPr>
      <w:r w:rsidRPr="00F42F3D">
        <w:t>мероприятия и программы, проводимые Администрацией города Норильска для переселения жителей муниципального образования город Норильск в наиболее благоприятные для проживания регионы РФ, число выехавших с территории муниципального образования город Норильск по программам и мероприятиям</w:t>
      </w:r>
      <w:r w:rsidR="000E10AB" w:rsidRPr="00F42F3D">
        <w:t xml:space="preserve"> (таблица 1)</w:t>
      </w:r>
      <w:r w:rsidRPr="00F42F3D">
        <w:t>, анализ использования средств по всем источникам финансирования;</w:t>
      </w:r>
    </w:p>
    <w:p w14:paraId="6994B1F4" w14:textId="1AE06DAD" w:rsidR="00272355" w:rsidRPr="00CA2F0B" w:rsidRDefault="00272355" w:rsidP="00E658AA">
      <w:pPr>
        <w:pStyle w:val="3"/>
        <w:numPr>
          <w:ilvl w:val="0"/>
          <w:numId w:val="1"/>
        </w:numPr>
        <w:tabs>
          <w:tab w:val="clear" w:pos="360"/>
          <w:tab w:val="num" w:pos="426"/>
          <w:tab w:val="left" w:pos="993"/>
        </w:tabs>
        <w:ind w:left="0" w:firstLine="709"/>
      </w:pPr>
      <w:r w:rsidRPr="00F42F3D">
        <w:t xml:space="preserve">проблемы, связанные с переселением граждан муниципального образования город Норильск в наиболее благоприятные для проживания регионы </w:t>
      </w:r>
      <w:r w:rsidRPr="00CA2F0B">
        <w:t>РФ</w:t>
      </w:r>
      <w:r w:rsidR="00757ADA" w:rsidRPr="00CA2F0B">
        <w:t>.</w:t>
      </w:r>
    </w:p>
    <w:p w14:paraId="0F48C3B1" w14:textId="77777777" w:rsidR="00272355" w:rsidRDefault="00272355" w:rsidP="00C76DB8">
      <w:pPr>
        <w:tabs>
          <w:tab w:val="left" w:pos="5670"/>
        </w:tabs>
        <w:spacing w:after="80"/>
        <w:jc w:val="right"/>
        <w:rPr>
          <w:sz w:val="26"/>
        </w:rPr>
      </w:pPr>
      <w:r>
        <w:rPr>
          <w:sz w:val="26"/>
        </w:rPr>
        <w:tab/>
        <w:t>Таблица 1</w:t>
      </w:r>
    </w:p>
    <w:tbl>
      <w:tblPr>
        <w:tblW w:w="50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2"/>
        <w:gridCol w:w="875"/>
        <w:gridCol w:w="1297"/>
        <w:gridCol w:w="1407"/>
        <w:gridCol w:w="1409"/>
      </w:tblGrid>
      <w:tr w:rsidR="00D47D41" w:rsidRPr="00AD3942" w14:paraId="4459D9A1" w14:textId="77777777" w:rsidTr="00D47D41">
        <w:trPr>
          <w:trHeight w:val="683"/>
          <w:tblHeader/>
        </w:trPr>
        <w:tc>
          <w:tcPr>
            <w:tcW w:w="2338" w:type="pct"/>
            <w:vMerge w:val="restart"/>
            <w:shd w:val="clear" w:color="auto" w:fill="auto"/>
            <w:vAlign w:val="center"/>
            <w:hideMark/>
          </w:tcPr>
          <w:p w14:paraId="75881D70" w14:textId="77777777" w:rsidR="00D47D41" w:rsidRPr="00AD3942" w:rsidRDefault="00D47D41" w:rsidP="0056106D">
            <w:pPr>
              <w:jc w:val="center"/>
              <w:rPr>
                <w:color w:val="000000"/>
              </w:rPr>
            </w:pPr>
            <w:r w:rsidRPr="00AD3942">
              <w:rPr>
                <w:color w:val="000000"/>
              </w:rPr>
              <w:t>Наименование показателя</w:t>
            </w:r>
          </w:p>
        </w:tc>
        <w:tc>
          <w:tcPr>
            <w:tcW w:w="467" w:type="pct"/>
            <w:vMerge w:val="restart"/>
            <w:shd w:val="clear" w:color="auto" w:fill="auto"/>
            <w:vAlign w:val="center"/>
            <w:hideMark/>
          </w:tcPr>
          <w:p w14:paraId="01DE3E1D" w14:textId="77777777" w:rsidR="00D47D41" w:rsidRPr="00AD3942" w:rsidRDefault="00D47D41" w:rsidP="0056106D">
            <w:pPr>
              <w:jc w:val="center"/>
              <w:rPr>
                <w:color w:val="000000"/>
              </w:rPr>
            </w:pPr>
            <w:r w:rsidRPr="00AD3942">
              <w:rPr>
                <w:color w:val="000000"/>
              </w:rPr>
              <w:t>ед. изм.</w:t>
            </w:r>
          </w:p>
        </w:tc>
        <w:tc>
          <w:tcPr>
            <w:tcW w:w="2195" w:type="pct"/>
            <w:gridSpan w:val="3"/>
            <w:shd w:val="clear" w:color="auto" w:fill="auto"/>
            <w:vAlign w:val="center"/>
          </w:tcPr>
          <w:p w14:paraId="46018BB8" w14:textId="77777777" w:rsidR="00D47D41" w:rsidRPr="00AD3942" w:rsidRDefault="00D47D41" w:rsidP="00D47D41">
            <w:pPr>
              <w:jc w:val="center"/>
              <w:rPr>
                <w:color w:val="000000"/>
              </w:rPr>
            </w:pPr>
            <w:r w:rsidRPr="00AD3942">
              <w:rPr>
                <w:color w:val="000000"/>
              </w:rPr>
              <w:t>Основание для предоставления возможности переселения граждан</w:t>
            </w:r>
          </w:p>
        </w:tc>
      </w:tr>
      <w:tr w:rsidR="00D47D41" w:rsidRPr="00AD3942" w14:paraId="421D9364" w14:textId="77777777" w:rsidTr="00D47D41">
        <w:trPr>
          <w:trHeight w:val="423"/>
          <w:tblHeader/>
        </w:trPr>
        <w:tc>
          <w:tcPr>
            <w:tcW w:w="2338" w:type="pct"/>
            <w:vMerge/>
            <w:shd w:val="clear" w:color="auto" w:fill="auto"/>
            <w:vAlign w:val="center"/>
          </w:tcPr>
          <w:p w14:paraId="45FEC06B" w14:textId="77777777" w:rsidR="00D47D41" w:rsidRPr="00AD3942" w:rsidRDefault="00D47D41" w:rsidP="0056106D">
            <w:pPr>
              <w:jc w:val="center"/>
              <w:rPr>
                <w:color w:val="000000"/>
              </w:rPr>
            </w:pPr>
          </w:p>
        </w:tc>
        <w:tc>
          <w:tcPr>
            <w:tcW w:w="467" w:type="pct"/>
            <w:vMerge/>
            <w:shd w:val="clear" w:color="auto" w:fill="auto"/>
            <w:vAlign w:val="center"/>
          </w:tcPr>
          <w:p w14:paraId="592894EC" w14:textId="77777777" w:rsidR="00D47D41" w:rsidRPr="00AD3942" w:rsidRDefault="00D47D41" w:rsidP="0056106D">
            <w:pPr>
              <w:jc w:val="center"/>
              <w:rPr>
                <w:color w:val="000000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04E60997" w14:textId="77777777" w:rsidR="00D47D41" w:rsidRPr="00AD3942" w:rsidRDefault="00D47D41" w:rsidP="0056106D">
            <w:pPr>
              <w:jc w:val="center"/>
              <w:rPr>
                <w:color w:val="000000"/>
              </w:rPr>
            </w:pPr>
            <w:r w:rsidRPr="00AD3942">
              <w:rPr>
                <w:color w:val="000000"/>
              </w:rPr>
              <w:t>НПА 1</w:t>
            </w:r>
          </w:p>
        </w:tc>
        <w:tc>
          <w:tcPr>
            <w:tcW w:w="751" w:type="pct"/>
            <w:shd w:val="clear" w:color="auto" w:fill="auto"/>
            <w:vAlign w:val="center"/>
          </w:tcPr>
          <w:p w14:paraId="080A8FE5" w14:textId="77777777" w:rsidR="00D47D41" w:rsidRPr="00AD3942" w:rsidRDefault="00D47D41" w:rsidP="0056106D">
            <w:pPr>
              <w:jc w:val="center"/>
              <w:rPr>
                <w:color w:val="000000"/>
              </w:rPr>
            </w:pPr>
            <w:r w:rsidRPr="00AD3942">
              <w:rPr>
                <w:color w:val="000000"/>
              </w:rPr>
              <w:t>НПА 2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183EF3D9" w14:textId="77777777" w:rsidR="00D47D41" w:rsidRPr="00AD3942" w:rsidRDefault="00D47D41" w:rsidP="0056106D">
            <w:pPr>
              <w:jc w:val="center"/>
              <w:rPr>
                <w:color w:val="000000"/>
              </w:rPr>
            </w:pPr>
            <w:r w:rsidRPr="00AD3942">
              <w:rPr>
                <w:color w:val="000000"/>
              </w:rPr>
              <w:t>НПА …</w:t>
            </w:r>
          </w:p>
        </w:tc>
      </w:tr>
      <w:tr w:rsidR="00272355" w:rsidRPr="00AD3942" w14:paraId="09E8D05C" w14:textId="77777777" w:rsidTr="00F0522E">
        <w:trPr>
          <w:trHeight w:val="330"/>
        </w:trPr>
        <w:tc>
          <w:tcPr>
            <w:tcW w:w="2338" w:type="pct"/>
            <w:vMerge w:val="restart"/>
            <w:shd w:val="clear" w:color="auto" w:fill="auto"/>
            <w:vAlign w:val="center"/>
            <w:hideMark/>
          </w:tcPr>
          <w:p w14:paraId="03AC28B7" w14:textId="77777777" w:rsidR="00272355" w:rsidRPr="00AD3942" w:rsidRDefault="00272355" w:rsidP="0056106D">
            <w:pPr>
              <w:rPr>
                <w:b/>
                <w:bCs/>
                <w:color w:val="000000"/>
              </w:rPr>
            </w:pPr>
            <w:r w:rsidRPr="00AD3942">
              <w:rPr>
                <w:b/>
                <w:bCs/>
                <w:color w:val="000000"/>
              </w:rPr>
              <w:t>Обеспечена возможность выезда (выдано ГЖС и свидетельств</w:t>
            </w:r>
            <w:r w:rsidR="00D47D41" w:rsidRPr="00AD3942">
              <w:rPr>
                <w:b/>
                <w:bCs/>
                <w:color w:val="000000"/>
              </w:rPr>
              <w:t xml:space="preserve">, предоставлено </w:t>
            </w:r>
            <w:proofErr w:type="spellStart"/>
            <w:r w:rsidR="00D47D41" w:rsidRPr="00AD3942">
              <w:rPr>
                <w:b/>
                <w:bCs/>
                <w:color w:val="000000"/>
              </w:rPr>
              <w:t>соц.выплат</w:t>
            </w:r>
            <w:proofErr w:type="spellEnd"/>
            <w:r w:rsidRPr="00AD3942">
              <w:rPr>
                <w:b/>
                <w:bCs/>
                <w:color w:val="000000"/>
              </w:rPr>
              <w:t xml:space="preserve">), в </w:t>
            </w:r>
            <w:proofErr w:type="spellStart"/>
            <w:r w:rsidRPr="00AD3942">
              <w:rPr>
                <w:b/>
                <w:bCs/>
                <w:color w:val="000000"/>
              </w:rPr>
              <w:t>т.ч</w:t>
            </w:r>
            <w:proofErr w:type="spellEnd"/>
            <w:r w:rsidRPr="00AD3942">
              <w:rPr>
                <w:b/>
                <w:bCs/>
                <w:color w:val="000000"/>
              </w:rPr>
              <w:t>.: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14:paraId="7EA2AF98" w14:textId="77777777" w:rsidR="00272355" w:rsidRPr="00AD3942" w:rsidRDefault="00272355" w:rsidP="0056106D">
            <w:pPr>
              <w:jc w:val="center"/>
              <w:rPr>
                <w:b/>
                <w:bCs/>
                <w:color w:val="000000"/>
              </w:rPr>
            </w:pPr>
            <w:r w:rsidRPr="00AD3942">
              <w:rPr>
                <w:b/>
                <w:bCs/>
                <w:color w:val="000000"/>
              </w:rPr>
              <w:t>семей</w:t>
            </w:r>
          </w:p>
        </w:tc>
        <w:tc>
          <w:tcPr>
            <w:tcW w:w="692" w:type="pct"/>
          </w:tcPr>
          <w:p w14:paraId="4237667C" w14:textId="77777777" w:rsidR="00272355" w:rsidRPr="00AD3942" w:rsidRDefault="00272355" w:rsidP="005610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1" w:type="pct"/>
          </w:tcPr>
          <w:p w14:paraId="62637E15" w14:textId="77777777" w:rsidR="00272355" w:rsidRPr="00AD3942" w:rsidRDefault="00272355" w:rsidP="005610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2" w:type="pct"/>
          </w:tcPr>
          <w:p w14:paraId="1DE8E012" w14:textId="77777777" w:rsidR="00272355" w:rsidRPr="00AD3942" w:rsidRDefault="00272355" w:rsidP="0056106D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272355" w:rsidRPr="00AD3942" w14:paraId="2DB533F4" w14:textId="77777777" w:rsidTr="00F0522E">
        <w:trPr>
          <w:trHeight w:val="355"/>
        </w:trPr>
        <w:tc>
          <w:tcPr>
            <w:tcW w:w="2338" w:type="pct"/>
            <w:vMerge/>
            <w:vAlign w:val="center"/>
            <w:hideMark/>
          </w:tcPr>
          <w:p w14:paraId="438E0747" w14:textId="77777777" w:rsidR="00272355" w:rsidRPr="00AD3942" w:rsidRDefault="00272355" w:rsidP="0056106D">
            <w:pPr>
              <w:rPr>
                <w:b/>
                <w:bCs/>
                <w:color w:val="000000"/>
              </w:rPr>
            </w:pPr>
          </w:p>
        </w:tc>
        <w:tc>
          <w:tcPr>
            <w:tcW w:w="467" w:type="pct"/>
            <w:shd w:val="clear" w:color="auto" w:fill="auto"/>
            <w:vAlign w:val="center"/>
            <w:hideMark/>
          </w:tcPr>
          <w:p w14:paraId="3ABA0EED" w14:textId="77777777" w:rsidR="00272355" w:rsidRPr="00AD3942" w:rsidRDefault="00272355" w:rsidP="0056106D">
            <w:pPr>
              <w:jc w:val="center"/>
              <w:rPr>
                <w:b/>
                <w:bCs/>
                <w:color w:val="000000"/>
              </w:rPr>
            </w:pPr>
            <w:r w:rsidRPr="00AD3942">
              <w:rPr>
                <w:b/>
                <w:bCs/>
                <w:color w:val="000000"/>
              </w:rPr>
              <w:t>чел.</w:t>
            </w:r>
          </w:p>
        </w:tc>
        <w:tc>
          <w:tcPr>
            <w:tcW w:w="692" w:type="pct"/>
          </w:tcPr>
          <w:p w14:paraId="0EDB75AA" w14:textId="77777777" w:rsidR="00272355" w:rsidRPr="00AD3942" w:rsidRDefault="00272355" w:rsidP="005610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1" w:type="pct"/>
          </w:tcPr>
          <w:p w14:paraId="143DACE3" w14:textId="77777777" w:rsidR="00272355" w:rsidRPr="00AD3942" w:rsidRDefault="00272355" w:rsidP="0056106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2" w:type="pct"/>
          </w:tcPr>
          <w:p w14:paraId="1D1E47CD" w14:textId="77777777" w:rsidR="00272355" w:rsidRPr="00AD3942" w:rsidRDefault="00272355" w:rsidP="0056106D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304C31" w:rsidRPr="00AD3942" w14:paraId="28FDF722" w14:textId="77777777" w:rsidTr="00F0522E">
        <w:trPr>
          <w:trHeight w:val="315"/>
        </w:trPr>
        <w:tc>
          <w:tcPr>
            <w:tcW w:w="2338" w:type="pct"/>
            <w:vMerge w:val="restart"/>
            <w:shd w:val="clear" w:color="auto" w:fill="auto"/>
            <w:vAlign w:val="center"/>
          </w:tcPr>
          <w:p w14:paraId="7328224D" w14:textId="396650A8" w:rsidR="00304C31" w:rsidRPr="00AD3942" w:rsidRDefault="00E658AA" w:rsidP="00304C31">
            <w:pPr>
              <w:rPr>
                <w:color w:val="000000"/>
              </w:rPr>
            </w:pPr>
            <w:r w:rsidRPr="00AD3942">
              <w:rPr>
                <w:color w:val="000000"/>
              </w:rPr>
              <w:t>отчетный период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65B8E7D8" w14:textId="77777777" w:rsidR="00304C31" w:rsidRPr="00AD3942" w:rsidRDefault="00304C31" w:rsidP="00304C31">
            <w:pPr>
              <w:jc w:val="center"/>
              <w:rPr>
                <w:color w:val="000000"/>
              </w:rPr>
            </w:pPr>
            <w:r w:rsidRPr="00AD3942">
              <w:rPr>
                <w:color w:val="000000"/>
              </w:rPr>
              <w:t>семей</w:t>
            </w:r>
          </w:p>
        </w:tc>
        <w:tc>
          <w:tcPr>
            <w:tcW w:w="692" w:type="pct"/>
          </w:tcPr>
          <w:p w14:paraId="01A33DB0" w14:textId="77777777" w:rsidR="00304C31" w:rsidRPr="00AD3942" w:rsidRDefault="00304C31" w:rsidP="00304C31">
            <w:pPr>
              <w:jc w:val="center"/>
              <w:rPr>
                <w:color w:val="000000"/>
              </w:rPr>
            </w:pPr>
          </w:p>
        </w:tc>
        <w:tc>
          <w:tcPr>
            <w:tcW w:w="751" w:type="pct"/>
          </w:tcPr>
          <w:p w14:paraId="6E8231D9" w14:textId="77777777" w:rsidR="00304C31" w:rsidRPr="00AD3942" w:rsidRDefault="00304C31" w:rsidP="00304C31">
            <w:pPr>
              <w:jc w:val="center"/>
              <w:rPr>
                <w:color w:val="000000"/>
              </w:rPr>
            </w:pPr>
          </w:p>
        </w:tc>
        <w:tc>
          <w:tcPr>
            <w:tcW w:w="752" w:type="pct"/>
          </w:tcPr>
          <w:p w14:paraId="13BF326B" w14:textId="77777777" w:rsidR="00304C31" w:rsidRPr="00AD3942" w:rsidRDefault="00304C31" w:rsidP="00304C31">
            <w:pPr>
              <w:jc w:val="center"/>
              <w:rPr>
                <w:color w:val="000000"/>
              </w:rPr>
            </w:pPr>
          </w:p>
        </w:tc>
      </w:tr>
      <w:tr w:rsidR="00304C31" w:rsidRPr="00AD3942" w14:paraId="422BF989" w14:textId="77777777" w:rsidTr="00F0522E">
        <w:trPr>
          <w:trHeight w:val="315"/>
        </w:trPr>
        <w:tc>
          <w:tcPr>
            <w:tcW w:w="2338" w:type="pct"/>
            <w:vMerge/>
            <w:shd w:val="clear" w:color="auto" w:fill="auto"/>
            <w:vAlign w:val="center"/>
          </w:tcPr>
          <w:p w14:paraId="31FE9909" w14:textId="77777777" w:rsidR="00304C31" w:rsidRPr="00AD3942" w:rsidRDefault="00304C31" w:rsidP="00304C31">
            <w:pPr>
              <w:rPr>
                <w:color w:val="000000"/>
              </w:rPr>
            </w:pPr>
          </w:p>
        </w:tc>
        <w:tc>
          <w:tcPr>
            <w:tcW w:w="467" w:type="pct"/>
            <w:shd w:val="clear" w:color="auto" w:fill="auto"/>
            <w:vAlign w:val="center"/>
          </w:tcPr>
          <w:p w14:paraId="0F41C544" w14:textId="77777777" w:rsidR="00304C31" w:rsidRPr="00AD3942" w:rsidRDefault="00304C31" w:rsidP="00304C31">
            <w:pPr>
              <w:jc w:val="center"/>
              <w:rPr>
                <w:color w:val="000000"/>
              </w:rPr>
            </w:pPr>
            <w:r w:rsidRPr="00AD3942">
              <w:rPr>
                <w:color w:val="000000"/>
              </w:rPr>
              <w:t>чел.</w:t>
            </w:r>
          </w:p>
        </w:tc>
        <w:tc>
          <w:tcPr>
            <w:tcW w:w="692" w:type="pct"/>
          </w:tcPr>
          <w:p w14:paraId="693970C2" w14:textId="77777777" w:rsidR="00304C31" w:rsidRPr="00AD3942" w:rsidRDefault="00304C31" w:rsidP="00304C31">
            <w:pPr>
              <w:jc w:val="center"/>
              <w:rPr>
                <w:color w:val="000000"/>
              </w:rPr>
            </w:pPr>
          </w:p>
        </w:tc>
        <w:tc>
          <w:tcPr>
            <w:tcW w:w="751" w:type="pct"/>
          </w:tcPr>
          <w:p w14:paraId="5BA79F03" w14:textId="77777777" w:rsidR="00304C31" w:rsidRPr="00AD3942" w:rsidRDefault="00304C31" w:rsidP="00304C31">
            <w:pPr>
              <w:jc w:val="center"/>
              <w:rPr>
                <w:color w:val="000000"/>
              </w:rPr>
            </w:pPr>
          </w:p>
        </w:tc>
        <w:tc>
          <w:tcPr>
            <w:tcW w:w="752" w:type="pct"/>
          </w:tcPr>
          <w:p w14:paraId="488C1C71" w14:textId="77777777" w:rsidR="00304C31" w:rsidRPr="00AD3942" w:rsidRDefault="00304C31" w:rsidP="00304C31">
            <w:pPr>
              <w:jc w:val="center"/>
              <w:rPr>
                <w:color w:val="000000"/>
              </w:rPr>
            </w:pPr>
          </w:p>
        </w:tc>
      </w:tr>
      <w:tr w:rsidR="00272355" w:rsidRPr="00AD3942" w14:paraId="1291BC17" w14:textId="77777777" w:rsidTr="00F0522E">
        <w:trPr>
          <w:trHeight w:val="315"/>
        </w:trPr>
        <w:tc>
          <w:tcPr>
            <w:tcW w:w="2338" w:type="pct"/>
            <w:vMerge w:val="restart"/>
            <w:shd w:val="clear" w:color="auto" w:fill="auto"/>
            <w:vAlign w:val="center"/>
            <w:hideMark/>
          </w:tcPr>
          <w:p w14:paraId="2C10D87C" w14:textId="6C76F473" w:rsidR="00272355" w:rsidRPr="00AD3942" w:rsidRDefault="00E658AA" w:rsidP="00E658AA">
            <w:pPr>
              <w:rPr>
                <w:color w:val="000000"/>
              </w:rPr>
            </w:pPr>
            <w:r>
              <w:rPr>
                <w:color w:val="000000"/>
              </w:rPr>
              <w:t>аналогичный перио</w:t>
            </w:r>
            <w:r w:rsidR="006B24EE" w:rsidRPr="00AD3942">
              <w:rPr>
                <w:color w:val="000000"/>
              </w:rPr>
              <w:t>д</w:t>
            </w:r>
            <w:r>
              <w:rPr>
                <w:color w:val="000000"/>
              </w:rPr>
              <w:t xml:space="preserve"> прошлого года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14:paraId="1D4DCD1D" w14:textId="77777777" w:rsidR="00272355" w:rsidRPr="00AD3942" w:rsidRDefault="00272355" w:rsidP="0056106D">
            <w:pPr>
              <w:jc w:val="center"/>
              <w:rPr>
                <w:color w:val="000000"/>
              </w:rPr>
            </w:pPr>
            <w:r w:rsidRPr="00AD3942">
              <w:rPr>
                <w:color w:val="000000"/>
              </w:rPr>
              <w:t>семей</w:t>
            </w:r>
          </w:p>
        </w:tc>
        <w:tc>
          <w:tcPr>
            <w:tcW w:w="692" w:type="pct"/>
          </w:tcPr>
          <w:p w14:paraId="4CC290A0" w14:textId="77777777" w:rsidR="00272355" w:rsidRPr="00AD3942" w:rsidRDefault="00272355" w:rsidP="0056106D">
            <w:pPr>
              <w:jc w:val="center"/>
              <w:rPr>
                <w:color w:val="000000"/>
              </w:rPr>
            </w:pPr>
          </w:p>
        </w:tc>
        <w:tc>
          <w:tcPr>
            <w:tcW w:w="751" w:type="pct"/>
          </w:tcPr>
          <w:p w14:paraId="5F3321B7" w14:textId="77777777" w:rsidR="00272355" w:rsidRPr="00AD3942" w:rsidRDefault="00272355" w:rsidP="0056106D">
            <w:pPr>
              <w:jc w:val="center"/>
              <w:rPr>
                <w:color w:val="000000"/>
              </w:rPr>
            </w:pPr>
          </w:p>
        </w:tc>
        <w:tc>
          <w:tcPr>
            <w:tcW w:w="752" w:type="pct"/>
          </w:tcPr>
          <w:p w14:paraId="47A15048" w14:textId="77777777" w:rsidR="00272355" w:rsidRPr="00AD3942" w:rsidRDefault="00272355" w:rsidP="0056106D">
            <w:pPr>
              <w:jc w:val="center"/>
              <w:rPr>
                <w:color w:val="000000"/>
              </w:rPr>
            </w:pPr>
          </w:p>
        </w:tc>
      </w:tr>
      <w:tr w:rsidR="00272355" w:rsidRPr="00AD3942" w14:paraId="05D52D09" w14:textId="77777777" w:rsidTr="00F0522E">
        <w:trPr>
          <w:trHeight w:val="315"/>
        </w:trPr>
        <w:tc>
          <w:tcPr>
            <w:tcW w:w="2338" w:type="pct"/>
            <w:vMerge/>
            <w:vAlign w:val="center"/>
            <w:hideMark/>
          </w:tcPr>
          <w:p w14:paraId="7BE98157" w14:textId="77777777" w:rsidR="00272355" w:rsidRPr="00AD3942" w:rsidRDefault="00272355" w:rsidP="0056106D">
            <w:pPr>
              <w:rPr>
                <w:color w:val="000000"/>
              </w:rPr>
            </w:pPr>
          </w:p>
        </w:tc>
        <w:tc>
          <w:tcPr>
            <w:tcW w:w="467" w:type="pct"/>
            <w:shd w:val="clear" w:color="auto" w:fill="auto"/>
            <w:vAlign w:val="center"/>
            <w:hideMark/>
          </w:tcPr>
          <w:p w14:paraId="4813CF48" w14:textId="77777777" w:rsidR="00272355" w:rsidRPr="00AD3942" w:rsidRDefault="00272355" w:rsidP="0056106D">
            <w:pPr>
              <w:jc w:val="center"/>
              <w:rPr>
                <w:color w:val="000000"/>
              </w:rPr>
            </w:pPr>
            <w:r w:rsidRPr="00AD3942">
              <w:rPr>
                <w:color w:val="000000"/>
              </w:rPr>
              <w:t>чел.</w:t>
            </w:r>
          </w:p>
        </w:tc>
        <w:tc>
          <w:tcPr>
            <w:tcW w:w="692" w:type="pct"/>
          </w:tcPr>
          <w:p w14:paraId="3B03CD8E" w14:textId="77777777" w:rsidR="00272355" w:rsidRPr="00AD3942" w:rsidRDefault="00272355" w:rsidP="0056106D">
            <w:pPr>
              <w:jc w:val="center"/>
              <w:rPr>
                <w:color w:val="000000"/>
              </w:rPr>
            </w:pPr>
          </w:p>
        </w:tc>
        <w:tc>
          <w:tcPr>
            <w:tcW w:w="751" w:type="pct"/>
          </w:tcPr>
          <w:p w14:paraId="1BF1969B" w14:textId="77777777" w:rsidR="00272355" w:rsidRPr="00AD3942" w:rsidRDefault="00272355" w:rsidP="0056106D">
            <w:pPr>
              <w:jc w:val="center"/>
              <w:rPr>
                <w:color w:val="000000"/>
              </w:rPr>
            </w:pPr>
          </w:p>
        </w:tc>
        <w:tc>
          <w:tcPr>
            <w:tcW w:w="752" w:type="pct"/>
          </w:tcPr>
          <w:p w14:paraId="1E2B7FDE" w14:textId="77777777" w:rsidR="00272355" w:rsidRPr="00AD3942" w:rsidRDefault="00272355" w:rsidP="0056106D">
            <w:pPr>
              <w:jc w:val="center"/>
              <w:rPr>
                <w:color w:val="000000"/>
              </w:rPr>
            </w:pPr>
          </w:p>
        </w:tc>
      </w:tr>
      <w:tr w:rsidR="0056375D" w:rsidRPr="00AD3942" w14:paraId="63AC1349" w14:textId="77777777" w:rsidTr="00F0522E">
        <w:trPr>
          <w:trHeight w:val="315"/>
        </w:trPr>
        <w:tc>
          <w:tcPr>
            <w:tcW w:w="2338" w:type="pct"/>
            <w:vMerge w:val="restart"/>
            <w:shd w:val="clear" w:color="auto" w:fill="auto"/>
            <w:vAlign w:val="center"/>
            <w:hideMark/>
          </w:tcPr>
          <w:p w14:paraId="5E2D6D63" w14:textId="77777777" w:rsidR="0056375D" w:rsidRPr="00AD3942" w:rsidRDefault="0056375D" w:rsidP="0056375D">
            <w:pPr>
              <w:rPr>
                <w:b/>
                <w:bCs/>
                <w:color w:val="000000"/>
              </w:rPr>
            </w:pPr>
            <w:r w:rsidRPr="00AD3942">
              <w:rPr>
                <w:b/>
                <w:bCs/>
                <w:color w:val="000000"/>
              </w:rPr>
              <w:t>Реализовано ГЖС и свидетельств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14:paraId="0FCA54DF" w14:textId="77777777" w:rsidR="0056375D" w:rsidRPr="00AD3942" w:rsidRDefault="0056375D" w:rsidP="0056375D">
            <w:pPr>
              <w:jc w:val="center"/>
              <w:rPr>
                <w:b/>
                <w:color w:val="000000"/>
              </w:rPr>
            </w:pPr>
            <w:r w:rsidRPr="00AD3942">
              <w:rPr>
                <w:b/>
                <w:color w:val="000000"/>
              </w:rPr>
              <w:t>семей</w:t>
            </w:r>
          </w:p>
        </w:tc>
        <w:tc>
          <w:tcPr>
            <w:tcW w:w="692" w:type="pct"/>
          </w:tcPr>
          <w:p w14:paraId="6026A3AF" w14:textId="77777777" w:rsidR="0056375D" w:rsidRPr="00AD3942" w:rsidRDefault="0056375D" w:rsidP="0056375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1" w:type="pct"/>
          </w:tcPr>
          <w:p w14:paraId="45626503" w14:textId="77777777" w:rsidR="0056375D" w:rsidRPr="00AD3942" w:rsidRDefault="0056375D" w:rsidP="0056375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2" w:type="pct"/>
          </w:tcPr>
          <w:p w14:paraId="6ACA0844" w14:textId="77777777" w:rsidR="0056375D" w:rsidRPr="00AD3942" w:rsidRDefault="0056375D" w:rsidP="0056375D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56375D" w:rsidRPr="00AD3942" w14:paraId="6B981535" w14:textId="77777777" w:rsidTr="00F0522E">
        <w:trPr>
          <w:trHeight w:val="315"/>
        </w:trPr>
        <w:tc>
          <w:tcPr>
            <w:tcW w:w="2338" w:type="pct"/>
            <w:vMerge/>
            <w:shd w:val="clear" w:color="auto" w:fill="auto"/>
            <w:vAlign w:val="center"/>
          </w:tcPr>
          <w:p w14:paraId="5B6CB7A7" w14:textId="77777777" w:rsidR="0056375D" w:rsidRPr="00AD3942" w:rsidRDefault="0056375D" w:rsidP="0056375D">
            <w:pPr>
              <w:rPr>
                <w:b/>
                <w:bCs/>
                <w:color w:val="000000"/>
              </w:rPr>
            </w:pPr>
          </w:p>
        </w:tc>
        <w:tc>
          <w:tcPr>
            <w:tcW w:w="467" w:type="pct"/>
            <w:shd w:val="clear" w:color="auto" w:fill="auto"/>
            <w:vAlign w:val="center"/>
          </w:tcPr>
          <w:p w14:paraId="74CE5D3A" w14:textId="77777777" w:rsidR="0056375D" w:rsidRPr="00AD3942" w:rsidRDefault="0056375D" w:rsidP="0056375D">
            <w:pPr>
              <w:jc w:val="center"/>
              <w:rPr>
                <w:b/>
                <w:bCs/>
                <w:color w:val="000000"/>
              </w:rPr>
            </w:pPr>
            <w:r w:rsidRPr="00AD3942">
              <w:rPr>
                <w:b/>
                <w:color w:val="000000"/>
              </w:rPr>
              <w:t>чел.</w:t>
            </w:r>
          </w:p>
        </w:tc>
        <w:tc>
          <w:tcPr>
            <w:tcW w:w="692" w:type="pct"/>
          </w:tcPr>
          <w:p w14:paraId="2BDB78ED" w14:textId="77777777" w:rsidR="0056375D" w:rsidRPr="00AD3942" w:rsidRDefault="0056375D" w:rsidP="0056375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1" w:type="pct"/>
          </w:tcPr>
          <w:p w14:paraId="1DBAE382" w14:textId="77777777" w:rsidR="0056375D" w:rsidRPr="00AD3942" w:rsidRDefault="0056375D" w:rsidP="0056375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2" w:type="pct"/>
          </w:tcPr>
          <w:p w14:paraId="25B6A9AD" w14:textId="77777777" w:rsidR="0056375D" w:rsidRPr="00AD3942" w:rsidRDefault="0056375D" w:rsidP="0056375D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658AA" w:rsidRPr="00AD3942" w14:paraId="2AD3025B" w14:textId="77777777" w:rsidTr="00F0522E">
        <w:trPr>
          <w:trHeight w:val="315"/>
        </w:trPr>
        <w:tc>
          <w:tcPr>
            <w:tcW w:w="2338" w:type="pct"/>
            <w:vMerge w:val="restart"/>
            <w:shd w:val="clear" w:color="auto" w:fill="auto"/>
            <w:vAlign w:val="center"/>
          </w:tcPr>
          <w:p w14:paraId="71ED6E17" w14:textId="5D6BF15F" w:rsidR="00E658AA" w:rsidRDefault="00E658AA" w:rsidP="00E658AA">
            <w:pPr>
              <w:rPr>
                <w:bCs/>
                <w:color w:val="000000"/>
              </w:rPr>
            </w:pPr>
            <w:r w:rsidRPr="00AD3942">
              <w:rPr>
                <w:color w:val="000000"/>
              </w:rPr>
              <w:t>отчетный период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3CA54F28" w14:textId="1117B4AA" w:rsidR="00E658AA" w:rsidRPr="00AD3942" w:rsidRDefault="00E658AA" w:rsidP="00E658AA">
            <w:pPr>
              <w:jc w:val="center"/>
              <w:rPr>
                <w:color w:val="000000"/>
              </w:rPr>
            </w:pPr>
            <w:r w:rsidRPr="00AD3942">
              <w:rPr>
                <w:color w:val="000000"/>
              </w:rPr>
              <w:t>семей</w:t>
            </w:r>
          </w:p>
        </w:tc>
        <w:tc>
          <w:tcPr>
            <w:tcW w:w="692" w:type="pct"/>
          </w:tcPr>
          <w:p w14:paraId="2CDA9377" w14:textId="77777777" w:rsidR="00E658AA" w:rsidRPr="00AD3942" w:rsidRDefault="00E658AA" w:rsidP="00E658A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1" w:type="pct"/>
          </w:tcPr>
          <w:p w14:paraId="5857FF37" w14:textId="77777777" w:rsidR="00E658AA" w:rsidRPr="00AD3942" w:rsidRDefault="00E658AA" w:rsidP="00E658A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2" w:type="pct"/>
          </w:tcPr>
          <w:p w14:paraId="42E6C9A8" w14:textId="77777777" w:rsidR="00E658AA" w:rsidRPr="00AD3942" w:rsidRDefault="00E658AA" w:rsidP="00E658AA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658AA" w:rsidRPr="00AD3942" w14:paraId="2A3CADD0" w14:textId="77777777" w:rsidTr="00F0522E">
        <w:trPr>
          <w:trHeight w:val="315"/>
        </w:trPr>
        <w:tc>
          <w:tcPr>
            <w:tcW w:w="2338" w:type="pct"/>
            <w:vMerge/>
            <w:shd w:val="clear" w:color="auto" w:fill="auto"/>
            <w:vAlign w:val="center"/>
          </w:tcPr>
          <w:p w14:paraId="7C0E2C1B" w14:textId="77777777" w:rsidR="00E658AA" w:rsidRDefault="00E658AA" w:rsidP="00E658AA">
            <w:pPr>
              <w:rPr>
                <w:bCs/>
                <w:color w:val="000000"/>
              </w:rPr>
            </w:pPr>
          </w:p>
        </w:tc>
        <w:tc>
          <w:tcPr>
            <w:tcW w:w="467" w:type="pct"/>
            <w:shd w:val="clear" w:color="auto" w:fill="auto"/>
            <w:vAlign w:val="center"/>
          </w:tcPr>
          <w:p w14:paraId="46BEF9D9" w14:textId="557A877E" w:rsidR="00E658AA" w:rsidRPr="00AD3942" w:rsidRDefault="00E658AA" w:rsidP="00E658AA">
            <w:pPr>
              <w:jc w:val="center"/>
              <w:rPr>
                <w:color w:val="000000"/>
              </w:rPr>
            </w:pPr>
            <w:r w:rsidRPr="00AD3942">
              <w:rPr>
                <w:color w:val="000000"/>
              </w:rPr>
              <w:t>чел.</w:t>
            </w:r>
          </w:p>
        </w:tc>
        <w:tc>
          <w:tcPr>
            <w:tcW w:w="692" w:type="pct"/>
          </w:tcPr>
          <w:p w14:paraId="2783E55B" w14:textId="77777777" w:rsidR="00E658AA" w:rsidRPr="00AD3942" w:rsidRDefault="00E658AA" w:rsidP="00E658A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1" w:type="pct"/>
          </w:tcPr>
          <w:p w14:paraId="0A02A0A4" w14:textId="77777777" w:rsidR="00E658AA" w:rsidRPr="00AD3942" w:rsidRDefault="00E658AA" w:rsidP="00E658A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2" w:type="pct"/>
          </w:tcPr>
          <w:p w14:paraId="21D9591F" w14:textId="77777777" w:rsidR="00E658AA" w:rsidRPr="00AD3942" w:rsidRDefault="00E658AA" w:rsidP="00E658AA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F0522E" w:rsidRPr="00AD3942" w14:paraId="711BA09D" w14:textId="77777777" w:rsidTr="00F0522E">
        <w:trPr>
          <w:trHeight w:val="315"/>
        </w:trPr>
        <w:tc>
          <w:tcPr>
            <w:tcW w:w="2338" w:type="pct"/>
            <w:vMerge w:val="restart"/>
            <w:shd w:val="clear" w:color="auto" w:fill="auto"/>
            <w:vAlign w:val="center"/>
          </w:tcPr>
          <w:p w14:paraId="03888C55" w14:textId="77777777" w:rsidR="00E658AA" w:rsidRDefault="00E658AA" w:rsidP="00E658AA">
            <w:pPr>
              <w:jc w:val="right"/>
              <w:rPr>
                <w:color w:val="000000"/>
              </w:rPr>
            </w:pPr>
            <w:r w:rsidRPr="00AD3942">
              <w:rPr>
                <w:color w:val="000000"/>
              </w:rPr>
              <w:t>из них</w:t>
            </w:r>
            <w:r>
              <w:rPr>
                <w:color w:val="000000"/>
              </w:rPr>
              <w:t>,</w:t>
            </w:r>
          </w:p>
          <w:p w14:paraId="44727768" w14:textId="7F19BC21" w:rsidR="00F0522E" w:rsidRPr="00AD3942" w:rsidRDefault="00E658AA" w:rsidP="00E658AA">
            <w:pPr>
              <w:jc w:val="right"/>
              <w:rPr>
                <w:bCs/>
                <w:color w:val="000000"/>
              </w:rPr>
            </w:pPr>
            <w:r w:rsidRPr="00AD3942">
              <w:rPr>
                <w:color w:val="000000"/>
              </w:rPr>
              <w:t>за счет лимитов отчетного года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765BB302" w14:textId="77777777" w:rsidR="00F0522E" w:rsidRPr="00AD3942" w:rsidRDefault="00F0522E" w:rsidP="00F0522E">
            <w:pPr>
              <w:jc w:val="center"/>
              <w:rPr>
                <w:color w:val="000000"/>
              </w:rPr>
            </w:pPr>
            <w:r w:rsidRPr="00AD3942">
              <w:rPr>
                <w:color w:val="000000"/>
              </w:rPr>
              <w:t>семей</w:t>
            </w:r>
          </w:p>
        </w:tc>
        <w:tc>
          <w:tcPr>
            <w:tcW w:w="692" w:type="pct"/>
          </w:tcPr>
          <w:p w14:paraId="36EF58F3" w14:textId="77777777" w:rsidR="00F0522E" w:rsidRPr="00AD3942" w:rsidRDefault="00F0522E" w:rsidP="00F0522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1" w:type="pct"/>
          </w:tcPr>
          <w:p w14:paraId="17343A9F" w14:textId="77777777" w:rsidR="00F0522E" w:rsidRPr="00AD3942" w:rsidRDefault="00F0522E" w:rsidP="00F0522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2" w:type="pct"/>
          </w:tcPr>
          <w:p w14:paraId="49B99F28" w14:textId="77777777" w:rsidR="00F0522E" w:rsidRPr="00AD3942" w:rsidRDefault="00F0522E" w:rsidP="00F0522E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F0522E" w:rsidRPr="00AD3942" w14:paraId="1656C31E" w14:textId="77777777" w:rsidTr="00F0522E">
        <w:trPr>
          <w:trHeight w:val="315"/>
        </w:trPr>
        <w:tc>
          <w:tcPr>
            <w:tcW w:w="2338" w:type="pct"/>
            <w:vMerge/>
            <w:shd w:val="clear" w:color="auto" w:fill="auto"/>
            <w:vAlign w:val="center"/>
          </w:tcPr>
          <w:p w14:paraId="4BED9421" w14:textId="77777777" w:rsidR="00F0522E" w:rsidRPr="00AD3942" w:rsidRDefault="00F0522E" w:rsidP="00F0522E">
            <w:pPr>
              <w:rPr>
                <w:bCs/>
                <w:color w:val="000000"/>
              </w:rPr>
            </w:pPr>
          </w:p>
        </w:tc>
        <w:tc>
          <w:tcPr>
            <w:tcW w:w="467" w:type="pct"/>
            <w:shd w:val="clear" w:color="auto" w:fill="auto"/>
            <w:vAlign w:val="center"/>
          </w:tcPr>
          <w:p w14:paraId="7458A1CF" w14:textId="77777777" w:rsidR="00F0522E" w:rsidRPr="00AD3942" w:rsidRDefault="00F0522E" w:rsidP="00F0522E">
            <w:pPr>
              <w:jc w:val="center"/>
              <w:rPr>
                <w:color w:val="000000"/>
              </w:rPr>
            </w:pPr>
            <w:r w:rsidRPr="00AD3942">
              <w:rPr>
                <w:color w:val="000000"/>
              </w:rPr>
              <w:t>чел.</w:t>
            </w:r>
          </w:p>
        </w:tc>
        <w:tc>
          <w:tcPr>
            <w:tcW w:w="692" w:type="pct"/>
          </w:tcPr>
          <w:p w14:paraId="07446AA7" w14:textId="77777777" w:rsidR="00F0522E" w:rsidRPr="00AD3942" w:rsidRDefault="00F0522E" w:rsidP="00F0522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1" w:type="pct"/>
          </w:tcPr>
          <w:p w14:paraId="66BC443C" w14:textId="77777777" w:rsidR="00F0522E" w:rsidRPr="00AD3942" w:rsidRDefault="00F0522E" w:rsidP="00F0522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2" w:type="pct"/>
          </w:tcPr>
          <w:p w14:paraId="5F929B25" w14:textId="77777777" w:rsidR="00F0522E" w:rsidRPr="00AD3942" w:rsidRDefault="00F0522E" w:rsidP="00F0522E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F0522E" w:rsidRPr="00AD3942" w14:paraId="0839C1DD" w14:textId="77777777" w:rsidTr="00F0522E">
        <w:trPr>
          <w:trHeight w:val="315"/>
        </w:trPr>
        <w:tc>
          <w:tcPr>
            <w:tcW w:w="2338" w:type="pct"/>
            <w:vMerge w:val="restart"/>
            <w:shd w:val="clear" w:color="auto" w:fill="auto"/>
            <w:vAlign w:val="center"/>
            <w:hideMark/>
          </w:tcPr>
          <w:p w14:paraId="19882639" w14:textId="57DE5A38" w:rsidR="00F0522E" w:rsidRPr="00AD3942" w:rsidRDefault="00E658AA" w:rsidP="00E658AA">
            <w:pPr>
              <w:rPr>
                <w:color w:val="000000"/>
              </w:rPr>
            </w:pPr>
            <w:r>
              <w:rPr>
                <w:color w:val="000000"/>
              </w:rPr>
              <w:t>аналогичный перио</w:t>
            </w:r>
            <w:r w:rsidRPr="00AD3942">
              <w:rPr>
                <w:color w:val="000000"/>
              </w:rPr>
              <w:t>д</w:t>
            </w:r>
            <w:r>
              <w:rPr>
                <w:color w:val="000000"/>
              </w:rPr>
              <w:t xml:space="preserve"> прошлого года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14:paraId="172F27C2" w14:textId="77777777" w:rsidR="00F0522E" w:rsidRPr="00AD3942" w:rsidRDefault="00F0522E" w:rsidP="00F0522E">
            <w:pPr>
              <w:jc w:val="center"/>
              <w:rPr>
                <w:color w:val="000000"/>
              </w:rPr>
            </w:pPr>
            <w:r w:rsidRPr="00AD3942">
              <w:rPr>
                <w:color w:val="000000"/>
              </w:rPr>
              <w:t>семей</w:t>
            </w:r>
          </w:p>
        </w:tc>
        <w:tc>
          <w:tcPr>
            <w:tcW w:w="692" w:type="pct"/>
          </w:tcPr>
          <w:p w14:paraId="07150928" w14:textId="77777777" w:rsidR="00F0522E" w:rsidRPr="00AD3942" w:rsidRDefault="00F0522E" w:rsidP="00F0522E">
            <w:pPr>
              <w:jc w:val="right"/>
              <w:rPr>
                <w:color w:val="000000"/>
              </w:rPr>
            </w:pPr>
          </w:p>
        </w:tc>
        <w:tc>
          <w:tcPr>
            <w:tcW w:w="751" w:type="pct"/>
          </w:tcPr>
          <w:p w14:paraId="4D0D088A" w14:textId="77777777" w:rsidR="00F0522E" w:rsidRPr="00AD3942" w:rsidRDefault="00F0522E" w:rsidP="00F0522E">
            <w:pPr>
              <w:jc w:val="right"/>
              <w:rPr>
                <w:color w:val="000000"/>
              </w:rPr>
            </w:pPr>
          </w:p>
        </w:tc>
        <w:tc>
          <w:tcPr>
            <w:tcW w:w="752" w:type="pct"/>
          </w:tcPr>
          <w:p w14:paraId="080D7B24" w14:textId="77777777" w:rsidR="00F0522E" w:rsidRPr="00AD3942" w:rsidRDefault="00F0522E" w:rsidP="00F0522E">
            <w:pPr>
              <w:jc w:val="right"/>
              <w:rPr>
                <w:color w:val="000000"/>
              </w:rPr>
            </w:pPr>
          </w:p>
        </w:tc>
      </w:tr>
      <w:tr w:rsidR="00F0522E" w:rsidRPr="00AD3942" w14:paraId="3637D960" w14:textId="77777777" w:rsidTr="00F0522E">
        <w:trPr>
          <w:trHeight w:val="315"/>
        </w:trPr>
        <w:tc>
          <w:tcPr>
            <w:tcW w:w="2338" w:type="pct"/>
            <w:vMerge/>
            <w:shd w:val="clear" w:color="auto" w:fill="auto"/>
            <w:vAlign w:val="center"/>
          </w:tcPr>
          <w:p w14:paraId="2ACEEE17" w14:textId="77777777" w:rsidR="00F0522E" w:rsidRPr="00AD3942" w:rsidRDefault="00F0522E" w:rsidP="00F0522E">
            <w:pPr>
              <w:jc w:val="right"/>
              <w:rPr>
                <w:color w:val="000000"/>
              </w:rPr>
            </w:pPr>
          </w:p>
        </w:tc>
        <w:tc>
          <w:tcPr>
            <w:tcW w:w="467" w:type="pct"/>
            <w:shd w:val="clear" w:color="auto" w:fill="auto"/>
            <w:vAlign w:val="center"/>
          </w:tcPr>
          <w:p w14:paraId="5F90A1AD" w14:textId="77777777" w:rsidR="00F0522E" w:rsidRPr="00AD3942" w:rsidRDefault="00F0522E" w:rsidP="00F0522E">
            <w:pPr>
              <w:jc w:val="center"/>
              <w:rPr>
                <w:color w:val="000000"/>
              </w:rPr>
            </w:pPr>
            <w:r w:rsidRPr="00AD3942">
              <w:rPr>
                <w:color w:val="000000"/>
              </w:rPr>
              <w:t>чел.</w:t>
            </w:r>
          </w:p>
        </w:tc>
        <w:tc>
          <w:tcPr>
            <w:tcW w:w="692" w:type="pct"/>
          </w:tcPr>
          <w:p w14:paraId="4A9741F7" w14:textId="77777777" w:rsidR="00F0522E" w:rsidRPr="00AD3942" w:rsidRDefault="00F0522E" w:rsidP="00F0522E">
            <w:pPr>
              <w:jc w:val="right"/>
              <w:rPr>
                <w:color w:val="000000"/>
              </w:rPr>
            </w:pPr>
          </w:p>
        </w:tc>
        <w:tc>
          <w:tcPr>
            <w:tcW w:w="751" w:type="pct"/>
          </w:tcPr>
          <w:p w14:paraId="27CA6B96" w14:textId="77777777" w:rsidR="00F0522E" w:rsidRPr="00AD3942" w:rsidRDefault="00F0522E" w:rsidP="00F0522E">
            <w:pPr>
              <w:jc w:val="right"/>
              <w:rPr>
                <w:color w:val="000000"/>
              </w:rPr>
            </w:pPr>
          </w:p>
        </w:tc>
        <w:tc>
          <w:tcPr>
            <w:tcW w:w="752" w:type="pct"/>
          </w:tcPr>
          <w:p w14:paraId="1B8E1E94" w14:textId="77777777" w:rsidR="00F0522E" w:rsidRPr="00AD3942" w:rsidRDefault="00F0522E" w:rsidP="00F0522E">
            <w:pPr>
              <w:jc w:val="right"/>
              <w:rPr>
                <w:color w:val="000000"/>
              </w:rPr>
            </w:pPr>
          </w:p>
        </w:tc>
      </w:tr>
    </w:tbl>
    <w:p w14:paraId="320D6AAD" w14:textId="5A19C3F2" w:rsidR="00DD1D71" w:rsidRDefault="00DD1D71" w:rsidP="0008139E">
      <w:pPr>
        <w:jc w:val="both"/>
        <w:rPr>
          <w:sz w:val="26"/>
          <w:szCs w:val="26"/>
        </w:rPr>
      </w:pPr>
    </w:p>
    <w:p w14:paraId="297F0AEF" w14:textId="6C2E8763" w:rsidR="00E658AA" w:rsidRDefault="00E658AA" w:rsidP="0008139E">
      <w:pPr>
        <w:jc w:val="both"/>
        <w:rPr>
          <w:sz w:val="26"/>
          <w:szCs w:val="26"/>
        </w:rPr>
      </w:pPr>
    </w:p>
    <w:p w14:paraId="500CCC7C" w14:textId="77777777" w:rsidR="00E658AA" w:rsidRDefault="00E658AA" w:rsidP="0008139E">
      <w:pPr>
        <w:jc w:val="both"/>
        <w:rPr>
          <w:sz w:val="26"/>
          <w:szCs w:val="26"/>
        </w:rPr>
      </w:pPr>
    </w:p>
    <w:p w14:paraId="47C24158" w14:textId="77777777" w:rsidR="00DD1D71" w:rsidRPr="000D4AA8" w:rsidRDefault="000D4AA8" w:rsidP="000D4AA8">
      <w:pPr>
        <w:pStyle w:val="3"/>
        <w:rPr>
          <w:b/>
        </w:rPr>
      </w:pPr>
      <w:r>
        <w:rPr>
          <w:b/>
        </w:rPr>
        <w:lastRenderedPageBreak/>
        <w:t>2. О</w:t>
      </w:r>
      <w:r w:rsidR="00DD1D71" w:rsidRPr="000D4AA8">
        <w:rPr>
          <w:b/>
        </w:rPr>
        <w:t>б обеспеченности жильем населения необходимо отразить:</w:t>
      </w:r>
    </w:p>
    <w:p w14:paraId="0251A64A" w14:textId="77777777" w:rsidR="00DD1D71" w:rsidRPr="00DD1D71" w:rsidRDefault="00DD1D71" w:rsidP="00E658AA">
      <w:pPr>
        <w:pStyle w:val="3"/>
        <w:numPr>
          <w:ilvl w:val="0"/>
          <w:numId w:val="1"/>
        </w:numPr>
        <w:tabs>
          <w:tab w:val="clear" w:pos="360"/>
          <w:tab w:val="num" w:pos="993"/>
        </w:tabs>
        <w:ind w:left="0" w:firstLine="709"/>
      </w:pPr>
      <w:r w:rsidRPr="00DD1D71">
        <w:t>сведения о числе семей, состоящих на учете для получения жилых помещений и улучшения жилищных условий на территории муниципального образования город Норильск, за отчетный период и в сравнении с сопоставимым периодом прошлого года;</w:t>
      </w:r>
    </w:p>
    <w:p w14:paraId="116505C8" w14:textId="77777777" w:rsidR="00DD1D71" w:rsidRPr="00DD1D71" w:rsidRDefault="00DD1D71" w:rsidP="00E658AA">
      <w:pPr>
        <w:pStyle w:val="3"/>
        <w:numPr>
          <w:ilvl w:val="0"/>
          <w:numId w:val="1"/>
        </w:numPr>
        <w:tabs>
          <w:tab w:val="clear" w:pos="360"/>
          <w:tab w:val="num" w:pos="993"/>
        </w:tabs>
        <w:ind w:left="0" w:firstLine="709"/>
      </w:pPr>
      <w:r w:rsidRPr="00DD1D71">
        <w:t>сведения о числе семей, подлежащих переселению из аварийных домов и число семей, переселенных из аварийного жилья за отчетный период, в том числе в сравнении с сопоставимым периодом прошлого года;</w:t>
      </w:r>
    </w:p>
    <w:p w14:paraId="6B9B732B" w14:textId="77777777" w:rsidR="00DD1D71" w:rsidRPr="00DD1D71" w:rsidRDefault="00DD1D71" w:rsidP="00E658AA">
      <w:pPr>
        <w:pStyle w:val="3"/>
        <w:numPr>
          <w:ilvl w:val="0"/>
          <w:numId w:val="1"/>
        </w:numPr>
        <w:tabs>
          <w:tab w:val="clear" w:pos="360"/>
          <w:tab w:val="num" w:pos="993"/>
        </w:tabs>
        <w:ind w:left="0" w:firstLine="709"/>
      </w:pPr>
      <w:r w:rsidRPr="00DD1D71">
        <w:t>анализ распределения жилых помещений на территории муниципального образования город Норильск за отчетный период, в том числе в сравнении с сопоставимым периодом прошлого года.</w:t>
      </w:r>
    </w:p>
    <w:p w14:paraId="459E1B3A" w14:textId="77777777" w:rsidR="00DD1D71" w:rsidRPr="00DD1D71" w:rsidRDefault="00DD1D71" w:rsidP="00DD1D71">
      <w:pPr>
        <w:spacing w:line="120" w:lineRule="auto"/>
        <w:jc w:val="both"/>
        <w:rPr>
          <w:sz w:val="26"/>
        </w:rPr>
      </w:pPr>
    </w:p>
    <w:p w14:paraId="5D875B68" w14:textId="77777777" w:rsidR="00DD1D71" w:rsidRPr="00DD1D71" w:rsidRDefault="00DD1D71" w:rsidP="00DD1D71">
      <w:pPr>
        <w:tabs>
          <w:tab w:val="left" w:pos="426"/>
        </w:tabs>
        <w:jc w:val="center"/>
        <w:rPr>
          <w:b/>
          <w:sz w:val="26"/>
        </w:rPr>
      </w:pPr>
      <w:r w:rsidRPr="00DD1D71">
        <w:rPr>
          <w:b/>
          <w:sz w:val="26"/>
        </w:rPr>
        <w:t xml:space="preserve">Динамика движения жилых помещений по категориям граждан, </w:t>
      </w:r>
    </w:p>
    <w:p w14:paraId="2CCA8EBB" w14:textId="77777777" w:rsidR="00DD1D71" w:rsidRPr="00DD1D71" w:rsidRDefault="00DD1D71" w:rsidP="00DD1D71">
      <w:pPr>
        <w:tabs>
          <w:tab w:val="left" w:pos="426"/>
        </w:tabs>
        <w:jc w:val="center"/>
        <w:rPr>
          <w:b/>
          <w:sz w:val="26"/>
        </w:rPr>
      </w:pPr>
      <w:r w:rsidRPr="00DD1D71">
        <w:rPr>
          <w:b/>
          <w:sz w:val="26"/>
        </w:rPr>
        <w:t xml:space="preserve">состоящих на учете в Управлении жилищного фонда </w:t>
      </w:r>
    </w:p>
    <w:p w14:paraId="71D26FA0" w14:textId="77777777" w:rsidR="00DD1D71" w:rsidRPr="00DD1D71" w:rsidRDefault="00DD1D71" w:rsidP="00DD1D71">
      <w:pPr>
        <w:tabs>
          <w:tab w:val="left" w:pos="426"/>
        </w:tabs>
        <w:jc w:val="center"/>
        <w:rPr>
          <w:b/>
          <w:sz w:val="26"/>
        </w:rPr>
      </w:pPr>
      <w:r w:rsidRPr="00DD1D71">
        <w:rPr>
          <w:b/>
          <w:sz w:val="26"/>
        </w:rPr>
        <w:t>Администрации города Норильска</w:t>
      </w:r>
    </w:p>
    <w:p w14:paraId="31114935" w14:textId="77777777" w:rsidR="00DD1D71" w:rsidRPr="00DD1D71" w:rsidRDefault="00DD1D71" w:rsidP="00DD1D71">
      <w:pPr>
        <w:spacing w:after="80" w:line="264" w:lineRule="auto"/>
        <w:ind w:firstLine="709"/>
        <w:jc w:val="right"/>
        <w:rPr>
          <w:sz w:val="26"/>
        </w:rPr>
      </w:pPr>
      <w:r w:rsidRPr="00DD1D71">
        <w:rPr>
          <w:sz w:val="26"/>
        </w:rPr>
        <w:t xml:space="preserve">Таблица </w:t>
      </w:r>
      <w:r>
        <w:rPr>
          <w:sz w:val="26"/>
        </w:rPr>
        <w:t>2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8"/>
        <w:gridCol w:w="1292"/>
        <w:gridCol w:w="832"/>
        <w:gridCol w:w="1123"/>
        <w:gridCol w:w="1000"/>
        <w:gridCol w:w="998"/>
        <w:gridCol w:w="996"/>
      </w:tblGrid>
      <w:tr w:rsidR="00DD1D71" w:rsidRPr="00AD3942" w14:paraId="441FD720" w14:textId="77777777" w:rsidTr="00AB5DEC">
        <w:trPr>
          <w:cantSplit/>
          <w:trHeight w:val="2003"/>
          <w:tblHeader/>
        </w:trPr>
        <w:tc>
          <w:tcPr>
            <w:tcW w:w="1623" w:type="pct"/>
            <w:vAlign w:val="center"/>
          </w:tcPr>
          <w:p w14:paraId="7F32484C" w14:textId="77777777" w:rsidR="00DD1D71" w:rsidRPr="00AD3942" w:rsidRDefault="00DD1D71" w:rsidP="00DD1D71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  <w:r w:rsidRPr="00AD3942">
              <w:rPr>
                <w:color w:val="000000"/>
              </w:rPr>
              <w:t>Категории</w:t>
            </w:r>
          </w:p>
        </w:tc>
        <w:tc>
          <w:tcPr>
            <w:tcW w:w="699" w:type="pct"/>
            <w:shd w:val="clear" w:color="auto" w:fill="auto"/>
            <w:textDirection w:val="btLr"/>
            <w:vAlign w:val="center"/>
          </w:tcPr>
          <w:p w14:paraId="470C87D7" w14:textId="77777777" w:rsidR="00DD1D71" w:rsidRPr="00AD3942" w:rsidRDefault="00DD1D71" w:rsidP="00DD1D71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color w:val="000000"/>
              </w:rPr>
            </w:pPr>
            <w:r w:rsidRPr="00AD3942">
              <w:rPr>
                <w:color w:val="000000"/>
              </w:rPr>
              <w:t xml:space="preserve">Потребность в жилых </w:t>
            </w:r>
          </w:p>
          <w:p w14:paraId="46C4233D" w14:textId="77777777" w:rsidR="00DD1D71" w:rsidRPr="00AD3942" w:rsidRDefault="00DD1D71" w:rsidP="00DD1D71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color w:val="000000"/>
              </w:rPr>
            </w:pPr>
            <w:r w:rsidRPr="00AD3942">
              <w:rPr>
                <w:color w:val="000000"/>
              </w:rPr>
              <w:t xml:space="preserve">помещениях </w:t>
            </w:r>
          </w:p>
          <w:p w14:paraId="6D88B6B8" w14:textId="77777777" w:rsidR="00DD1D71" w:rsidRPr="00AD3942" w:rsidRDefault="00DD1D71" w:rsidP="00DD1D71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color w:val="000000"/>
              </w:rPr>
            </w:pPr>
            <w:r w:rsidRPr="00AD3942">
              <w:rPr>
                <w:color w:val="000000"/>
              </w:rPr>
              <w:t xml:space="preserve">на начало отчетного </w:t>
            </w:r>
          </w:p>
          <w:p w14:paraId="30D6AFB3" w14:textId="77777777" w:rsidR="00DD1D71" w:rsidRPr="00AD3942" w:rsidRDefault="00DD1D71" w:rsidP="00DD1D71">
            <w:pPr>
              <w:tabs>
                <w:tab w:val="center" w:pos="4153"/>
                <w:tab w:val="right" w:pos="8306"/>
              </w:tabs>
              <w:ind w:left="113" w:right="113"/>
              <w:jc w:val="center"/>
            </w:pPr>
            <w:r w:rsidRPr="00AD3942">
              <w:rPr>
                <w:color w:val="000000"/>
              </w:rPr>
              <w:t>периода</w:t>
            </w:r>
          </w:p>
        </w:tc>
        <w:tc>
          <w:tcPr>
            <w:tcW w:w="450" w:type="pct"/>
            <w:shd w:val="clear" w:color="auto" w:fill="auto"/>
            <w:textDirection w:val="btLr"/>
            <w:vAlign w:val="center"/>
          </w:tcPr>
          <w:p w14:paraId="371F2D6F" w14:textId="77777777" w:rsidR="00DD1D71" w:rsidRPr="00AD3942" w:rsidRDefault="00DD1D71" w:rsidP="00DD1D71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color w:val="000000"/>
              </w:rPr>
            </w:pPr>
            <w:r w:rsidRPr="00AD3942">
              <w:rPr>
                <w:color w:val="000000"/>
              </w:rPr>
              <w:t xml:space="preserve">Поставлено на учет за </w:t>
            </w:r>
          </w:p>
          <w:p w14:paraId="421ED922" w14:textId="77777777" w:rsidR="00DD1D71" w:rsidRPr="00AD3942" w:rsidRDefault="00DD1D71" w:rsidP="00DD1D71">
            <w:pPr>
              <w:tabs>
                <w:tab w:val="center" w:pos="4153"/>
                <w:tab w:val="right" w:pos="8306"/>
              </w:tabs>
              <w:ind w:left="113" w:right="113"/>
              <w:jc w:val="center"/>
            </w:pPr>
            <w:r w:rsidRPr="00AD3942">
              <w:rPr>
                <w:color w:val="000000"/>
              </w:rPr>
              <w:t>отчетный период</w:t>
            </w:r>
          </w:p>
        </w:tc>
        <w:tc>
          <w:tcPr>
            <w:tcW w:w="608" w:type="pct"/>
            <w:shd w:val="clear" w:color="auto" w:fill="auto"/>
            <w:textDirection w:val="btLr"/>
            <w:vAlign w:val="center"/>
          </w:tcPr>
          <w:p w14:paraId="347CD714" w14:textId="77777777" w:rsidR="00DD1D71" w:rsidRPr="00AD3942" w:rsidRDefault="00DD1D71" w:rsidP="00DD1D71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color w:val="000000"/>
              </w:rPr>
            </w:pPr>
            <w:r w:rsidRPr="00AD3942">
              <w:rPr>
                <w:color w:val="000000"/>
              </w:rPr>
              <w:t xml:space="preserve">Предоставлено жилых помещений за отчетный </w:t>
            </w:r>
          </w:p>
          <w:p w14:paraId="3453D90E" w14:textId="77777777" w:rsidR="00DD1D71" w:rsidRPr="00AD3942" w:rsidRDefault="00DD1D71" w:rsidP="00DD1D71">
            <w:pPr>
              <w:tabs>
                <w:tab w:val="center" w:pos="4153"/>
                <w:tab w:val="right" w:pos="8306"/>
              </w:tabs>
              <w:ind w:left="113" w:right="113"/>
              <w:jc w:val="center"/>
            </w:pPr>
            <w:r w:rsidRPr="00AD3942">
              <w:rPr>
                <w:color w:val="000000"/>
              </w:rPr>
              <w:t>период</w:t>
            </w:r>
          </w:p>
        </w:tc>
        <w:tc>
          <w:tcPr>
            <w:tcW w:w="541" w:type="pct"/>
            <w:shd w:val="clear" w:color="auto" w:fill="auto"/>
            <w:textDirection w:val="btLr"/>
            <w:vAlign w:val="center"/>
          </w:tcPr>
          <w:p w14:paraId="0FBAD02C" w14:textId="77777777" w:rsidR="00DD1D71" w:rsidRPr="00AD3942" w:rsidRDefault="00DD1D71" w:rsidP="00DD1D71">
            <w:pPr>
              <w:tabs>
                <w:tab w:val="center" w:pos="4153"/>
                <w:tab w:val="right" w:pos="8306"/>
              </w:tabs>
              <w:ind w:left="113" w:right="113"/>
              <w:jc w:val="center"/>
            </w:pPr>
            <w:r w:rsidRPr="00AD3942">
              <w:rPr>
                <w:color w:val="000000"/>
              </w:rPr>
              <w:t>Утрата оснований для предоставления жилого помещения, семей</w:t>
            </w:r>
          </w:p>
        </w:tc>
        <w:tc>
          <w:tcPr>
            <w:tcW w:w="540" w:type="pct"/>
            <w:shd w:val="clear" w:color="auto" w:fill="auto"/>
            <w:textDirection w:val="btLr"/>
            <w:vAlign w:val="center"/>
          </w:tcPr>
          <w:p w14:paraId="0CD0D28C" w14:textId="77777777" w:rsidR="00DD1D71" w:rsidRPr="00AD3942" w:rsidRDefault="00DD1D71" w:rsidP="00DD1D71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color w:val="000000"/>
              </w:rPr>
            </w:pPr>
            <w:r w:rsidRPr="00AD3942">
              <w:rPr>
                <w:color w:val="000000"/>
              </w:rPr>
              <w:t xml:space="preserve">Потребность в жилых </w:t>
            </w:r>
          </w:p>
          <w:p w14:paraId="4229FEEE" w14:textId="77777777" w:rsidR="00DD1D71" w:rsidRPr="00AD3942" w:rsidRDefault="00DD1D71" w:rsidP="00DD1D71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color w:val="000000"/>
              </w:rPr>
            </w:pPr>
            <w:r w:rsidRPr="00AD3942">
              <w:rPr>
                <w:color w:val="000000"/>
              </w:rPr>
              <w:t xml:space="preserve">помещениях </w:t>
            </w:r>
          </w:p>
          <w:p w14:paraId="6025C188" w14:textId="77777777" w:rsidR="00DD1D71" w:rsidRPr="00AD3942" w:rsidRDefault="00DD1D71" w:rsidP="00DD1D71">
            <w:pPr>
              <w:tabs>
                <w:tab w:val="center" w:pos="4153"/>
                <w:tab w:val="right" w:pos="8306"/>
              </w:tabs>
              <w:ind w:left="113" w:right="113"/>
              <w:jc w:val="center"/>
            </w:pPr>
            <w:r w:rsidRPr="00AD3942">
              <w:rPr>
                <w:color w:val="000000"/>
              </w:rPr>
              <w:t>на отчетную дату</w:t>
            </w:r>
          </w:p>
        </w:tc>
        <w:tc>
          <w:tcPr>
            <w:tcW w:w="539" w:type="pct"/>
            <w:textDirection w:val="btLr"/>
            <w:vAlign w:val="center"/>
          </w:tcPr>
          <w:p w14:paraId="237E6CC7" w14:textId="2F6EDA88" w:rsidR="00DD1D71" w:rsidRPr="00AD3942" w:rsidRDefault="00DD1D71" w:rsidP="00DD1D71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color w:val="000000"/>
              </w:rPr>
            </w:pPr>
            <w:r w:rsidRPr="00AD3942">
              <w:rPr>
                <w:color w:val="000000"/>
              </w:rPr>
              <w:t>Ожидаемое исполнение</w:t>
            </w:r>
            <w:r w:rsidR="00E658AA">
              <w:rPr>
                <w:color w:val="000000"/>
              </w:rPr>
              <w:t>*</w:t>
            </w:r>
          </w:p>
        </w:tc>
      </w:tr>
      <w:tr w:rsidR="00DD1D71" w:rsidRPr="00AD3942" w14:paraId="700B8511" w14:textId="77777777" w:rsidTr="00AB5DEC">
        <w:trPr>
          <w:trHeight w:val="20"/>
        </w:trPr>
        <w:tc>
          <w:tcPr>
            <w:tcW w:w="1623" w:type="pct"/>
            <w:vAlign w:val="center"/>
          </w:tcPr>
          <w:p w14:paraId="148CAF62" w14:textId="77777777" w:rsidR="00DD1D71" w:rsidRPr="00AD3942" w:rsidRDefault="00DD1D71" w:rsidP="00DD1D71">
            <w:pPr>
              <w:tabs>
                <w:tab w:val="center" w:pos="4153"/>
                <w:tab w:val="right" w:pos="8306"/>
              </w:tabs>
              <w:rPr>
                <w:bCs/>
                <w:color w:val="000000"/>
              </w:rPr>
            </w:pPr>
            <w:r w:rsidRPr="00AD3942">
              <w:rPr>
                <w:bCs/>
                <w:color w:val="000000"/>
              </w:rPr>
              <w:t xml:space="preserve">Всего состоящих на учете в качестве нуждающихся в жилых помещениях по договору социального найма </w:t>
            </w:r>
          </w:p>
        </w:tc>
        <w:tc>
          <w:tcPr>
            <w:tcW w:w="699" w:type="pct"/>
            <w:vAlign w:val="center"/>
          </w:tcPr>
          <w:p w14:paraId="74310463" w14:textId="77777777" w:rsidR="00DD1D71" w:rsidRPr="00AD3942" w:rsidRDefault="00DD1D71" w:rsidP="00DD1D71">
            <w:pPr>
              <w:tabs>
                <w:tab w:val="center" w:pos="4153"/>
                <w:tab w:val="right" w:pos="8306"/>
              </w:tabs>
              <w:jc w:val="center"/>
              <w:rPr>
                <w:bCs/>
                <w:color w:val="000000"/>
              </w:rPr>
            </w:pPr>
          </w:p>
        </w:tc>
        <w:tc>
          <w:tcPr>
            <w:tcW w:w="450" w:type="pct"/>
            <w:vAlign w:val="center"/>
          </w:tcPr>
          <w:p w14:paraId="1782363D" w14:textId="77777777" w:rsidR="00DD1D71" w:rsidRPr="00AD3942" w:rsidRDefault="00DD1D71" w:rsidP="00DD1D71">
            <w:pPr>
              <w:tabs>
                <w:tab w:val="center" w:pos="4153"/>
                <w:tab w:val="right" w:pos="8306"/>
              </w:tabs>
              <w:jc w:val="center"/>
              <w:rPr>
                <w:bCs/>
                <w:color w:val="000000"/>
              </w:rPr>
            </w:pPr>
          </w:p>
        </w:tc>
        <w:tc>
          <w:tcPr>
            <w:tcW w:w="608" w:type="pct"/>
            <w:vAlign w:val="center"/>
          </w:tcPr>
          <w:p w14:paraId="796787C4" w14:textId="77777777" w:rsidR="00DD1D71" w:rsidRPr="00AD3942" w:rsidRDefault="00DD1D71" w:rsidP="00DD1D71">
            <w:pPr>
              <w:tabs>
                <w:tab w:val="center" w:pos="4153"/>
                <w:tab w:val="right" w:pos="8306"/>
              </w:tabs>
              <w:jc w:val="center"/>
              <w:rPr>
                <w:bCs/>
                <w:color w:val="000000"/>
              </w:rPr>
            </w:pPr>
          </w:p>
        </w:tc>
        <w:tc>
          <w:tcPr>
            <w:tcW w:w="541" w:type="pct"/>
            <w:vAlign w:val="center"/>
          </w:tcPr>
          <w:p w14:paraId="13D06098" w14:textId="77777777" w:rsidR="00DD1D71" w:rsidRPr="00AD3942" w:rsidRDefault="00DD1D71" w:rsidP="00DD1D71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</w:p>
        </w:tc>
        <w:tc>
          <w:tcPr>
            <w:tcW w:w="540" w:type="pct"/>
            <w:vAlign w:val="center"/>
          </w:tcPr>
          <w:p w14:paraId="3C165A65" w14:textId="77777777" w:rsidR="00DD1D71" w:rsidRPr="00AD3942" w:rsidRDefault="00DD1D71" w:rsidP="00DD1D71">
            <w:pPr>
              <w:tabs>
                <w:tab w:val="center" w:pos="4153"/>
                <w:tab w:val="right" w:pos="8306"/>
              </w:tabs>
              <w:jc w:val="center"/>
              <w:rPr>
                <w:bCs/>
                <w:color w:val="000000"/>
              </w:rPr>
            </w:pPr>
          </w:p>
        </w:tc>
        <w:tc>
          <w:tcPr>
            <w:tcW w:w="539" w:type="pct"/>
          </w:tcPr>
          <w:p w14:paraId="4096B0DA" w14:textId="77777777" w:rsidR="00DD1D71" w:rsidRPr="00AD3942" w:rsidRDefault="00DD1D71" w:rsidP="00DD1D71">
            <w:pPr>
              <w:tabs>
                <w:tab w:val="center" w:pos="4153"/>
                <w:tab w:val="right" w:pos="8306"/>
              </w:tabs>
              <w:jc w:val="center"/>
              <w:rPr>
                <w:bCs/>
                <w:color w:val="000000"/>
              </w:rPr>
            </w:pPr>
          </w:p>
        </w:tc>
      </w:tr>
      <w:tr w:rsidR="00DD1D71" w:rsidRPr="00AD3942" w14:paraId="4209BE8F" w14:textId="77777777" w:rsidTr="00AB5DEC">
        <w:trPr>
          <w:trHeight w:val="20"/>
        </w:trPr>
        <w:tc>
          <w:tcPr>
            <w:tcW w:w="1623" w:type="pct"/>
            <w:vAlign w:val="center"/>
          </w:tcPr>
          <w:p w14:paraId="04FCD045" w14:textId="77777777" w:rsidR="00DD1D71" w:rsidRPr="00AD3942" w:rsidRDefault="00DD1D71" w:rsidP="00DD1D71">
            <w:pPr>
              <w:tabs>
                <w:tab w:val="center" w:pos="4153"/>
                <w:tab w:val="right" w:pos="8306"/>
              </w:tabs>
              <w:rPr>
                <w:bCs/>
                <w:color w:val="000000"/>
              </w:rPr>
            </w:pPr>
            <w:r w:rsidRPr="00AD3942">
              <w:rPr>
                <w:bCs/>
                <w:color w:val="000000"/>
              </w:rPr>
              <w:t>из них:</w:t>
            </w:r>
          </w:p>
        </w:tc>
        <w:tc>
          <w:tcPr>
            <w:tcW w:w="699" w:type="pct"/>
            <w:vAlign w:val="center"/>
          </w:tcPr>
          <w:p w14:paraId="71CE9A8A" w14:textId="77777777" w:rsidR="00DD1D71" w:rsidRPr="00AD3942" w:rsidRDefault="00DD1D71" w:rsidP="00DD1D71">
            <w:pPr>
              <w:tabs>
                <w:tab w:val="center" w:pos="4153"/>
                <w:tab w:val="right" w:pos="8306"/>
              </w:tabs>
              <w:jc w:val="center"/>
              <w:rPr>
                <w:bCs/>
                <w:color w:val="000000"/>
              </w:rPr>
            </w:pPr>
          </w:p>
        </w:tc>
        <w:tc>
          <w:tcPr>
            <w:tcW w:w="450" w:type="pct"/>
            <w:vAlign w:val="center"/>
          </w:tcPr>
          <w:p w14:paraId="1E0B982C" w14:textId="77777777" w:rsidR="00DD1D71" w:rsidRPr="00AD3942" w:rsidRDefault="00DD1D71" w:rsidP="00DD1D71">
            <w:pPr>
              <w:tabs>
                <w:tab w:val="center" w:pos="4153"/>
                <w:tab w:val="right" w:pos="8306"/>
              </w:tabs>
              <w:jc w:val="center"/>
              <w:rPr>
                <w:bCs/>
                <w:color w:val="000000"/>
              </w:rPr>
            </w:pPr>
          </w:p>
        </w:tc>
        <w:tc>
          <w:tcPr>
            <w:tcW w:w="608" w:type="pct"/>
            <w:vAlign w:val="center"/>
          </w:tcPr>
          <w:p w14:paraId="3DD98329" w14:textId="77777777" w:rsidR="00DD1D71" w:rsidRPr="00AD3942" w:rsidRDefault="00DD1D71" w:rsidP="00DD1D71">
            <w:pPr>
              <w:tabs>
                <w:tab w:val="center" w:pos="4153"/>
                <w:tab w:val="right" w:pos="8306"/>
              </w:tabs>
              <w:jc w:val="center"/>
              <w:rPr>
                <w:bCs/>
                <w:color w:val="000000"/>
              </w:rPr>
            </w:pPr>
          </w:p>
        </w:tc>
        <w:tc>
          <w:tcPr>
            <w:tcW w:w="541" w:type="pct"/>
            <w:vAlign w:val="center"/>
          </w:tcPr>
          <w:p w14:paraId="5C89980E" w14:textId="77777777" w:rsidR="00DD1D71" w:rsidRPr="00AD3942" w:rsidRDefault="00DD1D71" w:rsidP="00DD1D71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</w:p>
        </w:tc>
        <w:tc>
          <w:tcPr>
            <w:tcW w:w="540" w:type="pct"/>
            <w:vAlign w:val="center"/>
          </w:tcPr>
          <w:p w14:paraId="259B3AF6" w14:textId="77777777" w:rsidR="00DD1D71" w:rsidRPr="00AD3942" w:rsidRDefault="00DD1D71" w:rsidP="00DD1D71">
            <w:pPr>
              <w:tabs>
                <w:tab w:val="center" w:pos="4153"/>
                <w:tab w:val="right" w:pos="8306"/>
              </w:tabs>
              <w:jc w:val="center"/>
              <w:rPr>
                <w:bCs/>
                <w:color w:val="000000"/>
              </w:rPr>
            </w:pPr>
          </w:p>
        </w:tc>
        <w:tc>
          <w:tcPr>
            <w:tcW w:w="539" w:type="pct"/>
          </w:tcPr>
          <w:p w14:paraId="4F31BC18" w14:textId="77777777" w:rsidR="00DD1D71" w:rsidRPr="00AD3942" w:rsidRDefault="00DD1D71" w:rsidP="00DD1D71">
            <w:pPr>
              <w:tabs>
                <w:tab w:val="center" w:pos="4153"/>
                <w:tab w:val="right" w:pos="8306"/>
              </w:tabs>
              <w:jc w:val="center"/>
              <w:rPr>
                <w:bCs/>
                <w:color w:val="000000"/>
              </w:rPr>
            </w:pPr>
          </w:p>
        </w:tc>
      </w:tr>
      <w:tr w:rsidR="00DD1D71" w:rsidRPr="00AD3942" w14:paraId="1609D778" w14:textId="77777777" w:rsidTr="00AB5DEC">
        <w:trPr>
          <w:trHeight w:val="20"/>
        </w:trPr>
        <w:tc>
          <w:tcPr>
            <w:tcW w:w="1623" w:type="pct"/>
            <w:vAlign w:val="center"/>
          </w:tcPr>
          <w:p w14:paraId="0AE045A0" w14:textId="77777777" w:rsidR="00DD1D71" w:rsidRPr="00AD3942" w:rsidRDefault="00DD1D71" w:rsidP="00DD1D71">
            <w:pPr>
              <w:tabs>
                <w:tab w:val="center" w:pos="4153"/>
                <w:tab w:val="right" w:pos="8306"/>
              </w:tabs>
              <w:rPr>
                <w:color w:val="000000"/>
              </w:rPr>
            </w:pPr>
            <w:r w:rsidRPr="00AD3942">
              <w:rPr>
                <w:color w:val="000000"/>
              </w:rPr>
              <w:t>имеющие право на первоочередное предоставление жилья, семей</w:t>
            </w:r>
          </w:p>
        </w:tc>
        <w:tc>
          <w:tcPr>
            <w:tcW w:w="699" w:type="pct"/>
            <w:vAlign w:val="center"/>
          </w:tcPr>
          <w:p w14:paraId="58DBBE26" w14:textId="77777777" w:rsidR="00DD1D71" w:rsidRPr="00AD3942" w:rsidRDefault="00DD1D71" w:rsidP="00DD1D71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</w:p>
        </w:tc>
        <w:tc>
          <w:tcPr>
            <w:tcW w:w="450" w:type="pct"/>
            <w:vAlign w:val="center"/>
          </w:tcPr>
          <w:p w14:paraId="011AAC66" w14:textId="77777777" w:rsidR="00DD1D71" w:rsidRPr="00AD3942" w:rsidRDefault="00DD1D71" w:rsidP="00DD1D71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</w:p>
        </w:tc>
        <w:tc>
          <w:tcPr>
            <w:tcW w:w="608" w:type="pct"/>
            <w:vAlign w:val="center"/>
          </w:tcPr>
          <w:p w14:paraId="77546A71" w14:textId="77777777" w:rsidR="00DD1D71" w:rsidRPr="00AD3942" w:rsidRDefault="00DD1D71" w:rsidP="00DD1D71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</w:p>
        </w:tc>
        <w:tc>
          <w:tcPr>
            <w:tcW w:w="541" w:type="pct"/>
            <w:vAlign w:val="center"/>
          </w:tcPr>
          <w:p w14:paraId="7C846364" w14:textId="77777777" w:rsidR="00DD1D71" w:rsidRPr="00AD3942" w:rsidRDefault="00DD1D71" w:rsidP="00DD1D71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</w:p>
        </w:tc>
        <w:tc>
          <w:tcPr>
            <w:tcW w:w="540" w:type="pct"/>
            <w:vAlign w:val="center"/>
          </w:tcPr>
          <w:p w14:paraId="7DE5DFBF" w14:textId="77777777" w:rsidR="00DD1D71" w:rsidRPr="00AD3942" w:rsidRDefault="00DD1D71" w:rsidP="00DD1D71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</w:p>
        </w:tc>
        <w:tc>
          <w:tcPr>
            <w:tcW w:w="539" w:type="pct"/>
          </w:tcPr>
          <w:p w14:paraId="76C59C4B" w14:textId="77777777" w:rsidR="00DD1D71" w:rsidRPr="00AD3942" w:rsidRDefault="00DD1D71" w:rsidP="00DD1D71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</w:p>
        </w:tc>
      </w:tr>
      <w:tr w:rsidR="00DD1D71" w:rsidRPr="00AD3942" w14:paraId="37D3B290" w14:textId="77777777" w:rsidTr="00AB5DEC">
        <w:trPr>
          <w:trHeight w:val="20"/>
        </w:trPr>
        <w:tc>
          <w:tcPr>
            <w:tcW w:w="1623" w:type="pct"/>
            <w:vAlign w:val="center"/>
          </w:tcPr>
          <w:p w14:paraId="129BD191" w14:textId="77777777" w:rsidR="00DD1D71" w:rsidRPr="00AD3942" w:rsidRDefault="00DD1D71" w:rsidP="00DD1D71">
            <w:pPr>
              <w:tabs>
                <w:tab w:val="center" w:pos="4153"/>
                <w:tab w:val="right" w:pos="8306"/>
              </w:tabs>
              <w:rPr>
                <w:color w:val="000000"/>
              </w:rPr>
            </w:pPr>
            <w:r w:rsidRPr="00AD3942">
              <w:rPr>
                <w:color w:val="000000"/>
              </w:rPr>
              <w:t>состоящие в очереди на улучшение жилищных условий, семей (вставшие на учет до 01.03.2005)</w:t>
            </w:r>
          </w:p>
        </w:tc>
        <w:tc>
          <w:tcPr>
            <w:tcW w:w="699" w:type="pct"/>
            <w:vAlign w:val="center"/>
          </w:tcPr>
          <w:p w14:paraId="7EC35946" w14:textId="77777777" w:rsidR="00DD1D71" w:rsidRPr="00AD3942" w:rsidRDefault="00DD1D71" w:rsidP="00DD1D71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</w:p>
        </w:tc>
        <w:tc>
          <w:tcPr>
            <w:tcW w:w="450" w:type="pct"/>
            <w:vAlign w:val="center"/>
          </w:tcPr>
          <w:p w14:paraId="2744DC13" w14:textId="77777777" w:rsidR="00DD1D71" w:rsidRPr="00AD3942" w:rsidRDefault="00DD1D71" w:rsidP="00DD1D71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</w:p>
        </w:tc>
        <w:tc>
          <w:tcPr>
            <w:tcW w:w="608" w:type="pct"/>
            <w:vAlign w:val="center"/>
          </w:tcPr>
          <w:p w14:paraId="17BB924E" w14:textId="77777777" w:rsidR="00DD1D71" w:rsidRPr="00AD3942" w:rsidRDefault="00DD1D71" w:rsidP="00DD1D71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</w:p>
        </w:tc>
        <w:tc>
          <w:tcPr>
            <w:tcW w:w="541" w:type="pct"/>
            <w:vAlign w:val="center"/>
          </w:tcPr>
          <w:p w14:paraId="11E8862B" w14:textId="77777777" w:rsidR="00DD1D71" w:rsidRPr="00AD3942" w:rsidRDefault="00DD1D71" w:rsidP="00DD1D71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</w:p>
        </w:tc>
        <w:tc>
          <w:tcPr>
            <w:tcW w:w="540" w:type="pct"/>
            <w:vAlign w:val="center"/>
          </w:tcPr>
          <w:p w14:paraId="206FCC35" w14:textId="77777777" w:rsidR="00DD1D71" w:rsidRPr="00AD3942" w:rsidRDefault="00DD1D71" w:rsidP="00DD1D71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</w:p>
        </w:tc>
        <w:tc>
          <w:tcPr>
            <w:tcW w:w="539" w:type="pct"/>
          </w:tcPr>
          <w:p w14:paraId="7BF9C3A6" w14:textId="77777777" w:rsidR="00DD1D71" w:rsidRPr="00AD3942" w:rsidRDefault="00DD1D71" w:rsidP="00DD1D71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</w:p>
        </w:tc>
      </w:tr>
      <w:tr w:rsidR="00DD1D71" w:rsidRPr="00AD3942" w14:paraId="40F622D1" w14:textId="77777777" w:rsidTr="00AB5DEC">
        <w:trPr>
          <w:trHeight w:val="20"/>
        </w:trPr>
        <w:tc>
          <w:tcPr>
            <w:tcW w:w="1623" w:type="pct"/>
            <w:vAlign w:val="center"/>
          </w:tcPr>
          <w:p w14:paraId="4F761082" w14:textId="77777777" w:rsidR="00DD1D71" w:rsidRPr="00AD3942" w:rsidRDefault="00DD1D71" w:rsidP="00DD1D71">
            <w:pPr>
              <w:tabs>
                <w:tab w:val="center" w:pos="4153"/>
                <w:tab w:val="right" w:pos="8306"/>
              </w:tabs>
              <w:rPr>
                <w:color w:val="000000"/>
              </w:rPr>
            </w:pPr>
            <w:r w:rsidRPr="00AD3942">
              <w:rPr>
                <w:color w:val="000000"/>
              </w:rPr>
              <w:t>малоимущие, нуждающиеся в жилых помещениях по договору социального найма, семей</w:t>
            </w:r>
          </w:p>
        </w:tc>
        <w:tc>
          <w:tcPr>
            <w:tcW w:w="699" w:type="pct"/>
            <w:vAlign w:val="center"/>
          </w:tcPr>
          <w:p w14:paraId="7F642F07" w14:textId="77777777" w:rsidR="00DD1D71" w:rsidRPr="00AD3942" w:rsidRDefault="00DD1D71" w:rsidP="00DD1D71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</w:p>
        </w:tc>
        <w:tc>
          <w:tcPr>
            <w:tcW w:w="450" w:type="pct"/>
            <w:vAlign w:val="center"/>
          </w:tcPr>
          <w:p w14:paraId="416D1DA6" w14:textId="77777777" w:rsidR="00DD1D71" w:rsidRPr="00AD3942" w:rsidRDefault="00DD1D71" w:rsidP="00DD1D71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</w:p>
        </w:tc>
        <w:tc>
          <w:tcPr>
            <w:tcW w:w="608" w:type="pct"/>
            <w:vAlign w:val="center"/>
          </w:tcPr>
          <w:p w14:paraId="121737C2" w14:textId="77777777" w:rsidR="00DD1D71" w:rsidRPr="00AD3942" w:rsidRDefault="00DD1D71" w:rsidP="00DD1D71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</w:p>
        </w:tc>
        <w:tc>
          <w:tcPr>
            <w:tcW w:w="541" w:type="pct"/>
            <w:vAlign w:val="center"/>
          </w:tcPr>
          <w:p w14:paraId="1FC2C7C6" w14:textId="77777777" w:rsidR="00DD1D71" w:rsidRPr="00AD3942" w:rsidRDefault="00DD1D71" w:rsidP="00DD1D71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</w:p>
        </w:tc>
        <w:tc>
          <w:tcPr>
            <w:tcW w:w="540" w:type="pct"/>
            <w:vAlign w:val="center"/>
          </w:tcPr>
          <w:p w14:paraId="0E76B68C" w14:textId="77777777" w:rsidR="00DD1D71" w:rsidRPr="00AD3942" w:rsidRDefault="00DD1D71" w:rsidP="00DD1D71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</w:p>
        </w:tc>
        <w:tc>
          <w:tcPr>
            <w:tcW w:w="539" w:type="pct"/>
          </w:tcPr>
          <w:p w14:paraId="7B45D480" w14:textId="77777777" w:rsidR="00DD1D71" w:rsidRPr="00AD3942" w:rsidRDefault="00DD1D71" w:rsidP="00DD1D71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</w:p>
        </w:tc>
      </w:tr>
    </w:tbl>
    <w:p w14:paraId="3DA2908E" w14:textId="77777777" w:rsidR="005B041C" w:rsidRDefault="005B041C" w:rsidP="00DD1D71">
      <w:pPr>
        <w:spacing w:line="264" w:lineRule="auto"/>
        <w:jc w:val="center"/>
        <w:rPr>
          <w:b/>
          <w:sz w:val="26"/>
        </w:rPr>
      </w:pPr>
    </w:p>
    <w:p w14:paraId="20906F41" w14:textId="77777777" w:rsidR="00DD1D71" w:rsidRPr="00DD1D71" w:rsidRDefault="00DD1D71" w:rsidP="00DD1D71">
      <w:pPr>
        <w:spacing w:line="264" w:lineRule="auto"/>
        <w:jc w:val="center"/>
        <w:rPr>
          <w:b/>
          <w:sz w:val="26"/>
        </w:rPr>
      </w:pPr>
      <w:r w:rsidRPr="00DD1D71">
        <w:rPr>
          <w:b/>
          <w:sz w:val="26"/>
        </w:rPr>
        <w:t>Динамика движения жилищного фонда за отчетный период</w:t>
      </w:r>
    </w:p>
    <w:p w14:paraId="6008D805" w14:textId="77777777" w:rsidR="00DD1D71" w:rsidRPr="00DD1D71" w:rsidRDefault="00DD1D71" w:rsidP="00DD1D71">
      <w:pPr>
        <w:spacing w:after="120"/>
        <w:jc w:val="right"/>
        <w:rPr>
          <w:sz w:val="26"/>
          <w:szCs w:val="26"/>
        </w:rPr>
      </w:pPr>
      <w:r w:rsidRPr="00DD1D71">
        <w:rPr>
          <w:sz w:val="26"/>
          <w:szCs w:val="26"/>
        </w:rPr>
        <w:t xml:space="preserve">Таблица </w:t>
      </w:r>
      <w:r>
        <w:rPr>
          <w:sz w:val="26"/>
          <w:szCs w:val="26"/>
        </w:rPr>
        <w:t>3</w:t>
      </w: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2"/>
        <w:gridCol w:w="4265"/>
        <w:gridCol w:w="1417"/>
        <w:gridCol w:w="1559"/>
        <w:gridCol w:w="1560"/>
      </w:tblGrid>
      <w:tr w:rsidR="00DD1D71" w:rsidRPr="00AD3942" w14:paraId="43838794" w14:textId="77777777" w:rsidTr="00AB5DEC">
        <w:trPr>
          <w:trHeight w:val="20"/>
          <w:tblHeader/>
        </w:trPr>
        <w:tc>
          <w:tcPr>
            <w:tcW w:w="712" w:type="dxa"/>
            <w:shd w:val="clear" w:color="auto" w:fill="auto"/>
            <w:vAlign w:val="center"/>
            <w:hideMark/>
          </w:tcPr>
          <w:p w14:paraId="4E5415A0" w14:textId="77777777" w:rsidR="00DD1D71" w:rsidRPr="00AD3942" w:rsidRDefault="00DD1D71" w:rsidP="00DD1D71">
            <w:pPr>
              <w:jc w:val="center"/>
              <w:rPr>
                <w:color w:val="000000"/>
              </w:rPr>
            </w:pPr>
            <w:r w:rsidRPr="00AD3942">
              <w:rPr>
                <w:color w:val="000000"/>
              </w:rPr>
              <w:t>№ п/п</w:t>
            </w:r>
          </w:p>
        </w:tc>
        <w:tc>
          <w:tcPr>
            <w:tcW w:w="4265" w:type="dxa"/>
            <w:shd w:val="clear" w:color="auto" w:fill="auto"/>
            <w:vAlign w:val="center"/>
            <w:hideMark/>
          </w:tcPr>
          <w:p w14:paraId="0ACE84DA" w14:textId="77777777" w:rsidR="00DD1D71" w:rsidRPr="00AD3942" w:rsidRDefault="00DD1D71" w:rsidP="00DD1D71">
            <w:pPr>
              <w:jc w:val="center"/>
              <w:rPr>
                <w:color w:val="000000"/>
              </w:rPr>
            </w:pPr>
            <w:r w:rsidRPr="00AD3942">
              <w:rPr>
                <w:color w:val="000000"/>
              </w:rPr>
              <w:t>Наименование показателя</w:t>
            </w:r>
          </w:p>
        </w:tc>
        <w:tc>
          <w:tcPr>
            <w:tcW w:w="1417" w:type="dxa"/>
            <w:vAlign w:val="center"/>
          </w:tcPr>
          <w:p w14:paraId="2FCB5DFD" w14:textId="77777777" w:rsidR="00DD1D71" w:rsidRPr="00AD3942" w:rsidRDefault="00DD1D71" w:rsidP="00DD1D71">
            <w:pPr>
              <w:jc w:val="center"/>
              <w:rPr>
                <w:color w:val="000000"/>
              </w:rPr>
            </w:pPr>
            <w:r w:rsidRPr="00AD3942">
              <w:rPr>
                <w:color w:val="000000"/>
              </w:rPr>
              <w:t>По состоянию на начало отчетного года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7E16EA1" w14:textId="77777777" w:rsidR="00DD1D71" w:rsidRPr="00AD3942" w:rsidRDefault="00DD1D71" w:rsidP="00DD1D71">
            <w:pPr>
              <w:jc w:val="center"/>
              <w:rPr>
                <w:color w:val="000000"/>
              </w:rPr>
            </w:pPr>
            <w:r w:rsidRPr="00AD3942">
              <w:rPr>
                <w:color w:val="000000"/>
              </w:rPr>
              <w:t>По состоянию на отчетную дату</w:t>
            </w:r>
          </w:p>
        </w:tc>
        <w:tc>
          <w:tcPr>
            <w:tcW w:w="1560" w:type="dxa"/>
            <w:vAlign w:val="center"/>
          </w:tcPr>
          <w:p w14:paraId="0E5DE76A" w14:textId="397E8D77" w:rsidR="00DD1D71" w:rsidRPr="00AD3942" w:rsidRDefault="00DD1D71" w:rsidP="00DD1D71">
            <w:pPr>
              <w:jc w:val="center"/>
              <w:rPr>
                <w:color w:val="000000"/>
              </w:rPr>
            </w:pPr>
            <w:r w:rsidRPr="00AD3942">
              <w:rPr>
                <w:color w:val="000000"/>
              </w:rPr>
              <w:t>Ожидаемое исполнение</w:t>
            </w:r>
            <w:r w:rsidR="00E658AA">
              <w:rPr>
                <w:color w:val="000000"/>
              </w:rPr>
              <w:t>*</w:t>
            </w:r>
          </w:p>
        </w:tc>
      </w:tr>
      <w:tr w:rsidR="00DD1D71" w:rsidRPr="00AD3942" w14:paraId="3E856E73" w14:textId="77777777" w:rsidTr="00AB5DEC">
        <w:trPr>
          <w:trHeight w:val="20"/>
        </w:trPr>
        <w:tc>
          <w:tcPr>
            <w:tcW w:w="712" w:type="dxa"/>
            <w:shd w:val="clear" w:color="auto" w:fill="auto"/>
            <w:vAlign w:val="center"/>
            <w:hideMark/>
          </w:tcPr>
          <w:p w14:paraId="27F509D7" w14:textId="77777777" w:rsidR="00DD1D71" w:rsidRPr="00AD3942" w:rsidRDefault="00DD1D71" w:rsidP="00DD1D71">
            <w:pPr>
              <w:jc w:val="center"/>
              <w:rPr>
                <w:color w:val="000000"/>
              </w:rPr>
            </w:pPr>
            <w:r w:rsidRPr="00AD3942">
              <w:rPr>
                <w:color w:val="000000"/>
              </w:rPr>
              <w:t>1</w:t>
            </w:r>
          </w:p>
        </w:tc>
        <w:tc>
          <w:tcPr>
            <w:tcW w:w="4265" w:type="dxa"/>
            <w:shd w:val="clear" w:color="auto" w:fill="auto"/>
            <w:vAlign w:val="center"/>
            <w:hideMark/>
          </w:tcPr>
          <w:p w14:paraId="7E87451C" w14:textId="77777777" w:rsidR="00DD1D71" w:rsidRPr="00AD3942" w:rsidRDefault="00DD1D71" w:rsidP="00DD1D71">
            <w:pPr>
              <w:rPr>
                <w:bCs/>
                <w:color w:val="000000"/>
              </w:rPr>
            </w:pPr>
            <w:r w:rsidRPr="00AD3942">
              <w:rPr>
                <w:bCs/>
                <w:color w:val="000000"/>
              </w:rPr>
              <w:t>Всего свободных жилых помещений, имеющихся в распоряжении Управления жилищного фонда и подлежащих распределению, в том числе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73325E" w14:textId="77777777" w:rsidR="00DD1D71" w:rsidRPr="00AD3942" w:rsidRDefault="00DD1D71" w:rsidP="00DD1D7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6008E8" w14:textId="77777777" w:rsidR="00DD1D71" w:rsidRPr="00AD3942" w:rsidRDefault="00DD1D71" w:rsidP="00DD1D7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</w:tcPr>
          <w:p w14:paraId="7B426E11" w14:textId="77777777" w:rsidR="00DD1D71" w:rsidRPr="00AD3942" w:rsidRDefault="00DD1D71" w:rsidP="00DD1D71">
            <w:pPr>
              <w:jc w:val="center"/>
              <w:rPr>
                <w:bCs/>
                <w:color w:val="000000"/>
              </w:rPr>
            </w:pPr>
          </w:p>
        </w:tc>
      </w:tr>
      <w:tr w:rsidR="00DD1D71" w:rsidRPr="00AD3942" w14:paraId="2E072D8A" w14:textId="77777777" w:rsidTr="00AB5DEC">
        <w:trPr>
          <w:trHeight w:val="20"/>
        </w:trPr>
        <w:tc>
          <w:tcPr>
            <w:tcW w:w="712" w:type="dxa"/>
            <w:shd w:val="clear" w:color="auto" w:fill="auto"/>
            <w:vAlign w:val="center"/>
            <w:hideMark/>
          </w:tcPr>
          <w:p w14:paraId="1FEAF763" w14:textId="77777777" w:rsidR="00DD1D71" w:rsidRPr="00AD3942" w:rsidRDefault="00DD1D71" w:rsidP="00DD1D71">
            <w:pPr>
              <w:jc w:val="center"/>
              <w:rPr>
                <w:color w:val="000000"/>
              </w:rPr>
            </w:pPr>
            <w:r w:rsidRPr="00AD3942">
              <w:rPr>
                <w:color w:val="000000"/>
              </w:rPr>
              <w:t>1.1.</w:t>
            </w:r>
          </w:p>
        </w:tc>
        <w:tc>
          <w:tcPr>
            <w:tcW w:w="4265" w:type="dxa"/>
            <w:shd w:val="clear" w:color="auto" w:fill="auto"/>
            <w:vAlign w:val="center"/>
            <w:hideMark/>
          </w:tcPr>
          <w:p w14:paraId="142160FE" w14:textId="77777777" w:rsidR="00DD1D71" w:rsidRPr="00AD3942" w:rsidRDefault="00DD1D71" w:rsidP="00DD1D71">
            <w:pPr>
              <w:rPr>
                <w:bCs/>
                <w:color w:val="000000"/>
              </w:rPr>
            </w:pPr>
            <w:r w:rsidRPr="00AD3942">
              <w:rPr>
                <w:bCs/>
                <w:color w:val="000000"/>
              </w:rPr>
              <w:t>квартир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F92A373" w14:textId="77777777" w:rsidR="00DD1D71" w:rsidRPr="00AD3942" w:rsidRDefault="00DD1D71" w:rsidP="00DD1D7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7954EF1" w14:textId="77777777" w:rsidR="00DD1D71" w:rsidRPr="00AD3942" w:rsidRDefault="00DD1D71" w:rsidP="00DD1D7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</w:tcPr>
          <w:p w14:paraId="5602370F" w14:textId="77777777" w:rsidR="00DD1D71" w:rsidRPr="00AD3942" w:rsidRDefault="00DD1D71" w:rsidP="00DD1D71">
            <w:pPr>
              <w:jc w:val="center"/>
              <w:rPr>
                <w:bCs/>
                <w:color w:val="000000"/>
              </w:rPr>
            </w:pPr>
          </w:p>
        </w:tc>
      </w:tr>
      <w:tr w:rsidR="00DD1D71" w:rsidRPr="00AD3942" w14:paraId="6209816A" w14:textId="77777777" w:rsidTr="00AB5DEC">
        <w:trPr>
          <w:trHeight w:val="20"/>
        </w:trPr>
        <w:tc>
          <w:tcPr>
            <w:tcW w:w="712" w:type="dxa"/>
            <w:shd w:val="clear" w:color="auto" w:fill="auto"/>
            <w:vAlign w:val="center"/>
            <w:hideMark/>
          </w:tcPr>
          <w:p w14:paraId="646AE0F8" w14:textId="77777777" w:rsidR="00DD1D71" w:rsidRPr="00AD3942" w:rsidRDefault="00DD1D71" w:rsidP="00DD1D71">
            <w:pPr>
              <w:jc w:val="center"/>
              <w:rPr>
                <w:color w:val="000000"/>
              </w:rPr>
            </w:pPr>
            <w:r w:rsidRPr="00AD3942">
              <w:rPr>
                <w:color w:val="000000"/>
              </w:rPr>
              <w:t>1.2.</w:t>
            </w:r>
          </w:p>
        </w:tc>
        <w:tc>
          <w:tcPr>
            <w:tcW w:w="4265" w:type="dxa"/>
            <w:shd w:val="clear" w:color="auto" w:fill="auto"/>
            <w:vAlign w:val="center"/>
            <w:hideMark/>
          </w:tcPr>
          <w:p w14:paraId="73458220" w14:textId="77777777" w:rsidR="00DD1D71" w:rsidRPr="00AD3942" w:rsidRDefault="00DD1D71" w:rsidP="00DD1D71">
            <w:pPr>
              <w:rPr>
                <w:bCs/>
                <w:color w:val="000000"/>
              </w:rPr>
            </w:pPr>
            <w:r w:rsidRPr="00AD3942">
              <w:rPr>
                <w:bCs/>
                <w:color w:val="000000"/>
              </w:rPr>
              <w:t>комнат гостиничного типа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C9E0561" w14:textId="77777777" w:rsidR="00DD1D71" w:rsidRPr="00AD3942" w:rsidRDefault="00DD1D71" w:rsidP="00DD1D7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5412889" w14:textId="77777777" w:rsidR="00DD1D71" w:rsidRPr="00AD3942" w:rsidRDefault="00DD1D71" w:rsidP="00DD1D7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</w:tcPr>
          <w:p w14:paraId="0FBD08DB" w14:textId="77777777" w:rsidR="00DD1D71" w:rsidRPr="00AD3942" w:rsidRDefault="00DD1D71" w:rsidP="00DD1D71">
            <w:pPr>
              <w:jc w:val="center"/>
              <w:rPr>
                <w:bCs/>
                <w:color w:val="000000"/>
              </w:rPr>
            </w:pPr>
          </w:p>
        </w:tc>
      </w:tr>
      <w:tr w:rsidR="00DD1D71" w:rsidRPr="00AD3942" w14:paraId="7F0F2848" w14:textId="77777777" w:rsidTr="00AB5DEC">
        <w:trPr>
          <w:trHeight w:val="20"/>
        </w:trPr>
        <w:tc>
          <w:tcPr>
            <w:tcW w:w="712" w:type="dxa"/>
            <w:shd w:val="clear" w:color="auto" w:fill="auto"/>
            <w:vAlign w:val="center"/>
            <w:hideMark/>
          </w:tcPr>
          <w:p w14:paraId="21B6A0C4" w14:textId="77777777" w:rsidR="00DD1D71" w:rsidRPr="00AD3942" w:rsidRDefault="00DD1D71" w:rsidP="00DD1D71">
            <w:pPr>
              <w:jc w:val="center"/>
              <w:rPr>
                <w:color w:val="000000"/>
              </w:rPr>
            </w:pPr>
            <w:r w:rsidRPr="00AD3942">
              <w:rPr>
                <w:color w:val="000000"/>
              </w:rPr>
              <w:t>1.3.</w:t>
            </w:r>
          </w:p>
        </w:tc>
        <w:tc>
          <w:tcPr>
            <w:tcW w:w="4265" w:type="dxa"/>
            <w:shd w:val="clear" w:color="auto" w:fill="auto"/>
            <w:vAlign w:val="center"/>
            <w:hideMark/>
          </w:tcPr>
          <w:p w14:paraId="76425033" w14:textId="77777777" w:rsidR="00DD1D71" w:rsidRPr="00AD3942" w:rsidRDefault="00DD1D71" w:rsidP="00DD1D71">
            <w:pPr>
              <w:rPr>
                <w:color w:val="000000"/>
              </w:rPr>
            </w:pPr>
            <w:r w:rsidRPr="00AD3942">
              <w:rPr>
                <w:color w:val="000000"/>
              </w:rPr>
              <w:t>комнат в общежитиях</w:t>
            </w:r>
          </w:p>
        </w:tc>
        <w:tc>
          <w:tcPr>
            <w:tcW w:w="1417" w:type="dxa"/>
            <w:vAlign w:val="center"/>
          </w:tcPr>
          <w:p w14:paraId="690B9BED" w14:textId="77777777" w:rsidR="00DD1D71" w:rsidRPr="00AD3942" w:rsidRDefault="00DD1D71" w:rsidP="00DD1D7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D69C669" w14:textId="77777777" w:rsidR="00DD1D71" w:rsidRPr="00AD3942" w:rsidRDefault="00DD1D71" w:rsidP="00DD1D7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</w:tcPr>
          <w:p w14:paraId="5DED98E3" w14:textId="77777777" w:rsidR="00DD1D71" w:rsidRPr="00AD3942" w:rsidRDefault="00DD1D71" w:rsidP="00DD1D71">
            <w:pPr>
              <w:jc w:val="center"/>
              <w:rPr>
                <w:bCs/>
                <w:color w:val="000000"/>
              </w:rPr>
            </w:pPr>
          </w:p>
        </w:tc>
      </w:tr>
      <w:tr w:rsidR="00DD1D71" w:rsidRPr="00AD3942" w14:paraId="05A769AD" w14:textId="77777777" w:rsidTr="00AB5DEC">
        <w:trPr>
          <w:trHeight w:val="20"/>
        </w:trPr>
        <w:tc>
          <w:tcPr>
            <w:tcW w:w="712" w:type="dxa"/>
            <w:shd w:val="clear" w:color="auto" w:fill="auto"/>
            <w:vAlign w:val="center"/>
            <w:hideMark/>
          </w:tcPr>
          <w:p w14:paraId="038960F9" w14:textId="77777777" w:rsidR="00DD1D71" w:rsidRPr="00AD3942" w:rsidRDefault="00DD1D71" w:rsidP="00DD1D71">
            <w:pPr>
              <w:jc w:val="center"/>
              <w:rPr>
                <w:color w:val="000000"/>
              </w:rPr>
            </w:pPr>
            <w:r w:rsidRPr="00AD3942">
              <w:rPr>
                <w:color w:val="000000"/>
              </w:rPr>
              <w:lastRenderedPageBreak/>
              <w:t>2</w:t>
            </w:r>
          </w:p>
        </w:tc>
        <w:tc>
          <w:tcPr>
            <w:tcW w:w="4265" w:type="dxa"/>
            <w:shd w:val="clear" w:color="auto" w:fill="auto"/>
            <w:vAlign w:val="center"/>
            <w:hideMark/>
          </w:tcPr>
          <w:p w14:paraId="4859EC06" w14:textId="77777777" w:rsidR="00DD1D71" w:rsidRPr="00AD3942" w:rsidRDefault="00DD1D71" w:rsidP="00DD1D71">
            <w:pPr>
              <w:rPr>
                <w:bCs/>
                <w:color w:val="000000"/>
              </w:rPr>
            </w:pPr>
            <w:r w:rsidRPr="00AD3942">
              <w:rPr>
                <w:bCs/>
                <w:color w:val="000000"/>
              </w:rPr>
              <w:t>Всего предоставлено жилых помещений, в том числе</w:t>
            </w:r>
          </w:p>
        </w:tc>
        <w:tc>
          <w:tcPr>
            <w:tcW w:w="1417" w:type="dxa"/>
            <w:vAlign w:val="center"/>
          </w:tcPr>
          <w:p w14:paraId="3CC08B88" w14:textId="77777777" w:rsidR="00DD1D71" w:rsidRPr="00AD3942" w:rsidRDefault="00DD1D71" w:rsidP="00DD1D7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1B5A2B8" w14:textId="77777777" w:rsidR="00DD1D71" w:rsidRPr="00AD3942" w:rsidRDefault="00DD1D71" w:rsidP="00DD1D7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</w:tcPr>
          <w:p w14:paraId="70303D2A" w14:textId="77777777" w:rsidR="00DD1D71" w:rsidRPr="00AD3942" w:rsidRDefault="00DD1D71" w:rsidP="00DD1D71">
            <w:pPr>
              <w:jc w:val="center"/>
              <w:rPr>
                <w:bCs/>
                <w:color w:val="000000"/>
              </w:rPr>
            </w:pPr>
          </w:p>
        </w:tc>
      </w:tr>
      <w:tr w:rsidR="00DD1D71" w:rsidRPr="00AD3942" w14:paraId="1C4670DF" w14:textId="77777777" w:rsidTr="00AB5DEC">
        <w:trPr>
          <w:trHeight w:val="20"/>
        </w:trPr>
        <w:tc>
          <w:tcPr>
            <w:tcW w:w="712" w:type="dxa"/>
            <w:shd w:val="clear" w:color="auto" w:fill="auto"/>
            <w:vAlign w:val="center"/>
            <w:hideMark/>
          </w:tcPr>
          <w:p w14:paraId="028DB73E" w14:textId="77777777" w:rsidR="00DD1D71" w:rsidRPr="00AD3942" w:rsidRDefault="00DD1D71" w:rsidP="00DD1D71">
            <w:pPr>
              <w:jc w:val="center"/>
              <w:rPr>
                <w:color w:val="000000"/>
              </w:rPr>
            </w:pPr>
          </w:p>
        </w:tc>
        <w:tc>
          <w:tcPr>
            <w:tcW w:w="4265" w:type="dxa"/>
            <w:shd w:val="clear" w:color="auto" w:fill="auto"/>
            <w:vAlign w:val="center"/>
            <w:hideMark/>
          </w:tcPr>
          <w:p w14:paraId="11BB6B24" w14:textId="77777777" w:rsidR="00DD1D71" w:rsidRPr="00AD3942" w:rsidRDefault="00DD1D71" w:rsidP="00DD1D71">
            <w:pPr>
              <w:rPr>
                <w:bCs/>
                <w:color w:val="000000"/>
              </w:rPr>
            </w:pPr>
            <w:r w:rsidRPr="00AD3942">
              <w:rPr>
                <w:bCs/>
                <w:color w:val="000000"/>
              </w:rPr>
              <w:t>Предоставлено без учета общежитий</w:t>
            </w:r>
          </w:p>
        </w:tc>
        <w:tc>
          <w:tcPr>
            <w:tcW w:w="1417" w:type="dxa"/>
            <w:vAlign w:val="center"/>
          </w:tcPr>
          <w:p w14:paraId="5E09FE99" w14:textId="77777777" w:rsidR="00DD1D71" w:rsidRPr="00AD3942" w:rsidRDefault="00DD1D71" w:rsidP="00DD1D7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0791F1B" w14:textId="77777777" w:rsidR="00DD1D71" w:rsidRPr="00AD3942" w:rsidRDefault="00DD1D71" w:rsidP="00DD1D7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</w:tcPr>
          <w:p w14:paraId="01AB1B64" w14:textId="77777777" w:rsidR="00DD1D71" w:rsidRPr="00AD3942" w:rsidRDefault="00DD1D71" w:rsidP="00DD1D71">
            <w:pPr>
              <w:jc w:val="center"/>
              <w:rPr>
                <w:bCs/>
                <w:color w:val="000000"/>
              </w:rPr>
            </w:pPr>
          </w:p>
        </w:tc>
      </w:tr>
      <w:tr w:rsidR="00DD1D71" w:rsidRPr="00AD3942" w14:paraId="449173EA" w14:textId="77777777" w:rsidTr="00AB5DEC">
        <w:trPr>
          <w:trHeight w:val="20"/>
        </w:trPr>
        <w:tc>
          <w:tcPr>
            <w:tcW w:w="712" w:type="dxa"/>
            <w:shd w:val="clear" w:color="auto" w:fill="auto"/>
            <w:vAlign w:val="center"/>
            <w:hideMark/>
          </w:tcPr>
          <w:p w14:paraId="5564CE90" w14:textId="77777777" w:rsidR="00DD1D71" w:rsidRPr="00AD3942" w:rsidRDefault="00DD1D71" w:rsidP="00DD1D71">
            <w:pPr>
              <w:jc w:val="center"/>
              <w:rPr>
                <w:color w:val="000000"/>
              </w:rPr>
            </w:pPr>
            <w:r w:rsidRPr="00AD3942">
              <w:rPr>
                <w:color w:val="000000"/>
              </w:rPr>
              <w:t>2.1.</w:t>
            </w:r>
          </w:p>
        </w:tc>
        <w:tc>
          <w:tcPr>
            <w:tcW w:w="4265" w:type="dxa"/>
            <w:shd w:val="clear" w:color="auto" w:fill="auto"/>
            <w:vAlign w:val="center"/>
            <w:hideMark/>
          </w:tcPr>
          <w:p w14:paraId="175559F5" w14:textId="77777777" w:rsidR="00DD1D71" w:rsidRPr="00AD3942" w:rsidRDefault="00DD1D71" w:rsidP="00DD1D71">
            <w:pPr>
              <w:rPr>
                <w:color w:val="000000"/>
              </w:rPr>
            </w:pPr>
            <w:r w:rsidRPr="00AD3942">
              <w:rPr>
                <w:color w:val="000000"/>
              </w:rPr>
              <w:t>по договорам социального найма</w:t>
            </w:r>
          </w:p>
        </w:tc>
        <w:tc>
          <w:tcPr>
            <w:tcW w:w="1417" w:type="dxa"/>
            <w:vAlign w:val="center"/>
          </w:tcPr>
          <w:p w14:paraId="4068D835" w14:textId="77777777" w:rsidR="00DD1D71" w:rsidRPr="00AD3942" w:rsidRDefault="00DD1D71" w:rsidP="00DD1D71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13B38AE" w14:textId="77777777" w:rsidR="00DD1D71" w:rsidRPr="00AD3942" w:rsidRDefault="00DD1D71" w:rsidP="00DD1D71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</w:tcPr>
          <w:p w14:paraId="27FA335E" w14:textId="77777777" w:rsidR="00DD1D71" w:rsidRPr="00AD3942" w:rsidRDefault="00DD1D71" w:rsidP="00DD1D71">
            <w:pPr>
              <w:jc w:val="center"/>
              <w:rPr>
                <w:color w:val="000000"/>
              </w:rPr>
            </w:pPr>
          </w:p>
        </w:tc>
      </w:tr>
      <w:tr w:rsidR="00DD1D71" w:rsidRPr="00AD3942" w14:paraId="45D3709F" w14:textId="77777777" w:rsidTr="00AB5DEC">
        <w:trPr>
          <w:trHeight w:val="20"/>
        </w:trPr>
        <w:tc>
          <w:tcPr>
            <w:tcW w:w="712" w:type="dxa"/>
            <w:shd w:val="clear" w:color="auto" w:fill="auto"/>
            <w:vAlign w:val="center"/>
            <w:hideMark/>
          </w:tcPr>
          <w:p w14:paraId="1B18BEE3" w14:textId="77777777" w:rsidR="00DD1D71" w:rsidRPr="00AD3942" w:rsidRDefault="00DD1D71" w:rsidP="00DD1D71">
            <w:pPr>
              <w:jc w:val="center"/>
              <w:rPr>
                <w:color w:val="000000"/>
              </w:rPr>
            </w:pPr>
            <w:r w:rsidRPr="00AD3942">
              <w:rPr>
                <w:color w:val="000000"/>
              </w:rPr>
              <w:t>2.1.1.</w:t>
            </w:r>
          </w:p>
        </w:tc>
        <w:tc>
          <w:tcPr>
            <w:tcW w:w="4265" w:type="dxa"/>
            <w:shd w:val="clear" w:color="auto" w:fill="auto"/>
            <w:vAlign w:val="center"/>
            <w:hideMark/>
          </w:tcPr>
          <w:p w14:paraId="1F5FCD01" w14:textId="77777777" w:rsidR="00DD1D71" w:rsidRPr="00AD3942" w:rsidRDefault="00DD1D71" w:rsidP="00DD1D71">
            <w:pPr>
              <w:rPr>
                <w:color w:val="000000"/>
              </w:rPr>
            </w:pPr>
            <w:r w:rsidRPr="00AD3942">
              <w:rPr>
                <w:color w:val="000000"/>
              </w:rPr>
              <w:t>вне очереди в соответствии с законодательством</w:t>
            </w:r>
          </w:p>
        </w:tc>
        <w:tc>
          <w:tcPr>
            <w:tcW w:w="1417" w:type="dxa"/>
            <w:vAlign w:val="center"/>
          </w:tcPr>
          <w:p w14:paraId="39485E3B" w14:textId="77777777" w:rsidR="00DD1D71" w:rsidRPr="00AD3942" w:rsidRDefault="00DD1D71" w:rsidP="00DD1D71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53C01F" w14:textId="77777777" w:rsidR="00DD1D71" w:rsidRPr="00AD3942" w:rsidRDefault="00DD1D71" w:rsidP="00DD1D71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</w:tcPr>
          <w:p w14:paraId="2FFE3211" w14:textId="77777777" w:rsidR="00DD1D71" w:rsidRPr="00AD3942" w:rsidRDefault="00DD1D71" w:rsidP="00DD1D71">
            <w:pPr>
              <w:jc w:val="center"/>
              <w:rPr>
                <w:color w:val="000000"/>
              </w:rPr>
            </w:pPr>
          </w:p>
        </w:tc>
      </w:tr>
      <w:tr w:rsidR="00DD1D71" w:rsidRPr="00AD3942" w14:paraId="719CD7EA" w14:textId="77777777" w:rsidTr="00AB5DEC">
        <w:trPr>
          <w:trHeight w:val="20"/>
        </w:trPr>
        <w:tc>
          <w:tcPr>
            <w:tcW w:w="712" w:type="dxa"/>
            <w:shd w:val="clear" w:color="auto" w:fill="auto"/>
            <w:vAlign w:val="center"/>
            <w:hideMark/>
          </w:tcPr>
          <w:p w14:paraId="5B945150" w14:textId="77777777" w:rsidR="00DD1D71" w:rsidRPr="00AD3942" w:rsidRDefault="00DD1D71" w:rsidP="00DD1D71">
            <w:pPr>
              <w:jc w:val="center"/>
              <w:rPr>
                <w:color w:val="000000"/>
              </w:rPr>
            </w:pPr>
            <w:r w:rsidRPr="00AD3942">
              <w:rPr>
                <w:color w:val="000000"/>
              </w:rPr>
              <w:t>2.1.2.</w:t>
            </w:r>
          </w:p>
        </w:tc>
        <w:tc>
          <w:tcPr>
            <w:tcW w:w="4265" w:type="dxa"/>
            <w:shd w:val="clear" w:color="auto" w:fill="auto"/>
            <w:vAlign w:val="center"/>
            <w:hideMark/>
          </w:tcPr>
          <w:p w14:paraId="640043D3" w14:textId="77777777" w:rsidR="00DD1D71" w:rsidRPr="00AD3942" w:rsidRDefault="00DD1D71" w:rsidP="00DD1D71">
            <w:pPr>
              <w:rPr>
                <w:color w:val="000000"/>
              </w:rPr>
            </w:pPr>
            <w:r w:rsidRPr="00AD3942">
              <w:rPr>
                <w:color w:val="000000"/>
              </w:rPr>
              <w:t>в порядке очередности</w:t>
            </w:r>
          </w:p>
        </w:tc>
        <w:tc>
          <w:tcPr>
            <w:tcW w:w="1417" w:type="dxa"/>
            <w:vAlign w:val="center"/>
          </w:tcPr>
          <w:p w14:paraId="7936E6B7" w14:textId="77777777" w:rsidR="00DD1D71" w:rsidRPr="00AD3942" w:rsidRDefault="00DD1D71" w:rsidP="00DD1D71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A3DFE5B" w14:textId="77777777" w:rsidR="00DD1D71" w:rsidRPr="00AD3942" w:rsidRDefault="00DD1D71" w:rsidP="00DD1D71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</w:tcPr>
          <w:p w14:paraId="4753B6E9" w14:textId="77777777" w:rsidR="00DD1D71" w:rsidRPr="00AD3942" w:rsidRDefault="00DD1D71" w:rsidP="00DD1D71">
            <w:pPr>
              <w:jc w:val="center"/>
              <w:rPr>
                <w:color w:val="000000"/>
              </w:rPr>
            </w:pPr>
          </w:p>
        </w:tc>
      </w:tr>
      <w:tr w:rsidR="00DD1D71" w:rsidRPr="00AD3942" w14:paraId="72C8E818" w14:textId="77777777" w:rsidTr="00AB5DEC">
        <w:trPr>
          <w:trHeight w:val="20"/>
        </w:trPr>
        <w:tc>
          <w:tcPr>
            <w:tcW w:w="712" w:type="dxa"/>
            <w:shd w:val="clear" w:color="auto" w:fill="auto"/>
            <w:vAlign w:val="center"/>
            <w:hideMark/>
          </w:tcPr>
          <w:p w14:paraId="291432F5" w14:textId="77777777" w:rsidR="00DD1D71" w:rsidRPr="00AD3942" w:rsidRDefault="00DD1D71" w:rsidP="00DD1D71">
            <w:pPr>
              <w:jc w:val="center"/>
              <w:rPr>
                <w:color w:val="000000"/>
              </w:rPr>
            </w:pPr>
            <w:r w:rsidRPr="00AD3942">
              <w:rPr>
                <w:color w:val="000000"/>
              </w:rPr>
              <w:t>2.1.3.</w:t>
            </w:r>
          </w:p>
        </w:tc>
        <w:tc>
          <w:tcPr>
            <w:tcW w:w="4265" w:type="dxa"/>
            <w:shd w:val="clear" w:color="auto" w:fill="auto"/>
            <w:vAlign w:val="center"/>
            <w:hideMark/>
          </w:tcPr>
          <w:p w14:paraId="06F399BA" w14:textId="77777777" w:rsidR="00DD1D71" w:rsidRPr="00AD3942" w:rsidRDefault="00DD1D71" w:rsidP="00DD1D71">
            <w:pPr>
              <w:rPr>
                <w:color w:val="000000"/>
              </w:rPr>
            </w:pPr>
            <w:r w:rsidRPr="00AD3942">
              <w:rPr>
                <w:color w:val="000000"/>
              </w:rPr>
              <w:t>малоимущим, нуждающимся в улучшении жилищных условий</w:t>
            </w:r>
          </w:p>
        </w:tc>
        <w:tc>
          <w:tcPr>
            <w:tcW w:w="1417" w:type="dxa"/>
            <w:vAlign w:val="center"/>
          </w:tcPr>
          <w:p w14:paraId="4A5D3B4D" w14:textId="77777777" w:rsidR="00DD1D71" w:rsidRPr="00AD3942" w:rsidRDefault="00DD1D71" w:rsidP="00DD1D71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5B8E4CB" w14:textId="77777777" w:rsidR="00DD1D71" w:rsidRPr="00AD3942" w:rsidRDefault="00DD1D71" w:rsidP="00DD1D71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</w:tcPr>
          <w:p w14:paraId="512E2832" w14:textId="77777777" w:rsidR="00DD1D71" w:rsidRPr="00AD3942" w:rsidRDefault="00DD1D71" w:rsidP="00DD1D71">
            <w:pPr>
              <w:jc w:val="center"/>
              <w:rPr>
                <w:color w:val="000000"/>
              </w:rPr>
            </w:pPr>
          </w:p>
        </w:tc>
      </w:tr>
      <w:tr w:rsidR="00DD1D71" w:rsidRPr="00AD3942" w14:paraId="1A864B8C" w14:textId="77777777" w:rsidTr="00AB5DEC">
        <w:trPr>
          <w:trHeight w:val="20"/>
        </w:trPr>
        <w:tc>
          <w:tcPr>
            <w:tcW w:w="712" w:type="dxa"/>
            <w:shd w:val="clear" w:color="auto" w:fill="auto"/>
            <w:vAlign w:val="center"/>
            <w:hideMark/>
          </w:tcPr>
          <w:p w14:paraId="207CCA12" w14:textId="77777777" w:rsidR="00DD1D71" w:rsidRPr="00AD3942" w:rsidRDefault="00DD1D71" w:rsidP="00DD1D71">
            <w:pPr>
              <w:jc w:val="center"/>
              <w:rPr>
                <w:color w:val="000000"/>
              </w:rPr>
            </w:pPr>
            <w:r w:rsidRPr="00AD3942">
              <w:rPr>
                <w:color w:val="000000"/>
              </w:rPr>
              <w:t>2.1.4.</w:t>
            </w:r>
          </w:p>
        </w:tc>
        <w:tc>
          <w:tcPr>
            <w:tcW w:w="4265" w:type="dxa"/>
            <w:shd w:val="clear" w:color="auto" w:fill="auto"/>
            <w:vAlign w:val="center"/>
            <w:hideMark/>
          </w:tcPr>
          <w:p w14:paraId="6E60D6FF" w14:textId="77777777" w:rsidR="00DD1D71" w:rsidRPr="00AD3942" w:rsidRDefault="00DD1D71" w:rsidP="00DD1D71">
            <w:pPr>
              <w:rPr>
                <w:color w:val="000000"/>
              </w:rPr>
            </w:pPr>
            <w:r w:rsidRPr="00AD3942">
              <w:rPr>
                <w:color w:val="000000"/>
              </w:rPr>
              <w:t>жителям аварийных домов</w:t>
            </w:r>
          </w:p>
        </w:tc>
        <w:tc>
          <w:tcPr>
            <w:tcW w:w="1417" w:type="dxa"/>
            <w:vAlign w:val="center"/>
          </w:tcPr>
          <w:p w14:paraId="1424F943" w14:textId="77777777" w:rsidR="00DD1D71" w:rsidRPr="00AD3942" w:rsidRDefault="00DD1D71" w:rsidP="00DD1D71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97B464B" w14:textId="77777777" w:rsidR="00DD1D71" w:rsidRPr="00AD3942" w:rsidRDefault="00DD1D71" w:rsidP="00DD1D71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</w:tcPr>
          <w:p w14:paraId="3944ABF9" w14:textId="77777777" w:rsidR="00DD1D71" w:rsidRPr="00AD3942" w:rsidRDefault="00DD1D71" w:rsidP="00DD1D71">
            <w:pPr>
              <w:jc w:val="center"/>
              <w:rPr>
                <w:color w:val="000000"/>
              </w:rPr>
            </w:pPr>
          </w:p>
        </w:tc>
      </w:tr>
      <w:tr w:rsidR="00DD1D71" w:rsidRPr="00AD3942" w14:paraId="6F68754C" w14:textId="77777777" w:rsidTr="00AB5DEC">
        <w:trPr>
          <w:trHeight w:val="20"/>
        </w:trPr>
        <w:tc>
          <w:tcPr>
            <w:tcW w:w="712" w:type="dxa"/>
            <w:shd w:val="clear" w:color="auto" w:fill="auto"/>
            <w:vAlign w:val="center"/>
            <w:hideMark/>
          </w:tcPr>
          <w:p w14:paraId="2D0CF667" w14:textId="77777777" w:rsidR="00DD1D71" w:rsidRPr="00AD3942" w:rsidRDefault="00DD1D71" w:rsidP="00DD1D71">
            <w:pPr>
              <w:jc w:val="center"/>
              <w:rPr>
                <w:color w:val="000000"/>
              </w:rPr>
            </w:pPr>
            <w:r w:rsidRPr="00AD3942">
              <w:rPr>
                <w:color w:val="000000"/>
              </w:rPr>
              <w:t>2.2.</w:t>
            </w:r>
          </w:p>
        </w:tc>
        <w:tc>
          <w:tcPr>
            <w:tcW w:w="4265" w:type="dxa"/>
            <w:shd w:val="clear" w:color="auto" w:fill="auto"/>
            <w:vAlign w:val="center"/>
            <w:hideMark/>
          </w:tcPr>
          <w:p w14:paraId="65559E43" w14:textId="77777777" w:rsidR="00DD1D71" w:rsidRPr="00AD3942" w:rsidRDefault="00DD1D71" w:rsidP="00DD1D71">
            <w:pPr>
              <w:rPr>
                <w:color w:val="000000"/>
              </w:rPr>
            </w:pPr>
            <w:r w:rsidRPr="00AD3942">
              <w:rPr>
                <w:color w:val="000000"/>
              </w:rPr>
              <w:t>по договорам найма жилищного фонда коммерческого использования</w:t>
            </w:r>
          </w:p>
        </w:tc>
        <w:tc>
          <w:tcPr>
            <w:tcW w:w="1417" w:type="dxa"/>
            <w:vAlign w:val="center"/>
          </w:tcPr>
          <w:p w14:paraId="20A5702B" w14:textId="77777777" w:rsidR="00DD1D71" w:rsidRPr="00AD3942" w:rsidRDefault="00DD1D71" w:rsidP="00DD1D71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5CCF6D2" w14:textId="77777777" w:rsidR="00DD1D71" w:rsidRPr="00AD3942" w:rsidRDefault="00DD1D71" w:rsidP="00DD1D71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</w:tcPr>
          <w:p w14:paraId="2325778F" w14:textId="77777777" w:rsidR="00DD1D71" w:rsidRPr="00AD3942" w:rsidRDefault="00DD1D71" w:rsidP="00DD1D71">
            <w:pPr>
              <w:jc w:val="center"/>
              <w:rPr>
                <w:color w:val="000000"/>
              </w:rPr>
            </w:pPr>
          </w:p>
        </w:tc>
      </w:tr>
      <w:tr w:rsidR="00DD1D71" w:rsidRPr="00AD3942" w14:paraId="417554B1" w14:textId="77777777" w:rsidTr="00AB5DEC">
        <w:trPr>
          <w:trHeight w:val="20"/>
        </w:trPr>
        <w:tc>
          <w:tcPr>
            <w:tcW w:w="712" w:type="dxa"/>
            <w:shd w:val="clear" w:color="auto" w:fill="auto"/>
            <w:vAlign w:val="center"/>
            <w:hideMark/>
          </w:tcPr>
          <w:p w14:paraId="1568E856" w14:textId="77777777" w:rsidR="00DD1D71" w:rsidRPr="00AD3942" w:rsidRDefault="00DD1D71" w:rsidP="00DD1D71">
            <w:pPr>
              <w:jc w:val="center"/>
              <w:rPr>
                <w:color w:val="000000"/>
              </w:rPr>
            </w:pPr>
            <w:r w:rsidRPr="00AD3942">
              <w:rPr>
                <w:color w:val="000000"/>
              </w:rPr>
              <w:t>2.3.</w:t>
            </w:r>
          </w:p>
        </w:tc>
        <w:tc>
          <w:tcPr>
            <w:tcW w:w="4265" w:type="dxa"/>
            <w:shd w:val="clear" w:color="auto" w:fill="auto"/>
            <w:vAlign w:val="center"/>
            <w:hideMark/>
          </w:tcPr>
          <w:p w14:paraId="74A5EB4E" w14:textId="77777777" w:rsidR="00DD1D71" w:rsidRPr="00AD3942" w:rsidRDefault="00DD1D71" w:rsidP="00DD1D71">
            <w:pPr>
              <w:rPr>
                <w:color w:val="000000"/>
              </w:rPr>
            </w:pPr>
            <w:r w:rsidRPr="00AD3942">
              <w:rPr>
                <w:color w:val="000000"/>
              </w:rPr>
              <w:t>по договорам найма служебных жилых помещений</w:t>
            </w:r>
          </w:p>
        </w:tc>
        <w:tc>
          <w:tcPr>
            <w:tcW w:w="1417" w:type="dxa"/>
            <w:vAlign w:val="center"/>
          </w:tcPr>
          <w:p w14:paraId="1C40F4CB" w14:textId="77777777" w:rsidR="00DD1D71" w:rsidRPr="00AD3942" w:rsidRDefault="00DD1D71" w:rsidP="00DD1D71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FBC121" w14:textId="77777777" w:rsidR="00DD1D71" w:rsidRPr="00AD3942" w:rsidRDefault="00DD1D71" w:rsidP="00DD1D71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</w:tcPr>
          <w:p w14:paraId="0F2CB701" w14:textId="77777777" w:rsidR="00DD1D71" w:rsidRPr="00AD3942" w:rsidRDefault="00DD1D71" w:rsidP="00DD1D71">
            <w:pPr>
              <w:jc w:val="center"/>
              <w:rPr>
                <w:color w:val="000000"/>
              </w:rPr>
            </w:pPr>
          </w:p>
        </w:tc>
      </w:tr>
      <w:tr w:rsidR="00DD1D71" w:rsidRPr="00AD3942" w14:paraId="2B1BE265" w14:textId="77777777" w:rsidTr="00AB5DEC">
        <w:trPr>
          <w:trHeight w:val="20"/>
        </w:trPr>
        <w:tc>
          <w:tcPr>
            <w:tcW w:w="712" w:type="dxa"/>
            <w:shd w:val="clear" w:color="auto" w:fill="auto"/>
            <w:vAlign w:val="center"/>
            <w:hideMark/>
          </w:tcPr>
          <w:p w14:paraId="4D3EE50A" w14:textId="77777777" w:rsidR="00DD1D71" w:rsidRPr="00AD3942" w:rsidRDefault="00DD1D71" w:rsidP="00DD1D71">
            <w:pPr>
              <w:jc w:val="center"/>
              <w:rPr>
                <w:color w:val="000000"/>
              </w:rPr>
            </w:pPr>
            <w:r w:rsidRPr="00AD3942">
              <w:rPr>
                <w:color w:val="000000"/>
              </w:rPr>
              <w:t>2.4.</w:t>
            </w:r>
          </w:p>
        </w:tc>
        <w:tc>
          <w:tcPr>
            <w:tcW w:w="4265" w:type="dxa"/>
            <w:shd w:val="clear" w:color="auto" w:fill="auto"/>
            <w:vAlign w:val="center"/>
            <w:hideMark/>
          </w:tcPr>
          <w:p w14:paraId="00E58934" w14:textId="77777777" w:rsidR="00DD1D71" w:rsidRPr="00AD3942" w:rsidRDefault="00DD1D71" w:rsidP="00DD1D71">
            <w:pPr>
              <w:rPr>
                <w:color w:val="000000"/>
              </w:rPr>
            </w:pPr>
            <w:r w:rsidRPr="00AD3942">
              <w:rPr>
                <w:color w:val="000000"/>
              </w:rPr>
              <w:t>по договорам аренды (заключаются с юридическими лицами)</w:t>
            </w:r>
          </w:p>
        </w:tc>
        <w:tc>
          <w:tcPr>
            <w:tcW w:w="1417" w:type="dxa"/>
            <w:vAlign w:val="center"/>
          </w:tcPr>
          <w:p w14:paraId="00CD37D5" w14:textId="77777777" w:rsidR="00DD1D71" w:rsidRPr="00AD3942" w:rsidRDefault="00DD1D71" w:rsidP="00DD1D71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BE392BC" w14:textId="77777777" w:rsidR="00DD1D71" w:rsidRPr="00AD3942" w:rsidRDefault="00DD1D71" w:rsidP="00DD1D71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</w:tcPr>
          <w:p w14:paraId="44813004" w14:textId="77777777" w:rsidR="00DD1D71" w:rsidRPr="00AD3942" w:rsidRDefault="00DD1D71" w:rsidP="00DD1D71">
            <w:pPr>
              <w:jc w:val="center"/>
              <w:rPr>
                <w:color w:val="000000"/>
              </w:rPr>
            </w:pPr>
          </w:p>
        </w:tc>
      </w:tr>
      <w:tr w:rsidR="00DD1D71" w:rsidRPr="00AD3942" w14:paraId="1F3728B8" w14:textId="77777777" w:rsidTr="00AB5DEC">
        <w:trPr>
          <w:trHeight w:val="20"/>
        </w:trPr>
        <w:tc>
          <w:tcPr>
            <w:tcW w:w="712" w:type="dxa"/>
            <w:shd w:val="clear" w:color="auto" w:fill="auto"/>
            <w:vAlign w:val="center"/>
            <w:hideMark/>
          </w:tcPr>
          <w:p w14:paraId="67C90778" w14:textId="77777777" w:rsidR="00DD1D71" w:rsidRPr="00AD3942" w:rsidRDefault="00DD1D71" w:rsidP="00DD1D71">
            <w:pPr>
              <w:jc w:val="center"/>
              <w:rPr>
                <w:color w:val="000000"/>
              </w:rPr>
            </w:pPr>
            <w:r w:rsidRPr="00AD3942">
              <w:rPr>
                <w:color w:val="000000"/>
              </w:rPr>
              <w:t>2.5.</w:t>
            </w:r>
          </w:p>
        </w:tc>
        <w:tc>
          <w:tcPr>
            <w:tcW w:w="4265" w:type="dxa"/>
            <w:shd w:val="clear" w:color="auto" w:fill="auto"/>
            <w:vAlign w:val="center"/>
            <w:hideMark/>
          </w:tcPr>
          <w:p w14:paraId="26306B13" w14:textId="77777777" w:rsidR="00DD1D71" w:rsidRPr="00AD3942" w:rsidRDefault="00DD1D71" w:rsidP="00DD1D71">
            <w:pPr>
              <w:rPr>
                <w:color w:val="000000"/>
              </w:rPr>
            </w:pPr>
            <w:r w:rsidRPr="00AD3942">
              <w:rPr>
                <w:color w:val="000000"/>
              </w:rPr>
              <w:t>по договорам найма в общежитиях</w:t>
            </w:r>
          </w:p>
        </w:tc>
        <w:tc>
          <w:tcPr>
            <w:tcW w:w="1417" w:type="dxa"/>
            <w:vAlign w:val="center"/>
          </w:tcPr>
          <w:p w14:paraId="2A8881A2" w14:textId="77777777" w:rsidR="00DD1D71" w:rsidRPr="00AD3942" w:rsidRDefault="00DD1D71" w:rsidP="00DD1D71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1E1F380" w14:textId="77777777" w:rsidR="00DD1D71" w:rsidRPr="00AD3942" w:rsidRDefault="00DD1D71" w:rsidP="00DD1D71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</w:tcPr>
          <w:p w14:paraId="6447528F" w14:textId="77777777" w:rsidR="00DD1D71" w:rsidRPr="00AD3942" w:rsidRDefault="00DD1D71" w:rsidP="00DD1D71">
            <w:pPr>
              <w:jc w:val="center"/>
              <w:rPr>
                <w:color w:val="000000"/>
              </w:rPr>
            </w:pPr>
          </w:p>
        </w:tc>
      </w:tr>
      <w:tr w:rsidR="00DD1D71" w:rsidRPr="00AD3942" w14:paraId="4B67943C" w14:textId="77777777" w:rsidTr="00AB5DEC">
        <w:trPr>
          <w:trHeight w:val="20"/>
        </w:trPr>
        <w:tc>
          <w:tcPr>
            <w:tcW w:w="712" w:type="dxa"/>
            <w:shd w:val="clear" w:color="auto" w:fill="auto"/>
            <w:vAlign w:val="center"/>
          </w:tcPr>
          <w:p w14:paraId="2221DC7C" w14:textId="77777777" w:rsidR="00DD1D71" w:rsidRPr="00AD3942" w:rsidRDefault="00DD1D71" w:rsidP="00DD1D71">
            <w:pPr>
              <w:jc w:val="center"/>
              <w:rPr>
                <w:color w:val="000000"/>
              </w:rPr>
            </w:pPr>
            <w:r w:rsidRPr="00AD3942">
              <w:rPr>
                <w:color w:val="000000"/>
              </w:rPr>
              <w:t>3</w:t>
            </w:r>
          </w:p>
        </w:tc>
        <w:tc>
          <w:tcPr>
            <w:tcW w:w="4265" w:type="dxa"/>
            <w:shd w:val="clear" w:color="auto" w:fill="auto"/>
            <w:vAlign w:val="center"/>
          </w:tcPr>
          <w:p w14:paraId="08143906" w14:textId="0475BDC0" w:rsidR="00DD1D71" w:rsidRPr="00AD3942" w:rsidRDefault="00DD1D71" w:rsidP="00E658AA">
            <w:pPr>
              <w:rPr>
                <w:color w:val="000000"/>
              </w:rPr>
            </w:pPr>
            <w:r w:rsidRPr="00AD3942">
              <w:rPr>
                <w:color w:val="000000"/>
              </w:rPr>
              <w:t>Поступило в отчетном периоде в муниципальн</w:t>
            </w:r>
            <w:r w:rsidR="00E658AA">
              <w:rPr>
                <w:color w:val="000000"/>
              </w:rPr>
              <w:t>ую собственность жилых квартир</w:t>
            </w:r>
          </w:p>
        </w:tc>
        <w:tc>
          <w:tcPr>
            <w:tcW w:w="1417" w:type="dxa"/>
            <w:vAlign w:val="center"/>
          </w:tcPr>
          <w:p w14:paraId="0ADC4298" w14:textId="77777777" w:rsidR="00DD1D71" w:rsidRPr="00AD3942" w:rsidRDefault="00DD1D71" w:rsidP="00DD1D71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EF38986" w14:textId="77777777" w:rsidR="00DD1D71" w:rsidRPr="00AD3942" w:rsidRDefault="00DD1D71" w:rsidP="00DD1D71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</w:tcPr>
          <w:p w14:paraId="1FEFBE63" w14:textId="77777777" w:rsidR="00DD1D71" w:rsidRPr="00AD3942" w:rsidRDefault="00DD1D71" w:rsidP="00DD1D71">
            <w:pPr>
              <w:jc w:val="center"/>
              <w:rPr>
                <w:color w:val="000000"/>
              </w:rPr>
            </w:pPr>
          </w:p>
        </w:tc>
      </w:tr>
      <w:tr w:rsidR="00E658AA" w:rsidRPr="00AD3942" w14:paraId="14D00B16" w14:textId="77777777" w:rsidTr="00AB5DEC">
        <w:trPr>
          <w:trHeight w:val="20"/>
        </w:trPr>
        <w:tc>
          <w:tcPr>
            <w:tcW w:w="712" w:type="dxa"/>
            <w:shd w:val="clear" w:color="auto" w:fill="auto"/>
            <w:vAlign w:val="center"/>
          </w:tcPr>
          <w:p w14:paraId="32B1CEB0" w14:textId="77777777" w:rsidR="00E658AA" w:rsidRPr="00AD3942" w:rsidRDefault="00E658AA" w:rsidP="00DD1D71">
            <w:pPr>
              <w:jc w:val="center"/>
              <w:rPr>
                <w:color w:val="000000"/>
              </w:rPr>
            </w:pPr>
          </w:p>
        </w:tc>
        <w:tc>
          <w:tcPr>
            <w:tcW w:w="4265" w:type="dxa"/>
            <w:shd w:val="clear" w:color="auto" w:fill="auto"/>
            <w:vAlign w:val="center"/>
          </w:tcPr>
          <w:p w14:paraId="59F2838B" w14:textId="72A1EDFE" w:rsidR="00E658AA" w:rsidRDefault="00E658AA" w:rsidP="00E658A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в том числе, </w:t>
            </w:r>
          </w:p>
          <w:p w14:paraId="6A52F7CC" w14:textId="2B519B43" w:rsidR="00E658AA" w:rsidRPr="00AD3942" w:rsidRDefault="00E658AA" w:rsidP="00E658AA">
            <w:pPr>
              <w:jc w:val="right"/>
              <w:rPr>
                <w:color w:val="000000"/>
              </w:rPr>
            </w:pPr>
            <w:r w:rsidRPr="00AD3942">
              <w:rPr>
                <w:color w:val="000000"/>
              </w:rPr>
              <w:t xml:space="preserve">в результате </w:t>
            </w:r>
            <w:r>
              <w:rPr>
                <w:color w:val="000000"/>
              </w:rPr>
              <w:t xml:space="preserve">сдачи квартир по программе </w:t>
            </w:r>
            <w:r w:rsidRPr="00AD3942">
              <w:rPr>
                <w:color w:val="000000"/>
              </w:rPr>
              <w:t>переселения граждан</w:t>
            </w:r>
          </w:p>
        </w:tc>
        <w:tc>
          <w:tcPr>
            <w:tcW w:w="1417" w:type="dxa"/>
            <w:vAlign w:val="center"/>
          </w:tcPr>
          <w:p w14:paraId="0BF9405A" w14:textId="77777777" w:rsidR="00E658AA" w:rsidRPr="00AD3942" w:rsidRDefault="00E658AA" w:rsidP="00DD1D71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4267E1B" w14:textId="77777777" w:rsidR="00E658AA" w:rsidRPr="00AD3942" w:rsidRDefault="00E658AA" w:rsidP="00DD1D71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</w:tcPr>
          <w:p w14:paraId="03C0C19B" w14:textId="77777777" w:rsidR="00E658AA" w:rsidRPr="00AD3942" w:rsidRDefault="00E658AA" w:rsidP="00DD1D71">
            <w:pPr>
              <w:jc w:val="center"/>
              <w:rPr>
                <w:color w:val="000000"/>
              </w:rPr>
            </w:pPr>
          </w:p>
        </w:tc>
      </w:tr>
    </w:tbl>
    <w:p w14:paraId="7F11ED1F" w14:textId="77777777" w:rsidR="00E658AA" w:rsidRDefault="00E658AA" w:rsidP="00DD1D71">
      <w:pPr>
        <w:tabs>
          <w:tab w:val="left" w:pos="426"/>
        </w:tabs>
        <w:jc w:val="center"/>
        <w:rPr>
          <w:b/>
          <w:sz w:val="26"/>
        </w:rPr>
      </w:pPr>
    </w:p>
    <w:p w14:paraId="4AF41299" w14:textId="15692DE2" w:rsidR="00DD1D71" w:rsidRPr="00DD1D71" w:rsidRDefault="00DD1D71" w:rsidP="00DD1D71">
      <w:pPr>
        <w:tabs>
          <w:tab w:val="left" w:pos="426"/>
        </w:tabs>
        <w:jc w:val="center"/>
        <w:rPr>
          <w:b/>
          <w:sz w:val="26"/>
        </w:rPr>
      </w:pPr>
      <w:r w:rsidRPr="00DD1D71">
        <w:rPr>
          <w:b/>
          <w:sz w:val="26"/>
        </w:rPr>
        <w:t>Динамика движения жилых помещений по категориям граждан,</w:t>
      </w:r>
    </w:p>
    <w:p w14:paraId="107A5DCA" w14:textId="77777777" w:rsidR="00DD1D71" w:rsidRPr="00DD1D71" w:rsidRDefault="00DD1D71" w:rsidP="00DD1D71">
      <w:pPr>
        <w:tabs>
          <w:tab w:val="left" w:pos="426"/>
        </w:tabs>
        <w:jc w:val="center"/>
        <w:rPr>
          <w:b/>
          <w:sz w:val="26"/>
        </w:rPr>
      </w:pPr>
      <w:r w:rsidRPr="00DD1D71">
        <w:rPr>
          <w:b/>
          <w:sz w:val="26"/>
        </w:rPr>
        <w:t>подлежащих переселению из жилых помещений, признанных в установленном порядке непригодными для проживания</w:t>
      </w:r>
    </w:p>
    <w:p w14:paraId="416CB891" w14:textId="77777777" w:rsidR="00DD1D71" w:rsidRPr="00DD1D71" w:rsidRDefault="00DD1D71" w:rsidP="00DD1D71">
      <w:pPr>
        <w:spacing w:line="264" w:lineRule="auto"/>
        <w:ind w:firstLine="709"/>
        <w:jc w:val="right"/>
        <w:rPr>
          <w:sz w:val="26"/>
        </w:rPr>
      </w:pPr>
      <w:r w:rsidRPr="00DD1D71">
        <w:rPr>
          <w:sz w:val="26"/>
        </w:rPr>
        <w:t xml:space="preserve">Таблица </w:t>
      </w:r>
      <w:r>
        <w:rPr>
          <w:sz w:val="26"/>
        </w:rPr>
        <w:t>4</w:t>
      </w:r>
    </w:p>
    <w:p w14:paraId="02F176A2" w14:textId="77777777" w:rsidR="00DD1D71" w:rsidRPr="00DD1D71" w:rsidRDefault="00DD1D71" w:rsidP="00DD1D71">
      <w:pPr>
        <w:spacing w:line="120" w:lineRule="auto"/>
        <w:ind w:firstLine="709"/>
        <w:jc w:val="right"/>
        <w:rPr>
          <w:sz w:val="26"/>
        </w:rPr>
      </w:pPr>
    </w:p>
    <w:tbl>
      <w:tblPr>
        <w:tblW w:w="51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5015"/>
        <w:gridCol w:w="753"/>
        <w:gridCol w:w="1000"/>
        <w:gridCol w:w="1044"/>
        <w:gridCol w:w="1258"/>
      </w:tblGrid>
      <w:tr w:rsidR="00F3180A" w:rsidRPr="00AD3942" w14:paraId="40C94646" w14:textId="2727E109" w:rsidTr="00F3180A">
        <w:trPr>
          <w:cantSplit/>
          <w:trHeight w:val="1026"/>
          <w:tblHeader/>
          <w:jc w:val="center"/>
        </w:trPr>
        <w:tc>
          <w:tcPr>
            <w:tcW w:w="292" w:type="pct"/>
            <w:vAlign w:val="center"/>
          </w:tcPr>
          <w:p w14:paraId="10C500A5" w14:textId="4397E7B1" w:rsidR="00F3180A" w:rsidRPr="00AD3942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  <w:r w:rsidRPr="00AD3942">
              <w:rPr>
                <w:color w:val="000000"/>
              </w:rPr>
              <w:t>№ п/п</w:t>
            </w:r>
          </w:p>
        </w:tc>
        <w:tc>
          <w:tcPr>
            <w:tcW w:w="2603" w:type="pct"/>
            <w:vAlign w:val="center"/>
          </w:tcPr>
          <w:p w14:paraId="0460E42C" w14:textId="48E192AE" w:rsidR="00F3180A" w:rsidRPr="00AD3942" w:rsidRDefault="00F3180A" w:rsidP="00361C46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  <w:r w:rsidRPr="00AD3942">
              <w:rPr>
                <w:color w:val="000000"/>
              </w:rPr>
              <w:t>Категории</w:t>
            </w:r>
          </w:p>
        </w:tc>
        <w:tc>
          <w:tcPr>
            <w:tcW w:w="391" w:type="pct"/>
            <w:vAlign w:val="center"/>
          </w:tcPr>
          <w:p w14:paraId="3236B0C5" w14:textId="00D54978" w:rsidR="00F3180A" w:rsidRPr="00AD3942" w:rsidRDefault="00F3180A" w:rsidP="00361C46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Ед. изм.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06DC2EBA" w14:textId="5EAAA65C" w:rsidR="00F3180A" w:rsidRPr="002D4DC0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прошлый год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3ED3814B" w14:textId="53BCFDB3" w:rsidR="00F3180A" w:rsidRPr="002D4DC0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отчетный год</w:t>
            </w:r>
          </w:p>
        </w:tc>
        <w:tc>
          <w:tcPr>
            <w:tcW w:w="653" w:type="pct"/>
            <w:vAlign w:val="center"/>
          </w:tcPr>
          <w:p w14:paraId="3FF0D7AF" w14:textId="12761726" w:rsidR="00F3180A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отклонение</w:t>
            </w:r>
          </w:p>
        </w:tc>
      </w:tr>
      <w:tr w:rsidR="00F3180A" w:rsidRPr="00AD3942" w14:paraId="6FE9B0D6" w14:textId="158F1E02" w:rsidTr="00F3180A">
        <w:trPr>
          <w:trHeight w:val="421"/>
          <w:jc w:val="center"/>
        </w:trPr>
        <w:tc>
          <w:tcPr>
            <w:tcW w:w="292" w:type="pct"/>
          </w:tcPr>
          <w:p w14:paraId="21C71117" w14:textId="4D55E97E" w:rsidR="00F3180A" w:rsidRPr="00AD3942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2603" w:type="pct"/>
            <w:vAlign w:val="center"/>
          </w:tcPr>
          <w:p w14:paraId="0499CF63" w14:textId="70B66ED7" w:rsidR="00F3180A" w:rsidRPr="00AD3942" w:rsidRDefault="00F3180A" w:rsidP="002D4DC0">
            <w:pPr>
              <w:tabs>
                <w:tab w:val="center" w:pos="4153"/>
                <w:tab w:val="right" w:pos="8306"/>
              </w:tabs>
              <w:rPr>
                <w:bCs/>
                <w:color w:val="000000"/>
              </w:rPr>
            </w:pPr>
            <w:r w:rsidRPr="00AD3942">
              <w:rPr>
                <w:color w:val="000000"/>
              </w:rPr>
              <w:t>Проживающие в жилых помещениях, признанных в установленном порядке не</w:t>
            </w:r>
            <w:r>
              <w:rPr>
                <w:color w:val="000000"/>
              </w:rPr>
              <w:t>пригодными для проживания н</w:t>
            </w:r>
            <w:r w:rsidRPr="00830DFD">
              <w:rPr>
                <w:color w:val="000000"/>
              </w:rPr>
              <w:t>а начало отчетного периода</w:t>
            </w:r>
          </w:p>
        </w:tc>
        <w:tc>
          <w:tcPr>
            <w:tcW w:w="391" w:type="pct"/>
            <w:vAlign w:val="center"/>
          </w:tcPr>
          <w:p w14:paraId="6133122D" w14:textId="39D29B89" w:rsidR="00F3180A" w:rsidRDefault="00F3180A" w:rsidP="00E658AA">
            <w:pPr>
              <w:tabs>
                <w:tab w:val="center" w:pos="4153"/>
                <w:tab w:val="right" w:pos="8306"/>
              </w:tabs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</w:t>
            </w:r>
            <w:r w:rsidRPr="00E658AA">
              <w:rPr>
                <w:bCs/>
                <w:color w:val="000000"/>
              </w:rPr>
              <w:t>емей</w:t>
            </w:r>
          </w:p>
        </w:tc>
        <w:tc>
          <w:tcPr>
            <w:tcW w:w="519" w:type="pct"/>
            <w:vAlign w:val="center"/>
          </w:tcPr>
          <w:p w14:paraId="27D1384A" w14:textId="77777777" w:rsidR="00F3180A" w:rsidRPr="00AD3942" w:rsidRDefault="00F3180A" w:rsidP="00E658AA">
            <w:pPr>
              <w:tabs>
                <w:tab w:val="center" w:pos="4153"/>
                <w:tab w:val="right" w:pos="8306"/>
              </w:tabs>
              <w:jc w:val="center"/>
              <w:rPr>
                <w:bCs/>
                <w:color w:val="000000"/>
              </w:rPr>
            </w:pPr>
          </w:p>
        </w:tc>
        <w:tc>
          <w:tcPr>
            <w:tcW w:w="542" w:type="pct"/>
            <w:vAlign w:val="center"/>
          </w:tcPr>
          <w:p w14:paraId="20694953" w14:textId="77777777" w:rsidR="00F3180A" w:rsidRPr="00AD3942" w:rsidRDefault="00F3180A" w:rsidP="00E658AA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</w:p>
        </w:tc>
        <w:tc>
          <w:tcPr>
            <w:tcW w:w="653" w:type="pct"/>
          </w:tcPr>
          <w:p w14:paraId="2E7EE681" w14:textId="77777777" w:rsidR="00F3180A" w:rsidRPr="00AD3942" w:rsidRDefault="00F3180A" w:rsidP="00E658AA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</w:p>
        </w:tc>
      </w:tr>
      <w:tr w:rsidR="00F3180A" w:rsidRPr="00AD3942" w14:paraId="0D06662F" w14:textId="555DAA0B" w:rsidTr="00F3180A">
        <w:trPr>
          <w:trHeight w:val="421"/>
          <w:jc w:val="center"/>
        </w:trPr>
        <w:tc>
          <w:tcPr>
            <w:tcW w:w="292" w:type="pct"/>
          </w:tcPr>
          <w:p w14:paraId="0116CA6B" w14:textId="73EB5F69" w:rsidR="00F3180A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1.1.</w:t>
            </w:r>
          </w:p>
        </w:tc>
        <w:tc>
          <w:tcPr>
            <w:tcW w:w="2603" w:type="pct"/>
            <w:vAlign w:val="center"/>
          </w:tcPr>
          <w:p w14:paraId="248C92A3" w14:textId="6CE750E1" w:rsidR="00F3180A" w:rsidRPr="00AD3942" w:rsidRDefault="00F3180A" w:rsidP="002D4DC0">
            <w:pPr>
              <w:tabs>
                <w:tab w:val="center" w:pos="4153"/>
                <w:tab w:val="right" w:pos="8306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      </w:t>
            </w:r>
            <w:r w:rsidRPr="00830DFD">
              <w:rPr>
                <w:szCs w:val="26"/>
              </w:rPr>
              <w:t>нанимател</w:t>
            </w:r>
            <w:r>
              <w:rPr>
                <w:szCs w:val="26"/>
              </w:rPr>
              <w:t>и</w:t>
            </w:r>
            <w:r w:rsidRPr="00830DFD">
              <w:rPr>
                <w:szCs w:val="26"/>
              </w:rPr>
              <w:t xml:space="preserve"> по договорам социального найма</w:t>
            </w:r>
          </w:p>
        </w:tc>
        <w:tc>
          <w:tcPr>
            <w:tcW w:w="391" w:type="pct"/>
          </w:tcPr>
          <w:p w14:paraId="3FE22C0A" w14:textId="333B3F14" w:rsidR="00F3180A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bCs/>
                <w:color w:val="000000"/>
              </w:rPr>
            </w:pPr>
            <w:r w:rsidRPr="00695CF0">
              <w:rPr>
                <w:bCs/>
                <w:color w:val="000000"/>
              </w:rPr>
              <w:t>семей</w:t>
            </w:r>
          </w:p>
        </w:tc>
        <w:tc>
          <w:tcPr>
            <w:tcW w:w="519" w:type="pct"/>
            <w:vAlign w:val="center"/>
          </w:tcPr>
          <w:p w14:paraId="07EF30E2" w14:textId="77777777" w:rsidR="00F3180A" w:rsidRPr="00AD3942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bCs/>
                <w:color w:val="000000"/>
              </w:rPr>
            </w:pPr>
          </w:p>
        </w:tc>
        <w:tc>
          <w:tcPr>
            <w:tcW w:w="542" w:type="pct"/>
            <w:vAlign w:val="center"/>
          </w:tcPr>
          <w:p w14:paraId="7E32FCB4" w14:textId="77777777" w:rsidR="00F3180A" w:rsidRPr="00AD3942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</w:p>
        </w:tc>
        <w:tc>
          <w:tcPr>
            <w:tcW w:w="653" w:type="pct"/>
          </w:tcPr>
          <w:p w14:paraId="05515745" w14:textId="77777777" w:rsidR="00F3180A" w:rsidRPr="00AD3942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</w:p>
        </w:tc>
      </w:tr>
      <w:tr w:rsidR="00F3180A" w:rsidRPr="00AD3942" w14:paraId="3AA6BD74" w14:textId="1C8D9B6E" w:rsidTr="00F3180A">
        <w:trPr>
          <w:trHeight w:val="421"/>
          <w:jc w:val="center"/>
        </w:trPr>
        <w:tc>
          <w:tcPr>
            <w:tcW w:w="292" w:type="pct"/>
          </w:tcPr>
          <w:p w14:paraId="1B371C7E" w14:textId="27B83AC7" w:rsidR="00F3180A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1.2.</w:t>
            </w:r>
          </w:p>
        </w:tc>
        <w:tc>
          <w:tcPr>
            <w:tcW w:w="2603" w:type="pct"/>
            <w:vAlign w:val="center"/>
          </w:tcPr>
          <w:p w14:paraId="0BC1543E" w14:textId="626015F4" w:rsidR="00F3180A" w:rsidRDefault="00F3180A" w:rsidP="002D4DC0">
            <w:pPr>
              <w:tabs>
                <w:tab w:val="center" w:pos="4153"/>
                <w:tab w:val="right" w:pos="8306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     </w:t>
            </w:r>
            <w:r w:rsidRPr="00830DFD">
              <w:rPr>
                <w:szCs w:val="26"/>
              </w:rPr>
              <w:t>собственник</w:t>
            </w:r>
            <w:r>
              <w:rPr>
                <w:szCs w:val="26"/>
              </w:rPr>
              <w:t>и</w:t>
            </w:r>
            <w:r w:rsidRPr="00830DFD">
              <w:rPr>
                <w:szCs w:val="26"/>
              </w:rPr>
              <w:t xml:space="preserve"> жилых помещений</w:t>
            </w:r>
          </w:p>
        </w:tc>
        <w:tc>
          <w:tcPr>
            <w:tcW w:w="391" w:type="pct"/>
          </w:tcPr>
          <w:p w14:paraId="12C9732B" w14:textId="02EFB823" w:rsidR="00F3180A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bCs/>
                <w:color w:val="000000"/>
              </w:rPr>
            </w:pPr>
            <w:r w:rsidRPr="00695CF0">
              <w:rPr>
                <w:bCs/>
                <w:color w:val="000000"/>
              </w:rPr>
              <w:t>семей</w:t>
            </w:r>
          </w:p>
        </w:tc>
        <w:tc>
          <w:tcPr>
            <w:tcW w:w="519" w:type="pct"/>
            <w:vAlign w:val="center"/>
          </w:tcPr>
          <w:p w14:paraId="5553E547" w14:textId="77777777" w:rsidR="00F3180A" w:rsidRPr="00AD3942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bCs/>
                <w:color w:val="000000"/>
              </w:rPr>
            </w:pPr>
          </w:p>
        </w:tc>
        <w:tc>
          <w:tcPr>
            <w:tcW w:w="542" w:type="pct"/>
            <w:vAlign w:val="center"/>
          </w:tcPr>
          <w:p w14:paraId="0E8FB887" w14:textId="77777777" w:rsidR="00F3180A" w:rsidRPr="00AD3942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</w:p>
        </w:tc>
        <w:tc>
          <w:tcPr>
            <w:tcW w:w="653" w:type="pct"/>
          </w:tcPr>
          <w:p w14:paraId="7F9088A0" w14:textId="77777777" w:rsidR="00F3180A" w:rsidRPr="00AD3942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</w:p>
        </w:tc>
      </w:tr>
      <w:tr w:rsidR="00F3180A" w:rsidRPr="00AD3942" w14:paraId="5C79D627" w14:textId="66D64EC5" w:rsidTr="00F3180A">
        <w:trPr>
          <w:trHeight w:val="421"/>
          <w:jc w:val="center"/>
        </w:trPr>
        <w:tc>
          <w:tcPr>
            <w:tcW w:w="292" w:type="pct"/>
          </w:tcPr>
          <w:p w14:paraId="197310D8" w14:textId="61B3B30A" w:rsidR="00F3180A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1.3.</w:t>
            </w:r>
          </w:p>
        </w:tc>
        <w:tc>
          <w:tcPr>
            <w:tcW w:w="2603" w:type="pct"/>
            <w:vAlign w:val="center"/>
          </w:tcPr>
          <w:p w14:paraId="6CFF9617" w14:textId="2C4CCD77" w:rsidR="00F3180A" w:rsidRDefault="00F3180A" w:rsidP="002D4DC0">
            <w:pPr>
              <w:tabs>
                <w:tab w:val="center" w:pos="4153"/>
                <w:tab w:val="right" w:pos="8306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     </w:t>
            </w:r>
            <w:r>
              <w:rPr>
                <w:szCs w:val="26"/>
              </w:rPr>
              <w:t>наниматели по иным видам найма</w:t>
            </w:r>
          </w:p>
        </w:tc>
        <w:tc>
          <w:tcPr>
            <w:tcW w:w="391" w:type="pct"/>
          </w:tcPr>
          <w:p w14:paraId="242DE4A5" w14:textId="4177D056" w:rsidR="00F3180A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bCs/>
                <w:color w:val="000000"/>
              </w:rPr>
            </w:pPr>
            <w:r w:rsidRPr="00695CF0">
              <w:rPr>
                <w:bCs/>
                <w:color w:val="000000"/>
              </w:rPr>
              <w:t>семей</w:t>
            </w:r>
          </w:p>
        </w:tc>
        <w:tc>
          <w:tcPr>
            <w:tcW w:w="519" w:type="pct"/>
            <w:vAlign w:val="center"/>
          </w:tcPr>
          <w:p w14:paraId="0FA96430" w14:textId="77777777" w:rsidR="00F3180A" w:rsidRPr="00AD3942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bCs/>
                <w:color w:val="000000"/>
              </w:rPr>
            </w:pPr>
          </w:p>
        </w:tc>
        <w:tc>
          <w:tcPr>
            <w:tcW w:w="542" w:type="pct"/>
            <w:vAlign w:val="center"/>
          </w:tcPr>
          <w:p w14:paraId="70753B88" w14:textId="77777777" w:rsidR="00F3180A" w:rsidRPr="00AD3942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</w:p>
        </w:tc>
        <w:tc>
          <w:tcPr>
            <w:tcW w:w="653" w:type="pct"/>
          </w:tcPr>
          <w:p w14:paraId="4698C417" w14:textId="77777777" w:rsidR="00F3180A" w:rsidRPr="00AD3942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</w:p>
        </w:tc>
      </w:tr>
      <w:tr w:rsidR="00F3180A" w:rsidRPr="00AD3942" w14:paraId="6044D8E8" w14:textId="6DA78F1A" w:rsidTr="00F3180A">
        <w:trPr>
          <w:trHeight w:val="421"/>
          <w:jc w:val="center"/>
        </w:trPr>
        <w:tc>
          <w:tcPr>
            <w:tcW w:w="292" w:type="pct"/>
          </w:tcPr>
          <w:p w14:paraId="0BFE12E8" w14:textId="45E8832A" w:rsidR="00F3180A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2603" w:type="pct"/>
            <w:vAlign w:val="center"/>
          </w:tcPr>
          <w:p w14:paraId="7551BCF1" w14:textId="6E59F44D" w:rsidR="00F3180A" w:rsidRDefault="00F3180A" w:rsidP="002D4DC0">
            <w:pPr>
              <w:tabs>
                <w:tab w:val="center" w:pos="4153"/>
                <w:tab w:val="right" w:pos="8306"/>
              </w:tabs>
              <w:rPr>
                <w:color w:val="000000"/>
              </w:rPr>
            </w:pPr>
            <w:r>
              <w:rPr>
                <w:color w:val="000000"/>
              </w:rPr>
              <w:t>Переселено за отчетный период из аварийных домов</w:t>
            </w:r>
          </w:p>
        </w:tc>
        <w:tc>
          <w:tcPr>
            <w:tcW w:w="391" w:type="pct"/>
          </w:tcPr>
          <w:p w14:paraId="5BCA69FA" w14:textId="78D4F268" w:rsidR="00F3180A" w:rsidRPr="00695CF0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bCs/>
                <w:color w:val="000000"/>
              </w:rPr>
            </w:pPr>
            <w:r w:rsidRPr="00BF5922">
              <w:rPr>
                <w:bCs/>
                <w:color w:val="000000"/>
              </w:rPr>
              <w:t>семей</w:t>
            </w:r>
          </w:p>
        </w:tc>
        <w:tc>
          <w:tcPr>
            <w:tcW w:w="519" w:type="pct"/>
            <w:vAlign w:val="center"/>
          </w:tcPr>
          <w:p w14:paraId="7F50828B" w14:textId="77777777" w:rsidR="00F3180A" w:rsidRPr="00AD3942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bCs/>
                <w:color w:val="000000"/>
              </w:rPr>
            </w:pPr>
          </w:p>
        </w:tc>
        <w:tc>
          <w:tcPr>
            <w:tcW w:w="542" w:type="pct"/>
            <w:vAlign w:val="center"/>
          </w:tcPr>
          <w:p w14:paraId="4EAD0FD2" w14:textId="77777777" w:rsidR="00F3180A" w:rsidRPr="00AD3942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</w:p>
        </w:tc>
        <w:tc>
          <w:tcPr>
            <w:tcW w:w="653" w:type="pct"/>
          </w:tcPr>
          <w:p w14:paraId="5029D619" w14:textId="77777777" w:rsidR="00F3180A" w:rsidRPr="00AD3942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</w:p>
        </w:tc>
      </w:tr>
      <w:tr w:rsidR="00F3180A" w:rsidRPr="00AD3942" w14:paraId="332A8FE1" w14:textId="70076E72" w:rsidTr="00F3180A">
        <w:trPr>
          <w:trHeight w:val="421"/>
          <w:jc w:val="center"/>
        </w:trPr>
        <w:tc>
          <w:tcPr>
            <w:tcW w:w="292" w:type="pct"/>
          </w:tcPr>
          <w:p w14:paraId="70F556DF" w14:textId="03FCB7C1" w:rsidR="00F3180A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2.1.</w:t>
            </w:r>
          </w:p>
        </w:tc>
        <w:tc>
          <w:tcPr>
            <w:tcW w:w="2603" w:type="pct"/>
            <w:vAlign w:val="center"/>
          </w:tcPr>
          <w:p w14:paraId="3A13DBD0" w14:textId="2D27F52C" w:rsidR="00F3180A" w:rsidRDefault="00F3180A" w:rsidP="002D4DC0">
            <w:pPr>
              <w:tabs>
                <w:tab w:val="center" w:pos="4153"/>
                <w:tab w:val="right" w:pos="8306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      </w:t>
            </w:r>
            <w:r w:rsidRPr="00830DFD">
              <w:rPr>
                <w:szCs w:val="26"/>
              </w:rPr>
              <w:t>нанимател</w:t>
            </w:r>
            <w:r>
              <w:rPr>
                <w:szCs w:val="26"/>
              </w:rPr>
              <w:t>и</w:t>
            </w:r>
            <w:r w:rsidRPr="00830DFD">
              <w:rPr>
                <w:szCs w:val="26"/>
              </w:rPr>
              <w:t xml:space="preserve"> по договорам социального найма</w:t>
            </w:r>
          </w:p>
        </w:tc>
        <w:tc>
          <w:tcPr>
            <w:tcW w:w="391" w:type="pct"/>
          </w:tcPr>
          <w:p w14:paraId="26E490CF" w14:textId="1C646683" w:rsidR="00F3180A" w:rsidRPr="00695CF0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bCs/>
                <w:color w:val="000000"/>
              </w:rPr>
            </w:pPr>
            <w:r w:rsidRPr="00BF5922">
              <w:rPr>
                <w:bCs/>
                <w:color w:val="000000"/>
              </w:rPr>
              <w:t>семей</w:t>
            </w:r>
          </w:p>
        </w:tc>
        <w:tc>
          <w:tcPr>
            <w:tcW w:w="519" w:type="pct"/>
            <w:vAlign w:val="center"/>
          </w:tcPr>
          <w:p w14:paraId="29940B4D" w14:textId="77777777" w:rsidR="00F3180A" w:rsidRPr="00AD3942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bCs/>
                <w:color w:val="000000"/>
              </w:rPr>
            </w:pPr>
          </w:p>
        </w:tc>
        <w:tc>
          <w:tcPr>
            <w:tcW w:w="542" w:type="pct"/>
            <w:vAlign w:val="center"/>
          </w:tcPr>
          <w:p w14:paraId="2F8241FF" w14:textId="77777777" w:rsidR="00F3180A" w:rsidRPr="00AD3942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</w:p>
        </w:tc>
        <w:tc>
          <w:tcPr>
            <w:tcW w:w="653" w:type="pct"/>
          </w:tcPr>
          <w:p w14:paraId="682504CC" w14:textId="77777777" w:rsidR="00F3180A" w:rsidRPr="00AD3942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</w:p>
        </w:tc>
      </w:tr>
      <w:tr w:rsidR="00F3180A" w:rsidRPr="00AD3942" w14:paraId="73A449F9" w14:textId="6F35E9D6" w:rsidTr="00F3180A">
        <w:trPr>
          <w:trHeight w:val="421"/>
          <w:jc w:val="center"/>
        </w:trPr>
        <w:tc>
          <w:tcPr>
            <w:tcW w:w="292" w:type="pct"/>
          </w:tcPr>
          <w:p w14:paraId="5A263266" w14:textId="11222442" w:rsidR="00F3180A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szCs w:val="26"/>
              </w:rPr>
            </w:pPr>
            <w:r>
              <w:rPr>
                <w:szCs w:val="26"/>
              </w:rPr>
              <w:t>2.2.</w:t>
            </w:r>
          </w:p>
        </w:tc>
        <w:tc>
          <w:tcPr>
            <w:tcW w:w="2603" w:type="pct"/>
            <w:vAlign w:val="center"/>
          </w:tcPr>
          <w:p w14:paraId="393135BD" w14:textId="0F12AA91" w:rsidR="00F3180A" w:rsidRDefault="00F3180A" w:rsidP="002D4DC0">
            <w:pPr>
              <w:tabs>
                <w:tab w:val="center" w:pos="4153"/>
                <w:tab w:val="right" w:pos="8306"/>
              </w:tabs>
              <w:rPr>
                <w:color w:val="000000"/>
              </w:rPr>
            </w:pPr>
            <w:r>
              <w:rPr>
                <w:szCs w:val="26"/>
              </w:rPr>
              <w:t xml:space="preserve">      </w:t>
            </w:r>
            <w:r w:rsidRPr="00290569">
              <w:rPr>
                <w:szCs w:val="26"/>
              </w:rPr>
              <w:t>собственников по договорам мены</w:t>
            </w:r>
          </w:p>
        </w:tc>
        <w:tc>
          <w:tcPr>
            <w:tcW w:w="391" w:type="pct"/>
          </w:tcPr>
          <w:p w14:paraId="2FE759DF" w14:textId="52BD6443" w:rsidR="00F3180A" w:rsidRPr="00695CF0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bCs/>
                <w:color w:val="000000"/>
              </w:rPr>
            </w:pPr>
            <w:r w:rsidRPr="00BF5922">
              <w:rPr>
                <w:bCs/>
                <w:color w:val="000000"/>
              </w:rPr>
              <w:t>семей</w:t>
            </w:r>
          </w:p>
        </w:tc>
        <w:tc>
          <w:tcPr>
            <w:tcW w:w="519" w:type="pct"/>
            <w:vAlign w:val="center"/>
          </w:tcPr>
          <w:p w14:paraId="596F7B0E" w14:textId="77777777" w:rsidR="00F3180A" w:rsidRPr="00AD3942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bCs/>
                <w:color w:val="000000"/>
              </w:rPr>
            </w:pPr>
          </w:p>
        </w:tc>
        <w:tc>
          <w:tcPr>
            <w:tcW w:w="542" w:type="pct"/>
            <w:vAlign w:val="center"/>
          </w:tcPr>
          <w:p w14:paraId="24D0A706" w14:textId="77777777" w:rsidR="00F3180A" w:rsidRPr="00AD3942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</w:p>
        </w:tc>
        <w:tc>
          <w:tcPr>
            <w:tcW w:w="653" w:type="pct"/>
          </w:tcPr>
          <w:p w14:paraId="0258ADE2" w14:textId="77777777" w:rsidR="00F3180A" w:rsidRPr="00AD3942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</w:p>
        </w:tc>
      </w:tr>
      <w:tr w:rsidR="00F3180A" w:rsidRPr="00AD3942" w14:paraId="402286BD" w14:textId="1F136363" w:rsidTr="00F3180A">
        <w:trPr>
          <w:trHeight w:val="421"/>
          <w:jc w:val="center"/>
        </w:trPr>
        <w:tc>
          <w:tcPr>
            <w:tcW w:w="292" w:type="pct"/>
          </w:tcPr>
          <w:p w14:paraId="6BB68F36" w14:textId="65D5B3D8" w:rsidR="00F3180A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szCs w:val="26"/>
              </w:rPr>
            </w:pPr>
            <w:r>
              <w:rPr>
                <w:szCs w:val="26"/>
              </w:rPr>
              <w:t>2.3.</w:t>
            </w:r>
          </w:p>
        </w:tc>
        <w:tc>
          <w:tcPr>
            <w:tcW w:w="2603" w:type="pct"/>
            <w:vAlign w:val="center"/>
          </w:tcPr>
          <w:p w14:paraId="7A6E6F2D" w14:textId="066855F7" w:rsidR="00F3180A" w:rsidRDefault="00F3180A" w:rsidP="002D4DC0">
            <w:pPr>
              <w:tabs>
                <w:tab w:val="center" w:pos="4153"/>
                <w:tab w:val="right" w:pos="8306"/>
              </w:tabs>
              <w:rPr>
                <w:color w:val="000000"/>
              </w:rPr>
            </w:pPr>
            <w:r>
              <w:rPr>
                <w:szCs w:val="26"/>
              </w:rPr>
              <w:t xml:space="preserve">      </w:t>
            </w:r>
            <w:r w:rsidRPr="00290569">
              <w:rPr>
                <w:szCs w:val="26"/>
              </w:rPr>
              <w:t>собственников, получивших возмещение за изымаемое жилое помещение</w:t>
            </w:r>
          </w:p>
        </w:tc>
        <w:tc>
          <w:tcPr>
            <w:tcW w:w="391" w:type="pct"/>
          </w:tcPr>
          <w:p w14:paraId="79AC1225" w14:textId="46BC52C7" w:rsidR="00F3180A" w:rsidRPr="00695CF0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bCs/>
                <w:color w:val="000000"/>
              </w:rPr>
            </w:pPr>
            <w:r w:rsidRPr="00BF5922">
              <w:rPr>
                <w:bCs/>
                <w:color w:val="000000"/>
              </w:rPr>
              <w:t>семей</w:t>
            </w:r>
          </w:p>
        </w:tc>
        <w:tc>
          <w:tcPr>
            <w:tcW w:w="519" w:type="pct"/>
            <w:vAlign w:val="center"/>
          </w:tcPr>
          <w:p w14:paraId="59411EEF" w14:textId="77777777" w:rsidR="00F3180A" w:rsidRPr="00AD3942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bCs/>
                <w:color w:val="000000"/>
              </w:rPr>
            </w:pPr>
          </w:p>
        </w:tc>
        <w:tc>
          <w:tcPr>
            <w:tcW w:w="542" w:type="pct"/>
            <w:vAlign w:val="center"/>
          </w:tcPr>
          <w:p w14:paraId="324C9CA7" w14:textId="77777777" w:rsidR="00F3180A" w:rsidRPr="00AD3942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</w:p>
        </w:tc>
        <w:tc>
          <w:tcPr>
            <w:tcW w:w="653" w:type="pct"/>
          </w:tcPr>
          <w:p w14:paraId="45D88DDB" w14:textId="77777777" w:rsidR="00F3180A" w:rsidRPr="00AD3942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</w:p>
        </w:tc>
      </w:tr>
      <w:tr w:rsidR="00F3180A" w:rsidRPr="00AD3942" w14:paraId="559FADAF" w14:textId="1FC6E094" w:rsidTr="00F3180A">
        <w:trPr>
          <w:trHeight w:val="421"/>
          <w:jc w:val="center"/>
        </w:trPr>
        <w:tc>
          <w:tcPr>
            <w:tcW w:w="292" w:type="pct"/>
          </w:tcPr>
          <w:p w14:paraId="1E1A8CC3" w14:textId="52614454" w:rsidR="00F3180A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szCs w:val="26"/>
              </w:rPr>
            </w:pPr>
            <w:r>
              <w:rPr>
                <w:szCs w:val="26"/>
              </w:rPr>
              <w:t>2.4.</w:t>
            </w:r>
          </w:p>
        </w:tc>
        <w:tc>
          <w:tcPr>
            <w:tcW w:w="2603" w:type="pct"/>
            <w:vAlign w:val="center"/>
          </w:tcPr>
          <w:p w14:paraId="09C11A8C" w14:textId="6A9E86FA" w:rsidR="00F3180A" w:rsidRPr="00290569" w:rsidRDefault="00F3180A" w:rsidP="00F3180A">
            <w:pPr>
              <w:tabs>
                <w:tab w:val="center" w:pos="4153"/>
                <w:tab w:val="right" w:pos="8306"/>
              </w:tabs>
              <w:rPr>
                <w:szCs w:val="26"/>
              </w:rPr>
            </w:pPr>
            <w:r>
              <w:rPr>
                <w:szCs w:val="26"/>
              </w:rPr>
              <w:t xml:space="preserve">       </w:t>
            </w:r>
            <w:r w:rsidRPr="00290569">
              <w:rPr>
                <w:szCs w:val="26"/>
              </w:rPr>
              <w:t>собственников, принуд</w:t>
            </w:r>
            <w:r>
              <w:rPr>
                <w:szCs w:val="26"/>
              </w:rPr>
              <w:t>ительно получивших</w:t>
            </w:r>
            <w:r w:rsidRPr="00290569">
              <w:rPr>
                <w:szCs w:val="26"/>
              </w:rPr>
              <w:t xml:space="preserve"> возмещение за изымаемое жилое помещение</w:t>
            </w:r>
            <w:r>
              <w:rPr>
                <w:szCs w:val="26"/>
              </w:rPr>
              <w:t xml:space="preserve"> по решению суда </w:t>
            </w:r>
          </w:p>
        </w:tc>
        <w:tc>
          <w:tcPr>
            <w:tcW w:w="391" w:type="pct"/>
          </w:tcPr>
          <w:p w14:paraId="5024207C" w14:textId="41C08079" w:rsidR="00F3180A" w:rsidRPr="00695CF0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bCs/>
                <w:color w:val="000000"/>
              </w:rPr>
            </w:pPr>
            <w:r w:rsidRPr="00BF5922">
              <w:rPr>
                <w:bCs/>
                <w:color w:val="000000"/>
              </w:rPr>
              <w:t>семей</w:t>
            </w:r>
          </w:p>
        </w:tc>
        <w:tc>
          <w:tcPr>
            <w:tcW w:w="519" w:type="pct"/>
            <w:vAlign w:val="center"/>
          </w:tcPr>
          <w:p w14:paraId="14FF14A9" w14:textId="77777777" w:rsidR="00F3180A" w:rsidRPr="00AD3942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bCs/>
                <w:color w:val="000000"/>
              </w:rPr>
            </w:pPr>
          </w:p>
        </w:tc>
        <w:tc>
          <w:tcPr>
            <w:tcW w:w="542" w:type="pct"/>
            <w:vAlign w:val="center"/>
          </w:tcPr>
          <w:p w14:paraId="18C8422E" w14:textId="77777777" w:rsidR="00F3180A" w:rsidRPr="00AD3942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</w:p>
        </w:tc>
        <w:tc>
          <w:tcPr>
            <w:tcW w:w="653" w:type="pct"/>
          </w:tcPr>
          <w:p w14:paraId="2BA25553" w14:textId="77777777" w:rsidR="00F3180A" w:rsidRPr="00AD3942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</w:p>
        </w:tc>
      </w:tr>
      <w:tr w:rsidR="00F3180A" w:rsidRPr="00AD3942" w14:paraId="2C603010" w14:textId="0DB0168A" w:rsidTr="00F3180A">
        <w:trPr>
          <w:trHeight w:val="421"/>
          <w:jc w:val="center"/>
        </w:trPr>
        <w:tc>
          <w:tcPr>
            <w:tcW w:w="292" w:type="pct"/>
          </w:tcPr>
          <w:p w14:paraId="61EBC478" w14:textId="788722B4" w:rsidR="00F3180A" w:rsidRPr="00830DFD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2603" w:type="pct"/>
            <w:vAlign w:val="center"/>
          </w:tcPr>
          <w:p w14:paraId="5E3C975B" w14:textId="73000E91" w:rsidR="00F3180A" w:rsidRPr="00AD3942" w:rsidRDefault="00F3180A" w:rsidP="00F3180A">
            <w:pPr>
              <w:tabs>
                <w:tab w:val="center" w:pos="4153"/>
                <w:tab w:val="right" w:pos="8306"/>
              </w:tabs>
              <w:rPr>
                <w:color w:val="000000"/>
              </w:rPr>
            </w:pPr>
            <w:r w:rsidRPr="00830DFD">
              <w:rPr>
                <w:color w:val="000000"/>
              </w:rPr>
              <w:t>П</w:t>
            </w:r>
            <w:r>
              <w:rPr>
                <w:color w:val="000000"/>
              </w:rPr>
              <w:t>роживающие в жилых помещениях, п</w:t>
            </w:r>
            <w:r w:rsidRPr="00830DFD">
              <w:rPr>
                <w:color w:val="000000"/>
              </w:rPr>
              <w:t>ризнанных непригодными для проживания за отчетный период</w:t>
            </w:r>
          </w:p>
        </w:tc>
        <w:tc>
          <w:tcPr>
            <w:tcW w:w="391" w:type="pct"/>
          </w:tcPr>
          <w:p w14:paraId="55877053" w14:textId="110D762E" w:rsidR="00F3180A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bCs/>
                <w:color w:val="000000"/>
              </w:rPr>
            </w:pPr>
            <w:r w:rsidRPr="00BF5922">
              <w:rPr>
                <w:bCs/>
                <w:color w:val="000000"/>
              </w:rPr>
              <w:t>семей</w:t>
            </w:r>
          </w:p>
        </w:tc>
        <w:tc>
          <w:tcPr>
            <w:tcW w:w="519" w:type="pct"/>
            <w:vAlign w:val="center"/>
          </w:tcPr>
          <w:p w14:paraId="694236D0" w14:textId="77777777" w:rsidR="00F3180A" w:rsidRPr="00AD3942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bCs/>
                <w:color w:val="000000"/>
              </w:rPr>
            </w:pPr>
          </w:p>
        </w:tc>
        <w:tc>
          <w:tcPr>
            <w:tcW w:w="542" w:type="pct"/>
            <w:vAlign w:val="center"/>
          </w:tcPr>
          <w:p w14:paraId="2C3DC532" w14:textId="77777777" w:rsidR="00F3180A" w:rsidRPr="00AD3942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</w:p>
        </w:tc>
        <w:tc>
          <w:tcPr>
            <w:tcW w:w="653" w:type="pct"/>
          </w:tcPr>
          <w:p w14:paraId="375D6741" w14:textId="77777777" w:rsidR="00F3180A" w:rsidRPr="00AD3942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</w:p>
        </w:tc>
      </w:tr>
      <w:tr w:rsidR="00F3180A" w:rsidRPr="00AD3942" w14:paraId="206BBE42" w14:textId="154EE828" w:rsidTr="00F3180A">
        <w:trPr>
          <w:trHeight w:val="421"/>
          <w:jc w:val="center"/>
        </w:trPr>
        <w:tc>
          <w:tcPr>
            <w:tcW w:w="292" w:type="pct"/>
          </w:tcPr>
          <w:p w14:paraId="3766717F" w14:textId="734B4B93" w:rsidR="00F3180A" w:rsidRPr="00830DFD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4.</w:t>
            </w:r>
          </w:p>
        </w:tc>
        <w:tc>
          <w:tcPr>
            <w:tcW w:w="2603" w:type="pct"/>
            <w:vAlign w:val="center"/>
          </w:tcPr>
          <w:p w14:paraId="004DD82C" w14:textId="02B76840" w:rsidR="00F3180A" w:rsidRPr="00AD3942" w:rsidRDefault="00F3180A" w:rsidP="00F3180A">
            <w:pPr>
              <w:tabs>
                <w:tab w:val="center" w:pos="4153"/>
                <w:tab w:val="right" w:pos="8306"/>
              </w:tabs>
              <w:rPr>
                <w:color w:val="000000"/>
              </w:rPr>
            </w:pPr>
            <w:r w:rsidRPr="00830DFD">
              <w:rPr>
                <w:color w:val="000000"/>
              </w:rPr>
              <w:t>Утрат</w:t>
            </w:r>
            <w:r>
              <w:rPr>
                <w:color w:val="000000"/>
              </w:rPr>
              <w:t>ившие</w:t>
            </w:r>
            <w:r w:rsidRPr="00830DFD">
              <w:rPr>
                <w:color w:val="000000"/>
              </w:rPr>
              <w:t xml:space="preserve"> основани</w:t>
            </w:r>
            <w:r>
              <w:rPr>
                <w:color w:val="000000"/>
              </w:rPr>
              <w:t>я</w:t>
            </w:r>
            <w:r w:rsidRPr="00830DFD">
              <w:rPr>
                <w:color w:val="000000"/>
              </w:rPr>
              <w:t xml:space="preserve"> для предоставления жилого помещения (</w:t>
            </w:r>
            <w:r>
              <w:rPr>
                <w:color w:val="000000"/>
              </w:rPr>
              <w:t xml:space="preserve">по </w:t>
            </w:r>
            <w:r w:rsidRPr="00830DFD">
              <w:rPr>
                <w:color w:val="000000"/>
              </w:rPr>
              <w:t>суд</w:t>
            </w:r>
            <w:r>
              <w:rPr>
                <w:color w:val="000000"/>
              </w:rPr>
              <w:t>.</w:t>
            </w:r>
            <w:r w:rsidRPr="00830DF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решениям, в </w:t>
            </w:r>
            <w:r w:rsidRPr="00830DFD">
              <w:rPr>
                <w:color w:val="000000"/>
              </w:rPr>
              <w:t>добровольн</w:t>
            </w:r>
            <w:r>
              <w:rPr>
                <w:color w:val="000000"/>
              </w:rPr>
              <w:t>ом</w:t>
            </w:r>
            <w:r w:rsidRPr="00830DFD">
              <w:rPr>
                <w:color w:val="000000"/>
              </w:rPr>
              <w:t xml:space="preserve"> поряд</w:t>
            </w:r>
            <w:r>
              <w:rPr>
                <w:color w:val="000000"/>
              </w:rPr>
              <w:t>ке</w:t>
            </w:r>
            <w:r w:rsidRPr="00830DFD">
              <w:rPr>
                <w:color w:val="000000"/>
              </w:rPr>
              <w:t>, отсутствие оснований в предоставлении)</w:t>
            </w:r>
          </w:p>
        </w:tc>
        <w:tc>
          <w:tcPr>
            <w:tcW w:w="391" w:type="pct"/>
          </w:tcPr>
          <w:p w14:paraId="456AB06E" w14:textId="4C7B7C7B" w:rsidR="00F3180A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bCs/>
                <w:color w:val="000000"/>
              </w:rPr>
            </w:pPr>
            <w:r w:rsidRPr="00BF5922">
              <w:rPr>
                <w:bCs/>
                <w:color w:val="000000"/>
              </w:rPr>
              <w:t>семей</w:t>
            </w:r>
          </w:p>
        </w:tc>
        <w:tc>
          <w:tcPr>
            <w:tcW w:w="519" w:type="pct"/>
            <w:vAlign w:val="center"/>
          </w:tcPr>
          <w:p w14:paraId="622320AE" w14:textId="77777777" w:rsidR="00F3180A" w:rsidRPr="00AD3942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bCs/>
                <w:color w:val="000000"/>
              </w:rPr>
            </w:pPr>
          </w:p>
        </w:tc>
        <w:tc>
          <w:tcPr>
            <w:tcW w:w="542" w:type="pct"/>
            <w:vAlign w:val="center"/>
          </w:tcPr>
          <w:p w14:paraId="78A99092" w14:textId="77777777" w:rsidR="00F3180A" w:rsidRPr="00AD3942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</w:p>
        </w:tc>
        <w:tc>
          <w:tcPr>
            <w:tcW w:w="653" w:type="pct"/>
          </w:tcPr>
          <w:p w14:paraId="0F2CFB36" w14:textId="77777777" w:rsidR="00F3180A" w:rsidRPr="00AD3942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</w:p>
        </w:tc>
      </w:tr>
      <w:tr w:rsidR="00F3180A" w:rsidRPr="00AD3942" w14:paraId="74DDAD28" w14:textId="4BADEE54" w:rsidTr="00F3180A">
        <w:trPr>
          <w:trHeight w:val="421"/>
          <w:jc w:val="center"/>
        </w:trPr>
        <w:tc>
          <w:tcPr>
            <w:tcW w:w="292" w:type="pct"/>
          </w:tcPr>
          <w:p w14:paraId="1FA44E88" w14:textId="347EDBE6" w:rsidR="00F3180A" w:rsidRPr="00830DFD" w:rsidRDefault="00F3180A" w:rsidP="002D4DC0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2603" w:type="pct"/>
            <w:vAlign w:val="center"/>
          </w:tcPr>
          <w:p w14:paraId="0F1B9F9E" w14:textId="349C5F2F" w:rsidR="00F3180A" w:rsidRPr="00830DFD" w:rsidRDefault="00F3180A" w:rsidP="00F3180A">
            <w:pPr>
              <w:tabs>
                <w:tab w:val="center" w:pos="4153"/>
                <w:tab w:val="right" w:pos="8306"/>
              </w:tabs>
              <w:rPr>
                <w:color w:val="000000"/>
              </w:rPr>
            </w:pPr>
            <w:r w:rsidRPr="00AD3942">
              <w:rPr>
                <w:color w:val="000000"/>
              </w:rPr>
              <w:t>Проживающие в жилых помещениях, признанных в установленном порядке не</w:t>
            </w:r>
            <w:r>
              <w:rPr>
                <w:color w:val="000000"/>
              </w:rPr>
              <w:t>пригодными для проживания н</w:t>
            </w:r>
            <w:r w:rsidRPr="00830DFD">
              <w:rPr>
                <w:color w:val="000000"/>
              </w:rPr>
              <w:t xml:space="preserve">а </w:t>
            </w:r>
            <w:r>
              <w:rPr>
                <w:color w:val="000000"/>
              </w:rPr>
              <w:t>конец</w:t>
            </w:r>
            <w:r w:rsidRPr="00830DFD">
              <w:rPr>
                <w:color w:val="000000"/>
              </w:rPr>
              <w:t xml:space="preserve"> отчетного периода</w:t>
            </w:r>
          </w:p>
        </w:tc>
        <w:tc>
          <w:tcPr>
            <w:tcW w:w="391" w:type="pct"/>
            <w:vAlign w:val="center"/>
          </w:tcPr>
          <w:p w14:paraId="31C7357C" w14:textId="3863563F" w:rsidR="00F3180A" w:rsidRDefault="00F3180A" w:rsidP="00E658AA">
            <w:pPr>
              <w:tabs>
                <w:tab w:val="center" w:pos="4153"/>
                <w:tab w:val="right" w:pos="8306"/>
              </w:tabs>
              <w:jc w:val="center"/>
              <w:rPr>
                <w:bCs/>
                <w:color w:val="000000"/>
              </w:rPr>
            </w:pPr>
            <w:r w:rsidRPr="00695CF0">
              <w:rPr>
                <w:bCs/>
                <w:color w:val="000000"/>
              </w:rPr>
              <w:t>семей</w:t>
            </w:r>
          </w:p>
        </w:tc>
        <w:tc>
          <w:tcPr>
            <w:tcW w:w="519" w:type="pct"/>
            <w:vAlign w:val="center"/>
          </w:tcPr>
          <w:p w14:paraId="4F6F4C0E" w14:textId="77777777" w:rsidR="00F3180A" w:rsidRPr="00AD3942" w:rsidRDefault="00F3180A" w:rsidP="00E658AA">
            <w:pPr>
              <w:tabs>
                <w:tab w:val="center" w:pos="4153"/>
                <w:tab w:val="right" w:pos="8306"/>
              </w:tabs>
              <w:jc w:val="center"/>
              <w:rPr>
                <w:bCs/>
                <w:color w:val="000000"/>
              </w:rPr>
            </w:pPr>
          </w:p>
        </w:tc>
        <w:tc>
          <w:tcPr>
            <w:tcW w:w="542" w:type="pct"/>
            <w:vAlign w:val="center"/>
          </w:tcPr>
          <w:p w14:paraId="7BC58E9F" w14:textId="77777777" w:rsidR="00F3180A" w:rsidRPr="00AD3942" w:rsidRDefault="00F3180A" w:rsidP="00E658AA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</w:p>
        </w:tc>
        <w:tc>
          <w:tcPr>
            <w:tcW w:w="653" w:type="pct"/>
          </w:tcPr>
          <w:p w14:paraId="6A9CF0B1" w14:textId="77777777" w:rsidR="00F3180A" w:rsidRPr="00AD3942" w:rsidRDefault="00F3180A" w:rsidP="00E658AA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</w:p>
        </w:tc>
      </w:tr>
    </w:tbl>
    <w:p w14:paraId="7331EEAF" w14:textId="77777777" w:rsidR="00011E92" w:rsidRDefault="00011E92" w:rsidP="00DD1D71">
      <w:pPr>
        <w:jc w:val="both"/>
        <w:rPr>
          <w:szCs w:val="26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14:paraId="5D9EB3F9" w14:textId="77777777" w:rsidR="00011E92" w:rsidRDefault="00011E92" w:rsidP="00DD1D71">
      <w:pPr>
        <w:jc w:val="both"/>
        <w:rPr>
          <w:szCs w:val="26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14:paraId="2C6B2FCD" w14:textId="77777777" w:rsidR="00DD1D71" w:rsidRPr="00DD1D71" w:rsidRDefault="00F17762" w:rsidP="00DD1D71">
      <w:pPr>
        <w:jc w:val="both"/>
        <w:rPr>
          <w:sz w:val="26"/>
          <w:szCs w:val="26"/>
        </w:rPr>
      </w:pPr>
      <w:r>
        <w:rPr>
          <w:szCs w:val="26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pict w14:anchorId="7F9717BB">
          <v:rect id="_x0000_i1025" style="width:464.9pt;height:1.5pt" o:hralign="center" o:hrstd="t" o:hrnoshade="t" o:hr="t" fillcolor="black" stroked="f"/>
        </w:pict>
      </w:r>
    </w:p>
    <w:p w14:paraId="271584DF" w14:textId="77777777" w:rsidR="00DD1D71" w:rsidRDefault="00DD1D71" w:rsidP="00DD1D71">
      <w:pPr>
        <w:pStyle w:val="3"/>
        <w:ind w:firstLine="0"/>
        <w:rPr>
          <w:szCs w:val="26"/>
        </w:rPr>
      </w:pPr>
      <w:r w:rsidRPr="00DD1D71">
        <w:rPr>
          <w:szCs w:val="26"/>
        </w:rPr>
        <w:t>* Аналитическая записка по итогам 9 месяцев 202</w:t>
      </w:r>
      <w:r w:rsidR="005E62E3">
        <w:rPr>
          <w:szCs w:val="26"/>
        </w:rPr>
        <w:t>5</w:t>
      </w:r>
      <w:r w:rsidRPr="00DD1D71">
        <w:rPr>
          <w:szCs w:val="26"/>
        </w:rPr>
        <w:t xml:space="preserve"> года должна включать в себя ожидаемое исполнение по итогам текущего года</w:t>
      </w:r>
      <w:r w:rsidR="000D4AA8">
        <w:rPr>
          <w:szCs w:val="26"/>
        </w:rPr>
        <w:t>.</w:t>
      </w:r>
    </w:p>
    <w:sectPr w:rsidR="00DD1D71" w:rsidSect="009749C3">
      <w:headerReference w:type="default" r:id="rId7"/>
      <w:pgSz w:w="11906" w:h="16838"/>
      <w:pgMar w:top="1021" w:right="851" w:bottom="1134" w:left="1701" w:header="567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E36D52" w14:textId="77777777" w:rsidR="00F17762" w:rsidRDefault="00F17762" w:rsidP="007961C6">
      <w:r>
        <w:separator/>
      </w:r>
    </w:p>
  </w:endnote>
  <w:endnote w:type="continuationSeparator" w:id="0">
    <w:p w14:paraId="167A781A" w14:textId="77777777" w:rsidR="00F17762" w:rsidRDefault="00F17762" w:rsidP="00796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ECF73A" w14:textId="77777777" w:rsidR="00F17762" w:rsidRDefault="00F17762" w:rsidP="007961C6">
      <w:r>
        <w:separator/>
      </w:r>
    </w:p>
  </w:footnote>
  <w:footnote w:type="continuationSeparator" w:id="0">
    <w:p w14:paraId="1094458F" w14:textId="77777777" w:rsidR="00F17762" w:rsidRDefault="00F17762" w:rsidP="007961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3104392"/>
      <w:docPartObj>
        <w:docPartGallery w:val="Page Numbers (Top of Page)"/>
        <w:docPartUnique/>
      </w:docPartObj>
    </w:sdtPr>
    <w:sdtEndPr/>
    <w:sdtContent>
      <w:p w14:paraId="5558889C" w14:textId="73E6D5D6" w:rsidR="009F6524" w:rsidRDefault="009F652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5B79">
          <w:rPr>
            <w:noProof/>
          </w:rPr>
          <w:t>4</w:t>
        </w:r>
        <w:r>
          <w:fldChar w:fldCharType="end"/>
        </w:r>
      </w:p>
    </w:sdtContent>
  </w:sdt>
  <w:p w14:paraId="407DA85B" w14:textId="77777777" w:rsidR="009F6524" w:rsidRDefault="009F652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FF598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C43"/>
    <w:rsid w:val="00011E92"/>
    <w:rsid w:val="00013483"/>
    <w:rsid w:val="0004275E"/>
    <w:rsid w:val="0004401A"/>
    <w:rsid w:val="0008139E"/>
    <w:rsid w:val="000D4AA8"/>
    <w:rsid w:val="000D550D"/>
    <w:rsid w:val="000E10AB"/>
    <w:rsid w:val="00147459"/>
    <w:rsid w:val="00235A84"/>
    <w:rsid w:val="00272355"/>
    <w:rsid w:val="0027407A"/>
    <w:rsid w:val="002924BF"/>
    <w:rsid w:val="002B1AFB"/>
    <w:rsid w:val="002D4DC0"/>
    <w:rsid w:val="00304C31"/>
    <w:rsid w:val="00361C46"/>
    <w:rsid w:val="003A65E7"/>
    <w:rsid w:val="00440E33"/>
    <w:rsid w:val="0044389D"/>
    <w:rsid w:val="00470FC2"/>
    <w:rsid w:val="0047587E"/>
    <w:rsid w:val="004860BF"/>
    <w:rsid w:val="0054491F"/>
    <w:rsid w:val="0056375D"/>
    <w:rsid w:val="00594555"/>
    <w:rsid w:val="005B041C"/>
    <w:rsid w:val="005E62E3"/>
    <w:rsid w:val="006465E6"/>
    <w:rsid w:val="006645A4"/>
    <w:rsid w:val="006B24EE"/>
    <w:rsid w:val="006C5B79"/>
    <w:rsid w:val="006D0244"/>
    <w:rsid w:val="006F4770"/>
    <w:rsid w:val="00731CA1"/>
    <w:rsid w:val="00757ADA"/>
    <w:rsid w:val="007961C6"/>
    <w:rsid w:val="007B7196"/>
    <w:rsid w:val="00813C43"/>
    <w:rsid w:val="0086420E"/>
    <w:rsid w:val="008C36BE"/>
    <w:rsid w:val="009300C2"/>
    <w:rsid w:val="009749C3"/>
    <w:rsid w:val="00991303"/>
    <w:rsid w:val="009B6C7E"/>
    <w:rsid w:val="009F6524"/>
    <w:rsid w:val="00A16FFE"/>
    <w:rsid w:val="00A2509E"/>
    <w:rsid w:val="00A32E3E"/>
    <w:rsid w:val="00AB329B"/>
    <w:rsid w:val="00AD3942"/>
    <w:rsid w:val="00B6462D"/>
    <w:rsid w:val="00BF67EB"/>
    <w:rsid w:val="00C76DB8"/>
    <w:rsid w:val="00CA2F0B"/>
    <w:rsid w:val="00D2465F"/>
    <w:rsid w:val="00D47D41"/>
    <w:rsid w:val="00D70E7A"/>
    <w:rsid w:val="00DA3DF4"/>
    <w:rsid w:val="00DC106D"/>
    <w:rsid w:val="00DD1D71"/>
    <w:rsid w:val="00E658AA"/>
    <w:rsid w:val="00F0522E"/>
    <w:rsid w:val="00F17762"/>
    <w:rsid w:val="00F3180A"/>
    <w:rsid w:val="00F42F3D"/>
    <w:rsid w:val="00F72B6C"/>
    <w:rsid w:val="00F75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A4F6E"/>
  <w15:chartTrackingRefBased/>
  <w15:docId w15:val="{9FEBEEDB-F873-4E17-A052-8456C2815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23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72355"/>
    <w:pPr>
      <w:keepNext/>
      <w:jc w:val="both"/>
      <w:outlineLvl w:val="1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7235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Body Text Indent 3"/>
    <w:basedOn w:val="a"/>
    <w:link w:val="30"/>
    <w:rsid w:val="00272355"/>
    <w:pPr>
      <w:ind w:firstLine="709"/>
      <w:jc w:val="both"/>
    </w:pPr>
    <w:rPr>
      <w:sz w:val="26"/>
    </w:rPr>
  </w:style>
  <w:style w:type="character" w:customStyle="1" w:styleId="30">
    <w:name w:val="Основной текст с отступом 3 Знак"/>
    <w:basedOn w:val="a0"/>
    <w:link w:val="3"/>
    <w:rsid w:val="0027235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961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96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961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96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F652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F652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annotation reference"/>
    <w:basedOn w:val="a0"/>
    <w:uiPriority w:val="99"/>
    <w:semiHidden/>
    <w:unhideWhenUsed/>
    <w:rsid w:val="002B1AF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B1AFB"/>
  </w:style>
  <w:style w:type="character" w:customStyle="1" w:styleId="ab">
    <w:name w:val="Текст примечания Знак"/>
    <w:basedOn w:val="a0"/>
    <w:link w:val="aa"/>
    <w:uiPriority w:val="99"/>
    <w:semiHidden/>
    <w:rsid w:val="002B1A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B1AFB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B1AF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Normal (Web)"/>
    <w:basedOn w:val="a"/>
    <w:uiPriority w:val="99"/>
    <w:semiHidden/>
    <w:unhideWhenUsed/>
    <w:rsid w:val="0027407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GarbarykTS</dc:creator>
  <cp:keywords/>
  <dc:description/>
  <cp:lastModifiedBy>Грицюк Марина Геннадьевна</cp:lastModifiedBy>
  <cp:revision>43</cp:revision>
  <cp:lastPrinted>2021-04-14T09:12:00Z</cp:lastPrinted>
  <dcterms:created xsi:type="dcterms:W3CDTF">2021-04-14T08:59:00Z</dcterms:created>
  <dcterms:modified xsi:type="dcterms:W3CDTF">2025-07-03T07:14:00Z</dcterms:modified>
</cp:coreProperties>
</file>