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98" w:rsidRPr="001C54A9" w:rsidRDefault="00963598" w:rsidP="00963598">
      <w:pPr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6BB4B9DC" wp14:editId="0F4B1C91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КРАСНОЯРСКОГО КРАЯ</w:t>
      </w:r>
    </w:p>
    <w:p w:rsidR="00963598" w:rsidRPr="001C54A9" w:rsidRDefault="00963598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C54A9">
        <w:rPr>
          <w:rFonts w:ascii="Times New Roman" w:hAnsi="Times New Roman"/>
          <w:b/>
          <w:sz w:val="26"/>
          <w:szCs w:val="26"/>
        </w:rPr>
        <w:t>ПОСТАНОВЛЕНИЕ</w:t>
      </w:r>
    </w:p>
    <w:p w:rsidR="00963598" w:rsidRPr="001C54A9" w:rsidRDefault="00963598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3598" w:rsidRPr="001C54A9" w:rsidRDefault="003B103A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14.10.</w:t>
      </w:r>
      <w:r w:rsidR="00963598" w:rsidRPr="007F78A4">
        <w:rPr>
          <w:rFonts w:ascii="Times New Roman" w:hAnsi="Times New Roman"/>
          <w:color w:val="000000"/>
          <w:sz w:val="26"/>
          <w:szCs w:val="26"/>
        </w:rPr>
        <w:t>2</w:t>
      </w:r>
      <w:r w:rsidR="00963598" w:rsidRPr="00751E5E">
        <w:rPr>
          <w:rFonts w:ascii="Times New Roman" w:hAnsi="Times New Roman"/>
          <w:color w:val="000000"/>
          <w:sz w:val="26"/>
          <w:szCs w:val="26"/>
        </w:rPr>
        <w:t>02</w:t>
      </w:r>
      <w:r w:rsidR="00D06311">
        <w:rPr>
          <w:rFonts w:ascii="Times New Roman" w:hAnsi="Times New Roman"/>
          <w:color w:val="000000"/>
          <w:sz w:val="26"/>
          <w:szCs w:val="26"/>
        </w:rPr>
        <w:t>4</w:t>
      </w:r>
      <w:r w:rsidR="00963598" w:rsidRPr="001C54A9">
        <w:rPr>
          <w:rFonts w:ascii="Times New Roman" w:hAnsi="Times New Roman"/>
          <w:sz w:val="26"/>
          <w:szCs w:val="26"/>
        </w:rPr>
        <w:t xml:space="preserve">                          </w:t>
      </w:r>
      <w:r w:rsidR="0096359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963598">
        <w:rPr>
          <w:rFonts w:ascii="Times New Roman" w:hAnsi="Times New Roman"/>
          <w:sz w:val="26"/>
          <w:szCs w:val="26"/>
        </w:rPr>
        <w:t xml:space="preserve">          </w:t>
      </w:r>
      <w:r w:rsidR="00963598" w:rsidRPr="001C54A9">
        <w:rPr>
          <w:rFonts w:ascii="Times New Roman" w:hAnsi="Times New Roman"/>
          <w:sz w:val="26"/>
          <w:szCs w:val="26"/>
        </w:rPr>
        <w:t xml:space="preserve">г. Норильск                 </w:t>
      </w:r>
      <w:r w:rsidR="00963598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963598">
        <w:rPr>
          <w:rFonts w:ascii="Times New Roman" w:hAnsi="Times New Roman"/>
          <w:sz w:val="26"/>
          <w:szCs w:val="26"/>
        </w:rPr>
        <w:t xml:space="preserve">                      </w:t>
      </w:r>
      <w:r w:rsidR="00963598" w:rsidRPr="007F78A4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482</w:t>
      </w:r>
    </w:p>
    <w:p w:rsidR="00963598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197" w:rsidRPr="001C54A9" w:rsidRDefault="00215197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3598" w:rsidRPr="006129FF" w:rsidRDefault="00963598" w:rsidP="00D50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9FF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6129FF">
        <w:rPr>
          <w:rFonts w:ascii="Times New Roman" w:hAnsi="Times New Roman"/>
          <w:sz w:val="26"/>
          <w:szCs w:val="26"/>
        </w:rPr>
        <w:br/>
      </w:r>
      <w:r w:rsidR="00A2127A">
        <w:rPr>
          <w:rFonts w:ascii="Times New Roman" w:hAnsi="Times New Roman"/>
          <w:sz w:val="26"/>
          <w:szCs w:val="26"/>
        </w:rPr>
        <w:t>от 0</w:t>
      </w:r>
      <w:r w:rsidRPr="006129FF">
        <w:rPr>
          <w:rFonts w:ascii="Times New Roman" w:hAnsi="Times New Roman"/>
          <w:sz w:val="26"/>
          <w:szCs w:val="26"/>
        </w:rPr>
        <w:t>4.</w:t>
      </w:r>
      <w:r w:rsidR="00E45506" w:rsidRPr="006129FF">
        <w:rPr>
          <w:rFonts w:ascii="Times New Roman" w:hAnsi="Times New Roman"/>
          <w:sz w:val="26"/>
          <w:szCs w:val="26"/>
        </w:rPr>
        <w:t>12.2015</w:t>
      </w:r>
      <w:r w:rsidRPr="006129FF">
        <w:rPr>
          <w:rFonts w:ascii="Times New Roman" w:hAnsi="Times New Roman"/>
          <w:sz w:val="26"/>
          <w:szCs w:val="26"/>
        </w:rPr>
        <w:t xml:space="preserve"> № </w:t>
      </w:r>
      <w:r w:rsidR="00E45506" w:rsidRPr="006129FF">
        <w:rPr>
          <w:rFonts w:ascii="Times New Roman" w:hAnsi="Times New Roman"/>
          <w:sz w:val="26"/>
          <w:szCs w:val="26"/>
        </w:rPr>
        <w:t>590</w:t>
      </w:r>
      <w:r w:rsidRPr="006129FF">
        <w:rPr>
          <w:rFonts w:ascii="Times New Roman" w:hAnsi="Times New Roman"/>
          <w:sz w:val="26"/>
          <w:szCs w:val="26"/>
        </w:rPr>
        <w:t xml:space="preserve"> </w:t>
      </w:r>
    </w:p>
    <w:p w:rsidR="00963598" w:rsidRPr="006129FF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963598" w:rsidRPr="006129FF" w:rsidRDefault="00DA4B97" w:rsidP="00E455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129FF">
        <w:rPr>
          <w:rFonts w:ascii="Times New Roman" w:hAnsi="Times New Roman"/>
          <w:sz w:val="26"/>
          <w:szCs w:val="26"/>
          <w:lang w:eastAsia="ru-RU"/>
        </w:rPr>
        <w:t xml:space="preserve">В целях урегулирования </w:t>
      </w:r>
      <w:r w:rsidR="00D06311" w:rsidRPr="006129FF">
        <w:rPr>
          <w:rFonts w:ascii="Times New Roman" w:hAnsi="Times New Roman"/>
          <w:sz w:val="26"/>
          <w:szCs w:val="26"/>
          <w:lang w:eastAsia="ru-RU"/>
        </w:rPr>
        <w:t xml:space="preserve">отдельных </w:t>
      </w:r>
      <w:r w:rsidRPr="006129FF">
        <w:rPr>
          <w:rFonts w:ascii="Times New Roman" w:hAnsi="Times New Roman"/>
          <w:sz w:val="26"/>
          <w:szCs w:val="26"/>
          <w:lang w:eastAsia="ru-RU"/>
        </w:rPr>
        <w:t xml:space="preserve">вопросов, </w:t>
      </w:r>
      <w:r w:rsidR="00E45506" w:rsidRPr="006129FF">
        <w:rPr>
          <w:rFonts w:ascii="Times New Roman" w:hAnsi="Times New Roman"/>
          <w:sz w:val="26"/>
          <w:szCs w:val="26"/>
          <w:lang w:eastAsia="ru-RU"/>
        </w:rPr>
        <w:t xml:space="preserve">в части установления требования банковского сопровождения муниципальных контрактов в соответствии со </w:t>
      </w:r>
      <w:hyperlink r:id="rId6" w:history="1">
        <w:r w:rsidR="00E45506" w:rsidRPr="006129FF">
          <w:rPr>
            <w:rFonts w:ascii="Times New Roman" w:hAnsi="Times New Roman"/>
            <w:sz w:val="26"/>
            <w:szCs w:val="26"/>
            <w:lang w:eastAsia="ru-RU"/>
          </w:rPr>
          <w:t>статьей 35</w:t>
        </w:r>
      </w:hyperlink>
      <w:r w:rsidR="00E45506" w:rsidRPr="006129FF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05.04.2013 </w:t>
      </w:r>
      <w:r w:rsidR="004F7FCC" w:rsidRPr="006129FF">
        <w:rPr>
          <w:rFonts w:ascii="Times New Roman" w:hAnsi="Times New Roman"/>
          <w:sz w:val="26"/>
          <w:szCs w:val="26"/>
          <w:lang w:eastAsia="ru-RU"/>
        </w:rPr>
        <w:t>№</w:t>
      </w:r>
      <w:r w:rsidR="00E45506" w:rsidRPr="006129FF">
        <w:rPr>
          <w:rFonts w:ascii="Times New Roman" w:hAnsi="Times New Roman"/>
          <w:sz w:val="26"/>
          <w:szCs w:val="26"/>
          <w:lang w:eastAsia="ru-RU"/>
        </w:rPr>
        <w:t xml:space="preserve"> 44-ФЗ «О контрактной системе в сфере закупок товаров, работ, услуг для обеспечения государственных </w:t>
      </w:r>
      <w:r w:rsidR="006129FF">
        <w:rPr>
          <w:rFonts w:ascii="Times New Roman" w:hAnsi="Times New Roman"/>
          <w:sz w:val="26"/>
          <w:szCs w:val="26"/>
          <w:lang w:eastAsia="ru-RU"/>
        </w:rPr>
        <w:br/>
      </w:r>
      <w:r w:rsidR="00E45506" w:rsidRPr="006129FF">
        <w:rPr>
          <w:rFonts w:ascii="Times New Roman" w:hAnsi="Times New Roman"/>
          <w:sz w:val="26"/>
          <w:szCs w:val="26"/>
          <w:lang w:eastAsia="ru-RU"/>
        </w:rPr>
        <w:t>и муниципальных нужд»</w:t>
      </w:r>
      <w:r w:rsidRPr="006129FF">
        <w:rPr>
          <w:rFonts w:ascii="Times New Roman" w:hAnsi="Times New Roman"/>
          <w:sz w:val="26"/>
          <w:szCs w:val="26"/>
        </w:rPr>
        <w:t>,</w:t>
      </w:r>
    </w:p>
    <w:p w:rsidR="00963598" w:rsidRPr="006129FF" w:rsidRDefault="00963598" w:rsidP="0035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9FF">
        <w:rPr>
          <w:rFonts w:ascii="Times New Roman" w:hAnsi="Times New Roman"/>
          <w:sz w:val="26"/>
          <w:szCs w:val="26"/>
        </w:rPr>
        <w:t>ПОСТАНОВЛЯЮ:</w:t>
      </w:r>
    </w:p>
    <w:p w:rsidR="00963598" w:rsidRPr="006129FF" w:rsidRDefault="00963598" w:rsidP="00354C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45506" w:rsidRPr="006129FF" w:rsidRDefault="00E45506" w:rsidP="00E45506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29FF">
        <w:rPr>
          <w:rFonts w:ascii="Times New Roman" w:hAnsi="Times New Roman"/>
          <w:sz w:val="26"/>
          <w:szCs w:val="26"/>
          <w:lang w:eastAsia="ru-RU"/>
        </w:rPr>
        <w:t xml:space="preserve">Внести в </w:t>
      </w:r>
      <w:hyperlink r:id="rId7" w:history="1">
        <w:r w:rsidRPr="006129FF">
          <w:rPr>
            <w:rFonts w:ascii="Times New Roman" w:hAnsi="Times New Roman"/>
            <w:sz w:val="26"/>
            <w:szCs w:val="26"/>
            <w:lang w:eastAsia="ru-RU"/>
          </w:rPr>
          <w:t>постановление</w:t>
        </w:r>
      </w:hyperlink>
      <w:r w:rsidRPr="006129FF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Норильска от 04.12.2015 </w:t>
      </w:r>
      <w:r w:rsidR="004F7FCC" w:rsidRPr="006129FF">
        <w:rPr>
          <w:rFonts w:ascii="Times New Roman" w:hAnsi="Times New Roman"/>
          <w:sz w:val="26"/>
          <w:szCs w:val="26"/>
          <w:lang w:eastAsia="ru-RU"/>
        </w:rPr>
        <w:br/>
      </w:r>
      <w:r w:rsidRPr="006129FF">
        <w:rPr>
          <w:rFonts w:ascii="Times New Roman" w:hAnsi="Times New Roman"/>
          <w:sz w:val="26"/>
          <w:szCs w:val="26"/>
          <w:lang w:eastAsia="ru-RU"/>
        </w:rPr>
        <w:t xml:space="preserve">№ 590 «Об определении случаев осуществления банковского сопровождения муниципальных контрактов, заключаемых муниципальными заказчиками от имени муниципального образования город Норильск, а также договоров, заключаемых бюджетными учреждениями муниципального образования город Норильск и иными заказчиками </w:t>
      </w:r>
      <w:r w:rsidR="006129FF" w:rsidRPr="006129FF">
        <w:rPr>
          <w:rFonts w:ascii="Times New Roman" w:eastAsiaTheme="minorHAnsi" w:hAnsi="Times New Roman"/>
          <w:sz w:val="26"/>
          <w:szCs w:val="26"/>
        </w:rPr>
        <w:t>в случа</w:t>
      </w:r>
      <w:r w:rsidR="00642252">
        <w:rPr>
          <w:rFonts w:ascii="Times New Roman" w:eastAsiaTheme="minorHAnsi" w:hAnsi="Times New Roman"/>
          <w:sz w:val="26"/>
          <w:szCs w:val="26"/>
        </w:rPr>
        <w:t>ях, предусмотренных статьей 35 Ф</w:t>
      </w:r>
      <w:r w:rsidR="006129FF" w:rsidRPr="006129FF">
        <w:rPr>
          <w:rFonts w:ascii="Times New Roman" w:eastAsiaTheme="minorHAnsi" w:hAnsi="Times New Roman"/>
          <w:sz w:val="26"/>
          <w:szCs w:val="26"/>
        </w:rPr>
        <w:t xml:space="preserve">едерального закона </w:t>
      </w:r>
      <w:r w:rsidR="00642252">
        <w:rPr>
          <w:rFonts w:ascii="Times New Roman" w:eastAsiaTheme="minorHAnsi" w:hAnsi="Times New Roman"/>
          <w:sz w:val="26"/>
          <w:szCs w:val="26"/>
        </w:rPr>
        <w:t xml:space="preserve">                     </w:t>
      </w:r>
      <w:r w:rsidR="006129FF" w:rsidRPr="006129FF">
        <w:rPr>
          <w:rFonts w:ascii="Times New Roman" w:eastAsiaTheme="minorHAnsi" w:hAnsi="Times New Roman"/>
          <w:sz w:val="26"/>
          <w:szCs w:val="26"/>
        </w:rPr>
        <w:t xml:space="preserve">от </w:t>
      </w:r>
      <w:r w:rsidR="00642252">
        <w:rPr>
          <w:rFonts w:ascii="Times New Roman" w:eastAsiaTheme="minorHAnsi" w:hAnsi="Times New Roman"/>
          <w:sz w:val="26"/>
          <w:szCs w:val="26"/>
        </w:rPr>
        <w:t>05.04.2013 № 44-ФЗ</w:t>
      </w:r>
      <w:r w:rsidRPr="006129FF">
        <w:rPr>
          <w:rFonts w:ascii="Times New Roman" w:hAnsi="Times New Roman"/>
          <w:sz w:val="26"/>
          <w:szCs w:val="26"/>
          <w:lang w:eastAsia="ru-RU"/>
        </w:rPr>
        <w:t>» (далее - Постановление) следующие изменения:</w:t>
      </w:r>
    </w:p>
    <w:p w:rsidR="00963598" w:rsidRPr="006129FF" w:rsidRDefault="00CB4A13" w:rsidP="00AC55F4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1.1. Пункт 1.</w:t>
      </w:r>
      <w:bookmarkStart w:id="0" w:name="_GoBack"/>
      <w:bookmarkEnd w:id="0"/>
      <w:r w:rsidR="00AC55F4" w:rsidRPr="006129FF">
        <w:rPr>
          <w:rFonts w:ascii="Times New Roman" w:hAnsi="Times New Roman"/>
          <w:sz w:val="26"/>
          <w:szCs w:val="26"/>
          <w:lang w:eastAsia="ru-RU"/>
        </w:rPr>
        <w:t xml:space="preserve"> Постановления изложить в следующей редакции:</w:t>
      </w:r>
    </w:p>
    <w:p w:rsidR="00D06311" w:rsidRPr="006129FF" w:rsidRDefault="00D06311" w:rsidP="00AC55F4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29FF">
        <w:rPr>
          <w:rFonts w:ascii="Times New Roman" w:hAnsi="Times New Roman"/>
          <w:sz w:val="26"/>
          <w:szCs w:val="26"/>
          <w:lang w:eastAsia="ru-RU"/>
        </w:rPr>
        <w:t>«</w:t>
      </w:r>
      <w:r w:rsidR="00AC55F4" w:rsidRPr="006129FF">
        <w:rPr>
          <w:rFonts w:ascii="Times New Roman" w:hAnsi="Times New Roman"/>
          <w:sz w:val="26"/>
          <w:szCs w:val="26"/>
          <w:lang w:eastAsia="ru-RU"/>
        </w:rPr>
        <w:t>Установить, что банковское сопровождение муниципальных контрактов, заключаемых муниципальными заказчиками от имени муниципального образования город Норильск,</w:t>
      </w:r>
      <w:r w:rsidR="00AC55F4" w:rsidRPr="006129FF">
        <w:rPr>
          <w:rFonts w:ascii="Times New Roman" w:hAnsi="Times New Roman"/>
          <w:sz w:val="26"/>
          <w:szCs w:val="26"/>
        </w:rPr>
        <w:t xml:space="preserve"> и договоров, заключаемых бюджетными учреждениями муниципального образования город Норильск и иными заказчиками в случаях, предусмотренных </w:t>
      </w:r>
      <w:hyperlink r:id="rId8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10.2024) {КонсультантПлюс}">
        <w:r w:rsidR="00AC55F4" w:rsidRPr="006129FF">
          <w:rPr>
            <w:rFonts w:ascii="Times New Roman" w:hAnsi="Times New Roman"/>
            <w:sz w:val="26"/>
            <w:szCs w:val="26"/>
          </w:rPr>
          <w:t>частями 1</w:t>
        </w:r>
      </w:hyperlink>
      <w:r w:rsidR="00AC55F4" w:rsidRPr="006129FF">
        <w:rPr>
          <w:rFonts w:ascii="Times New Roman" w:hAnsi="Times New Roman"/>
          <w:sz w:val="26"/>
          <w:szCs w:val="26"/>
        </w:rPr>
        <w:t xml:space="preserve">, </w:t>
      </w:r>
      <w:hyperlink r:id="rId9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10.2024) {КонсультантПлюс}">
        <w:r w:rsidR="00AC55F4" w:rsidRPr="006129FF">
          <w:rPr>
            <w:rFonts w:ascii="Times New Roman" w:hAnsi="Times New Roman"/>
            <w:sz w:val="26"/>
            <w:szCs w:val="26"/>
          </w:rPr>
          <w:t>2.1</w:t>
        </w:r>
      </w:hyperlink>
      <w:r w:rsidR="00AC55F4" w:rsidRPr="006129FF">
        <w:rPr>
          <w:rFonts w:ascii="Times New Roman" w:hAnsi="Times New Roman"/>
          <w:sz w:val="26"/>
          <w:szCs w:val="26"/>
        </w:rPr>
        <w:t xml:space="preserve">, </w:t>
      </w:r>
      <w:hyperlink r:id="rId10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10.2024) {КонсультантПлюс}">
        <w:r w:rsidR="00AC55F4" w:rsidRPr="006129FF">
          <w:rPr>
            <w:rFonts w:ascii="Times New Roman" w:hAnsi="Times New Roman"/>
            <w:sz w:val="26"/>
            <w:szCs w:val="26"/>
          </w:rPr>
          <w:t>4</w:t>
        </w:r>
      </w:hyperlink>
      <w:r w:rsidR="00AC55F4" w:rsidRPr="006129FF">
        <w:rPr>
          <w:rFonts w:ascii="Times New Roman" w:hAnsi="Times New Roman"/>
          <w:sz w:val="26"/>
          <w:szCs w:val="26"/>
        </w:rPr>
        <w:t xml:space="preserve">, </w:t>
      </w:r>
      <w:hyperlink r:id="rId11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10.2024) {КонсультантПлюс}">
        <w:r w:rsidR="00AC55F4" w:rsidRPr="006129FF">
          <w:rPr>
            <w:rFonts w:ascii="Times New Roman" w:hAnsi="Times New Roman"/>
            <w:sz w:val="26"/>
            <w:szCs w:val="26"/>
          </w:rPr>
          <w:t>5 статьи 15</w:t>
        </w:r>
      </w:hyperlink>
      <w:r w:rsidR="00AC55F4" w:rsidRPr="006129FF">
        <w:rPr>
          <w:rFonts w:ascii="Times New Roman" w:hAnsi="Times New Roman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44-ФЗ), предметом которых являются поставки товаров, выполнение работ, оказание услуг (за исключением оказания услуг по предоставлению кредитов для финансирования дефицита бюджета и погашения долговых обязательств) (далее - контракты), осуществляется в соответствии с </w:t>
      </w:r>
      <w:hyperlink r:id="rId12" w:tooltip="Постановление Правительства РФ от 20.09.2014 N 963 (ред. от 13.09.2023) &quot;Об осуществлении банковского сопровождения контрактов&quot; (вместе с &quot;Правилами осуществления банковского сопровождения контрактов&quot;) {КонсультантПлюс}">
        <w:r w:rsidR="00AC55F4" w:rsidRPr="006129FF">
          <w:rPr>
            <w:rFonts w:ascii="Times New Roman" w:hAnsi="Times New Roman"/>
            <w:sz w:val="26"/>
            <w:szCs w:val="26"/>
          </w:rPr>
          <w:t>Правилами</w:t>
        </w:r>
      </w:hyperlink>
      <w:r w:rsidR="00AC55F4" w:rsidRPr="006129FF">
        <w:rPr>
          <w:rFonts w:ascii="Times New Roman" w:hAnsi="Times New Roman"/>
          <w:sz w:val="26"/>
          <w:szCs w:val="26"/>
        </w:rPr>
        <w:t xml:space="preserve"> осуществления банковского сопровождения контрактов, утвержденных Постановлением Правительства РФ от 20.09.2014 № 963, в следующих случаях:</w:t>
      </w:r>
      <w:r w:rsidRPr="006129FF">
        <w:rPr>
          <w:rFonts w:ascii="Times New Roman" w:hAnsi="Times New Roman"/>
          <w:sz w:val="26"/>
          <w:szCs w:val="26"/>
          <w:lang w:eastAsia="ru-RU"/>
        </w:rPr>
        <w:t>».</w:t>
      </w:r>
    </w:p>
    <w:p w:rsidR="00963598" w:rsidRPr="006129FF" w:rsidRDefault="00D06311" w:rsidP="00354C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6129FF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963598" w:rsidRPr="006129FF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06311" w:rsidRPr="006129FF" w:rsidRDefault="00D06311" w:rsidP="00354C98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129FF">
        <w:rPr>
          <w:rFonts w:ascii="Times New Roman" w:eastAsia="Calibri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4006D" w:rsidRPr="006129FF">
        <w:rPr>
          <w:rFonts w:ascii="Times New Roman" w:eastAsia="Calibri" w:hAnsi="Times New Roman" w:cs="Times New Roman"/>
          <w:sz w:val="26"/>
          <w:szCs w:val="26"/>
        </w:rPr>
        <w:t>с даты</w:t>
      </w:r>
      <w:r w:rsidRPr="006129F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4006D" w:rsidRPr="006129FF">
        <w:rPr>
          <w:rFonts w:ascii="Times New Roman" w:eastAsia="Calibri" w:hAnsi="Times New Roman" w:cs="Times New Roman"/>
          <w:sz w:val="26"/>
          <w:szCs w:val="26"/>
        </w:rPr>
        <w:t xml:space="preserve">его </w:t>
      </w:r>
      <w:r w:rsidRPr="006129FF">
        <w:rPr>
          <w:rFonts w:ascii="Times New Roman" w:eastAsia="Calibri" w:hAnsi="Times New Roman" w:cs="Times New Roman"/>
          <w:sz w:val="26"/>
          <w:szCs w:val="26"/>
        </w:rPr>
        <w:t>издания и распространяет свое действие на правоотношения, возникш</w:t>
      </w:r>
      <w:r w:rsidR="00626590" w:rsidRPr="006129FF">
        <w:rPr>
          <w:rFonts w:ascii="Times New Roman" w:eastAsia="Calibri" w:hAnsi="Times New Roman" w:cs="Times New Roman"/>
          <w:sz w:val="26"/>
          <w:szCs w:val="26"/>
        </w:rPr>
        <w:t>и</w:t>
      </w:r>
      <w:r w:rsidRPr="006129FF">
        <w:rPr>
          <w:rFonts w:ascii="Times New Roman" w:eastAsia="Calibri" w:hAnsi="Times New Roman" w:cs="Times New Roman"/>
          <w:sz w:val="26"/>
          <w:szCs w:val="26"/>
        </w:rPr>
        <w:t xml:space="preserve">е с </w:t>
      </w:r>
      <w:r w:rsidR="00A41F48" w:rsidRPr="006129FF">
        <w:rPr>
          <w:rFonts w:ascii="Times New Roman" w:eastAsia="Calibri" w:hAnsi="Times New Roman" w:cs="Times New Roman"/>
          <w:sz w:val="26"/>
          <w:szCs w:val="26"/>
        </w:rPr>
        <w:t>14.10</w:t>
      </w:r>
      <w:r w:rsidRPr="006129FF">
        <w:rPr>
          <w:rFonts w:ascii="Times New Roman" w:eastAsia="Calibri" w:hAnsi="Times New Roman" w:cs="Times New Roman"/>
          <w:sz w:val="26"/>
          <w:szCs w:val="26"/>
        </w:rPr>
        <w:t>.2024</w:t>
      </w:r>
      <w:r w:rsidRPr="006129FF">
        <w:rPr>
          <w:rFonts w:ascii="Times New Roman" w:hAnsi="Times New Roman" w:cs="Times New Roman"/>
          <w:sz w:val="26"/>
          <w:szCs w:val="26"/>
        </w:rPr>
        <w:t>.</w:t>
      </w:r>
    </w:p>
    <w:p w:rsidR="00D06311" w:rsidRPr="006129FF" w:rsidRDefault="00D06311" w:rsidP="00354C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4006D" w:rsidRPr="001C54A9" w:rsidRDefault="0034006D" w:rsidP="00354C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1C54A9">
        <w:rPr>
          <w:rFonts w:ascii="Times New Roman" w:hAnsi="Times New Roman"/>
          <w:sz w:val="26"/>
          <w:szCs w:val="26"/>
        </w:rPr>
        <w:t xml:space="preserve"> города Норильска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Д.В. Карасев</w:t>
      </w:r>
    </w:p>
    <w:sectPr w:rsidR="00963598" w:rsidRPr="001C54A9" w:rsidSect="004F7FC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F724C"/>
    <w:multiLevelType w:val="multilevel"/>
    <w:tmpl w:val="DD88409E"/>
    <w:lvl w:ilvl="0">
      <w:start w:val="1"/>
      <w:numFmt w:val="decimal"/>
      <w:lvlText w:val="%1."/>
      <w:lvlJc w:val="left"/>
      <w:pPr>
        <w:ind w:left="659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9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98"/>
    <w:rsid w:val="0011490F"/>
    <w:rsid w:val="00215197"/>
    <w:rsid w:val="002409ED"/>
    <w:rsid w:val="002853C2"/>
    <w:rsid w:val="003142BF"/>
    <w:rsid w:val="0034006D"/>
    <w:rsid w:val="00354C98"/>
    <w:rsid w:val="003B103A"/>
    <w:rsid w:val="004844F3"/>
    <w:rsid w:val="0049790F"/>
    <w:rsid w:val="004F7FCC"/>
    <w:rsid w:val="00505CA0"/>
    <w:rsid w:val="00515767"/>
    <w:rsid w:val="005905D3"/>
    <w:rsid w:val="006129FF"/>
    <w:rsid w:val="00626590"/>
    <w:rsid w:val="006271E7"/>
    <w:rsid w:val="00642252"/>
    <w:rsid w:val="00643C93"/>
    <w:rsid w:val="00657B01"/>
    <w:rsid w:val="0066204D"/>
    <w:rsid w:val="006C4775"/>
    <w:rsid w:val="006C60D4"/>
    <w:rsid w:val="00704D45"/>
    <w:rsid w:val="00821F90"/>
    <w:rsid w:val="00852B56"/>
    <w:rsid w:val="00860950"/>
    <w:rsid w:val="008816A3"/>
    <w:rsid w:val="00963598"/>
    <w:rsid w:val="009E1A01"/>
    <w:rsid w:val="00A17391"/>
    <w:rsid w:val="00A2127A"/>
    <w:rsid w:val="00A41F48"/>
    <w:rsid w:val="00A65094"/>
    <w:rsid w:val="00AC55F4"/>
    <w:rsid w:val="00B254D0"/>
    <w:rsid w:val="00BD2F76"/>
    <w:rsid w:val="00C7752D"/>
    <w:rsid w:val="00C845A1"/>
    <w:rsid w:val="00C9698C"/>
    <w:rsid w:val="00CB4A13"/>
    <w:rsid w:val="00CC0B76"/>
    <w:rsid w:val="00D06311"/>
    <w:rsid w:val="00D50B3C"/>
    <w:rsid w:val="00DA4B97"/>
    <w:rsid w:val="00DA5458"/>
    <w:rsid w:val="00E326C3"/>
    <w:rsid w:val="00E45506"/>
    <w:rsid w:val="00E730B2"/>
    <w:rsid w:val="00F05B1E"/>
    <w:rsid w:val="00F24224"/>
    <w:rsid w:val="00F5428E"/>
    <w:rsid w:val="00F6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15BE-98D3-4837-AA0B-9E7530D7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5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31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0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A54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B2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4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3131&amp;dst=1001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153632" TargetMode="External"/><Relationship Id="rId12" Type="http://schemas.openxmlformats.org/officeDocument/2006/relationships/hyperlink" Target="https://login.consultant.ru/link/?req=doc&amp;base=RZB&amp;n=457162&amp;dst=100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83131&amp;dst=100430" TargetMode="External"/><Relationship Id="rId11" Type="http://schemas.openxmlformats.org/officeDocument/2006/relationships/hyperlink" Target="https://login.consultant.ru/link/?req=doc&amp;base=RZB&amp;n=483131&amp;dst=10013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ZB&amp;n=483131&amp;dst=2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83131&amp;dst=102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УМЗ Администрации г.Норильска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Синеокова Лилия Сергеевна</dc:creator>
  <cp:keywords/>
  <dc:description/>
  <cp:lastModifiedBy>Грицюк Марина Геннадьевна</cp:lastModifiedBy>
  <cp:revision>6</cp:revision>
  <cp:lastPrinted>2024-10-14T02:09:00Z</cp:lastPrinted>
  <dcterms:created xsi:type="dcterms:W3CDTF">2024-10-14T02:08:00Z</dcterms:created>
  <dcterms:modified xsi:type="dcterms:W3CDTF">2024-10-14T09:31:00Z</dcterms:modified>
</cp:coreProperties>
</file>