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6A694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30.11.</w:t>
      </w:r>
      <w:bookmarkStart w:id="0" w:name="_GoBack"/>
      <w:bookmarkEnd w:id="0"/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6096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отказе в изменении вида разрешенного использования земельного участка </w:t>
      </w:r>
      <w:r w:rsidR="00150878">
        <w:rPr>
          <w:szCs w:val="26"/>
        </w:rPr>
        <w:t>и объекта</w:t>
      </w:r>
      <w:r w:rsidR="00C03A86" w:rsidRPr="005F2D95">
        <w:rPr>
          <w:szCs w:val="26"/>
        </w:rPr>
        <w:t xml:space="preserve"> </w:t>
      </w:r>
      <w:r w:rsidR="00E92DDE">
        <w:rPr>
          <w:szCs w:val="26"/>
        </w:rPr>
        <w:t>капитального строительства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150878">
        <w:rPr>
          <w:sz w:val="26"/>
          <w:szCs w:val="26"/>
        </w:rPr>
        <w:t>В.А. Фирсова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150878" w:rsidRPr="00150878">
        <w:rPr>
          <w:sz w:val="26"/>
          <w:szCs w:val="26"/>
        </w:rPr>
        <w:t>24:55:0402005:3569 «строительная промышленность» на вид разреш</w:t>
      </w:r>
      <w:r w:rsidR="00A044E2">
        <w:rPr>
          <w:sz w:val="26"/>
          <w:szCs w:val="26"/>
        </w:rPr>
        <w:t>енного использования «магазины» и</w:t>
      </w:r>
      <w:r w:rsidR="00150878" w:rsidRPr="00150878">
        <w:rPr>
          <w:sz w:val="26"/>
          <w:szCs w:val="26"/>
        </w:rPr>
        <w:t xml:space="preserve"> объекта «</w:t>
      </w:r>
      <w:proofErr w:type="spellStart"/>
      <w:r w:rsidR="00150878" w:rsidRPr="00150878">
        <w:rPr>
          <w:sz w:val="26"/>
          <w:szCs w:val="26"/>
        </w:rPr>
        <w:t>термостабилизаторы</w:t>
      </w:r>
      <w:proofErr w:type="spellEnd"/>
      <w:r w:rsidR="00150878" w:rsidRPr="00150878">
        <w:rPr>
          <w:sz w:val="26"/>
          <w:szCs w:val="26"/>
        </w:rPr>
        <w:t>» на вид разрешенного использования «универсальный магазин</w:t>
      </w:r>
      <w:r w:rsidR="00E360E2" w:rsidRPr="00E360E2">
        <w:rPr>
          <w:sz w:val="26"/>
          <w:szCs w:val="26"/>
        </w:rPr>
        <w:t xml:space="preserve">», </w:t>
      </w:r>
      <w:r w:rsidR="00332571" w:rsidRPr="00332571">
        <w:rPr>
          <w:sz w:val="26"/>
          <w:szCs w:val="26"/>
        </w:rPr>
        <w:t>в соответствии с абзацем 11 подпункта 1 пункта 3.3.1 раздела 3 Главы I Части I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 (далее – Правила), учитывая, что изменение вида разрешенного использования земельного участка под временными объектами не определено федеральным законодательством и Правилами и по существу направлено на обход процедуры предоставления земельных участков на торгах,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332571" w:rsidRPr="00332571">
        <w:t xml:space="preserve"> </w:t>
      </w:r>
      <w:r w:rsidR="00332571" w:rsidRPr="00332571">
        <w:rPr>
          <w:sz w:val="26"/>
          <w:szCs w:val="26"/>
        </w:rPr>
        <w:t>Отказать в изменении вида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150878" w:rsidRPr="00150878">
        <w:rPr>
          <w:sz w:val="26"/>
          <w:szCs w:val="26"/>
        </w:rPr>
        <w:t>24:55:0402005:3569 «строительная промышленность» на вид разрешенного использования «магазины</w:t>
      </w:r>
      <w:r w:rsidR="00E360E2" w:rsidRPr="00E360E2">
        <w:rPr>
          <w:sz w:val="26"/>
          <w:szCs w:val="26"/>
        </w:rPr>
        <w:t xml:space="preserve">», расположенного по адресу: </w:t>
      </w:r>
      <w:r w:rsidR="00150878" w:rsidRPr="00150878">
        <w:rPr>
          <w:sz w:val="26"/>
          <w:szCs w:val="26"/>
        </w:rPr>
        <w:t>Российская Федерация, Красноярский край, городской округ город Норильск, район Центральный, улица Ленинградская, № 3Г</w:t>
      </w:r>
      <w:r w:rsidR="002F43B7">
        <w:rPr>
          <w:sz w:val="26"/>
          <w:szCs w:val="26"/>
        </w:rPr>
        <w:t>.</w:t>
      </w:r>
    </w:p>
    <w:p w:rsidR="00332571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Pr="00332571">
        <w:t xml:space="preserve"> 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Pr="00332571">
        <w:rPr>
          <w:color w:val="000000"/>
          <w:sz w:val="26"/>
          <w:szCs w:val="26"/>
        </w:rPr>
        <w:t>В.А. Фирсова в течение пяти календарных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2E29CC" w:rsidRPr="00332571">
        <w:rPr>
          <w:szCs w:val="26"/>
        </w:rPr>
        <w:t xml:space="preserve">Контроль исполнения пункта </w:t>
      </w:r>
      <w:r w:rsidR="007173B8" w:rsidRPr="00332571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6A6949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4A73DB" w:rsidRDefault="004A73DB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sectPr w:rsidR="00332571" w:rsidSect="007173B8">
      <w:type w:val="continuous"/>
      <w:pgSz w:w="11907" w:h="16840"/>
      <w:pgMar w:top="851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800D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A6949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464DF"/>
    <w:rsid w:val="009743D1"/>
    <w:rsid w:val="009B05AE"/>
    <w:rsid w:val="009C027C"/>
    <w:rsid w:val="009C509A"/>
    <w:rsid w:val="009D08F4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92DDE"/>
    <w:rsid w:val="00E96FE3"/>
    <w:rsid w:val="00EA7EAC"/>
    <w:rsid w:val="00ED27FA"/>
    <w:rsid w:val="00ED6640"/>
    <w:rsid w:val="00EE3DB8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E9C8-9034-44F8-821B-6729CA77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2016-11-30T03:35:00Z</cp:lastPrinted>
  <dcterms:created xsi:type="dcterms:W3CDTF">2016-11-23T09:36:00Z</dcterms:created>
  <dcterms:modified xsi:type="dcterms:W3CDTF">2016-11-30T03:36:00Z</dcterms:modified>
</cp:coreProperties>
</file>