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D61" w:rsidRDefault="00C42D61" w:rsidP="0091517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 wp14:anchorId="41E55ABE" wp14:editId="16D704DE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563E7F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14.03.</w:t>
      </w:r>
      <w:r w:rsidR="00E8006A">
        <w:rPr>
          <w:rFonts w:ascii="Times New Roman" w:hAnsi="Times New Roman"/>
          <w:sz w:val="26"/>
          <w:szCs w:val="26"/>
        </w:rPr>
        <w:t>2019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  <w:t xml:space="preserve">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="00E8006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г. Норильск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№ 83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470A83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остановление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. Главы Администрации города </w:t>
      </w:r>
      <w:r w:rsidRPr="00F9356B">
        <w:rPr>
          <w:rFonts w:ascii="Times New Roman" w:hAnsi="Times New Roman" w:cs="Times New Roman"/>
          <w:b w:val="0"/>
          <w:sz w:val="26"/>
          <w:szCs w:val="26"/>
        </w:rPr>
        <w:t>Норильска от 27.12.2008 № 2175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7C3F7B" w:rsidRDefault="00470A83" w:rsidP="00470A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C3F7B">
        <w:rPr>
          <w:rFonts w:ascii="Times New Roman" w:hAnsi="Times New Roman" w:cs="Times New Roman"/>
          <w:b w:val="0"/>
          <w:sz w:val="26"/>
          <w:szCs w:val="26"/>
        </w:rPr>
        <w:t>Во исполнени</w:t>
      </w:r>
      <w:r w:rsidR="001112BE" w:rsidRPr="007C3F7B">
        <w:rPr>
          <w:rFonts w:ascii="Times New Roman" w:hAnsi="Times New Roman" w:cs="Times New Roman"/>
          <w:b w:val="0"/>
          <w:sz w:val="26"/>
          <w:szCs w:val="26"/>
        </w:rPr>
        <w:t>е</w:t>
      </w:r>
      <w:r w:rsidRPr="007C3F7B">
        <w:rPr>
          <w:rFonts w:ascii="Times New Roman" w:hAnsi="Times New Roman" w:cs="Times New Roman"/>
          <w:b w:val="0"/>
          <w:sz w:val="26"/>
          <w:szCs w:val="26"/>
        </w:rPr>
        <w:t xml:space="preserve"> Закона Красноярского края от 24.04.2008 № 5-1565                         </w:t>
      </w:r>
      <w:proofErr w:type="gramStart"/>
      <w:r w:rsidRPr="007C3F7B">
        <w:rPr>
          <w:rFonts w:ascii="Times New Roman" w:hAnsi="Times New Roman" w:cs="Times New Roman"/>
          <w:b w:val="0"/>
          <w:sz w:val="26"/>
          <w:szCs w:val="26"/>
        </w:rPr>
        <w:t xml:space="preserve">   «</w:t>
      </w:r>
      <w:proofErr w:type="gramEnd"/>
      <w:r w:rsidRPr="007C3F7B">
        <w:rPr>
          <w:rFonts w:ascii="Times New Roman" w:hAnsi="Times New Roman" w:cs="Times New Roman"/>
          <w:b w:val="0"/>
          <w:sz w:val="26"/>
          <w:szCs w:val="26"/>
        </w:rPr>
        <w:t xml:space="preserve">Об особенностях правового регулирования муниципальной службы в Красноярском крае», 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Pr="000412ED" w:rsidRDefault="00470A83" w:rsidP="00470A83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F9356B">
        <w:rPr>
          <w:rFonts w:ascii="Times New Roman" w:hAnsi="Times New Roman"/>
          <w:sz w:val="26"/>
          <w:szCs w:val="26"/>
        </w:rPr>
        <w:t xml:space="preserve">Внести </w:t>
      </w:r>
      <w:r w:rsidR="00530AF4" w:rsidRPr="00F9356B">
        <w:rPr>
          <w:rFonts w:ascii="Times New Roman" w:hAnsi="Times New Roman"/>
          <w:sz w:val="26"/>
          <w:szCs w:val="26"/>
        </w:rPr>
        <w:t xml:space="preserve">в </w:t>
      </w:r>
      <w:r w:rsidR="007C3F7B">
        <w:rPr>
          <w:rFonts w:ascii="Times New Roman" w:hAnsi="Times New Roman"/>
          <w:sz w:val="26"/>
          <w:szCs w:val="26"/>
        </w:rPr>
        <w:t>п</w:t>
      </w:r>
      <w:r w:rsidR="00530AF4" w:rsidRPr="00F9356B">
        <w:rPr>
          <w:rFonts w:ascii="Times New Roman" w:hAnsi="Times New Roman"/>
          <w:sz w:val="26"/>
          <w:szCs w:val="26"/>
        </w:rPr>
        <w:t xml:space="preserve">остановление </w:t>
      </w:r>
      <w:proofErr w:type="spellStart"/>
      <w:r w:rsidR="00530AF4">
        <w:rPr>
          <w:rFonts w:ascii="Times New Roman" w:hAnsi="Times New Roman"/>
          <w:sz w:val="26"/>
          <w:szCs w:val="26"/>
        </w:rPr>
        <w:t>и.о</w:t>
      </w:r>
      <w:proofErr w:type="spellEnd"/>
      <w:r w:rsidR="00530AF4">
        <w:rPr>
          <w:rFonts w:ascii="Times New Roman" w:hAnsi="Times New Roman"/>
          <w:sz w:val="26"/>
          <w:szCs w:val="26"/>
        </w:rPr>
        <w:t>. Главы Администрации города Норильска от 27.12.2008 № 2175 «О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</w:t>
      </w:r>
      <w:r w:rsidR="00333D96">
        <w:rPr>
          <w:rFonts w:ascii="Times New Roman" w:hAnsi="Times New Roman"/>
          <w:sz w:val="26"/>
          <w:szCs w:val="26"/>
        </w:rPr>
        <w:t>» (далее-</w:t>
      </w:r>
      <w:r w:rsidR="0060564E">
        <w:rPr>
          <w:rFonts w:ascii="Times New Roman" w:hAnsi="Times New Roman"/>
          <w:sz w:val="26"/>
          <w:szCs w:val="26"/>
        </w:rPr>
        <w:t>П</w:t>
      </w:r>
      <w:r w:rsidR="00333D96">
        <w:rPr>
          <w:rFonts w:ascii="Times New Roman" w:hAnsi="Times New Roman"/>
          <w:sz w:val="26"/>
          <w:szCs w:val="26"/>
        </w:rPr>
        <w:t xml:space="preserve">остановление) </w:t>
      </w:r>
      <w:r w:rsidRPr="000412ED">
        <w:rPr>
          <w:rFonts w:ascii="Times New Roman" w:hAnsi="Times New Roman"/>
          <w:color w:val="000000"/>
          <w:sz w:val="26"/>
          <w:szCs w:val="26"/>
        </w:rPr>
        <w:t>следующ</w:t>
      </w:r>
      <w:r w:rsidR="003574F2">
        <w:rPr>
          <w:rFonts w:ascii="Times New Roman" w:hAnsi="Times New Roman"/>
          <w:color w:val="000000"/>
          <w:sz w:val="26"/>
          <w:szCs w:val="26"/>
        </w:rPr>
        <w:t>и</w:t>
      </w:r>
      <w:r w:rsidRPr="000412ED">
        <w:rPr>
          <w:rFonts w:ascii="Times New Roman" w:hAnsi="Times New Roman"/>
          <w:color w:val="000000"/>
          <w:sz w:val="26"/>
          <w:szCs w:val="26"/>
        </w:rPr>
        <w:t>е изменени</w:t>
      </w:r>
      <w:r w:rsidR="003705D9">
        <w:rPr>
          <w:rFonts w:ascii="Times New Roman" w:hAnsi="Times New Roman"/>
          <w:color w:val="000000"/>
          <w:sz w:val="26"/>
          <w:szCs w:val="26"/>
        </w:rPr>
        <w:t>я</w:t>
      </w:r>
      <w:r w:rsidRPr="000412ED">
        <w:rPr>
          <w:rFonts w:ascii="Times New Roman" w:hAnsi="Times New Roman"/>
          <w:color w:val="000000"/>
          <w:sz w:val="26"/>
          <w:szCs w:val="26"/>
        </w:rPr>
        <w:t>:</w:t>
      </w:r>
    </w:p>
    <w:p w:rsidR="00470A83" w:rsidRDefault="00470A83" w:rsidP="00470A83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333D96">
        <w:rPr>
          <w:rFonts w:ascii="Times New Roman" w:hAnsi="Times New Roman"/>
          <w:sz w:val="26"/>
          <w:szCs w:val="26"/>
        </w:rPr>
        <w:t xml:space="preserve">Приложение </w:t>
      </w:r>
      <w:r w:rsidR="00D64963">
        <w:rPr>
          <w:rFonts w:ascii="Times New Roman" w:hAnsi="Times New Roman"/>
          <w:sz w:val="26"/>
          <w:szCs w:val="26"/>
        </w:rPr>
        <w:t>35</w:t>
      </w:r>
      <w:r w:rsidR="00333D96">
        <w:rPr>
          <w:rFonts w:ascii="Times New Roman" w:hAnsi="Times New Roman"/>
          <w:sz w:val="26"/>
          <w:szCs w:val="26"/>
        </w:rPr>
        <w:t xml:space="preserve"> «Квалификационные требования, необходимые для замещения должностей муниципальной службы в </w:t>
      </w:r>
      <w:r w:rsidR="00D64963">
        <w:rPr>
          <w:rFonts w:ascii="Times New Roman" w:hAnsi="Times New Roman"/>
          <w:sz w:val="26"/>
          <w:szCs w:val="26"/>
        </w:rPr>
        <w:t>Управлении общественных связей</w:t>
      </w:r>
      <w:r w:rsidR="00333D96">
        <w:rPr>
          <w:rFonts w:ascii="Times New Roman" w:hAnsi="Times New Roman"/>
          <w:sz w:val="26"/>
          <w:szCs w:val="26"/>
        </w:rPr>
        <w:t xml:space="preserve"> Администрации города Норильска» к </w:t>
      </w:r>
      <w:r w:rsidR="0060564E">
        <w:rPr>
          <w:rFonts w:ascii="Times New Roman" w:hAnsi="Times New Roman"/>
          <w:sz w:val="26"/>
          <w:szCs w:val="26"/>
        </w:rPr>
        <w:t>П</w:t>
      </w:r>
      <w:r w:rsidR="00333D96">
        <w:rPr>
          <w:rFonts w:ascii="Times New Roman" w:hAnsi="Times New Roman"/>
          <w:sz w:val="26"/>
          <w:szCs w:val="26"/>
        </w:rPr>
        <w:t>остановлению изложить в редакции согласно приложению</w:t>
      </w:r>
      <w:r w:rsidR="00922B33">
        <w:rPr>
          <w:rFonts w:ascii="Times New Roman" w:hAnsi="Times New Roman"/>
          <w:sz w:val="26"/>
          <w:szCs w:val="26"/>
        </w:rPr>
        <w:t xml:space="preserve"> к настоящему </w:t>
      </w:r>
      <w:r w:rsidR="007C3F7B">
        <w:rPr>
          <w:rFonts w:ascii="Times New Roman" w:hAnsi="Times New Roman"/>
          <w:sz w:val="26"/>
          <w:szCs w:val="26"/>
        </w:rPr>
        <w:t>п</w:t>
      </w:r>
      <w:r w:rsidR="00922B33">
        <w:rPr>
          <w:rFonts w:ascii="Times New Roman" w:hAnsi="Times New Roman"/>
          <w:sz w:val="26"/>
          <w:szCs w:val="26"/>
        </w:rPr>
        <w:t>остановлению</w:t>
      </w:r>
      <w:r>
        <w:rPr>
          <w:rFonts w:ascii="Times New Roman" w:hAnsi="Times New Roman"/>
          <w:sz w:val="26"/>
          <w:szCs w:val="26"/>
        </w:rPr>
        <w:t>.</w:t>
      </w:r>
    </w:p>
    <w:p w:rsidR="00470A83" w:rsidRDefault="00470A83" w:rsidP="00470A83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Опубликовать настоящее </w:t>
      </w:r>
      <w:r w:rsidR="007C3F7B"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 xml:space="preserve">остановление в газете «Заполярная правда» и разместить его на официальном сайте муниципального образования город Норильск. </w:t>
      </w:r>
    </w:p>
    <w:p w:rsidR="00470A83" w:rsidRDefault="00470A83" w:rsidP="00470A83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709" w:right="-2"/>
        <w:contextualSpacing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   Р.В. Ахметчин</w:t>
      </w: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70A8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2B33" w:rsidRDefault="00922B3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2B33" w:rsidRDefault="00922B3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2B33" w:rsidRDefault="00922B3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2B33" w:rsidRPr="00D64963" w:rsidRDefault="00922B3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470A83" w:rsidRPr="00D64963" w:rsidRDefault="00470A83" w:rsidP="00470A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C42D61" w:rsidRPr="00D64963" w:rsidRDefault="00C42D61" w:rsidP="00922B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D64963" w:rsidRDefault="00D64963" w:rsidP="0091517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6C93" w:rsidRPr="002A73FB" w:rsidRDefault="0091517E" w:rsidP="0091517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Приложение </w:t>
      </w:r>
    </w:p>
    <w:p w:rsidR="0091517E" w:rsidRPr="002A73FB" w:rsidRDefault="0091517E" w:rsidP="00BB2205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к постановлению Администрации</w:t>
      </w:r>
    </w:p>
    <w:p w:rsidR="0091517E" w:rsidRPr="002A73FB" w:rsidRDefault="0091517E" w:rsidP="0091517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города Норильска</w:t>
      </w:r>
    </w:p>
    <w:p w:rsidR="0091517E" w:rsidRPr="002A73FB" w:rsidRDefault="00563E7F" w:rsidP="0091517E">
      <w:pPr>
        <w:pStyle w:val="ConsPlusNormal"/>
        <w:ind w:left="566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от 14.03.219 № 83</w:t>
      </w:r>
    </w:p>
    <w:p w:rsidR="0091517E" w:rsidRPr="002A73FB" w:rsidRDefault="0091517E" w:rsidP="0091517E">
      <w:pPr>
        <w:pStyle w:val="ConsPlusNormal"/>
        <w:ind w:left="11328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6C93" w:rsidRPr="002A73FB" w:rsidRDefault="00E56C93" w:rsidP="0091517E">
      <w:pPr>
        <w:pStyle w:val="ConsPlusNormal"/>
        <w:ind w:left="5664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Приложение </w:t>
      </w:r>
      <w:r w:rsidR="005969C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35F8B">
        <w:rPr>
          <w:rFonts w:ascii="Times New Roman" w:hAnsi="Times New Roman" w:cs="Times New Roman"/>
          <w:color w:val="000000" w:themeColor="text1"/>
          <w:sz w:val="26"/>
          <w:szCs w:val="26"/>
        </w:rPr>
        <w:t>35</w:t>
      </w:r>
      <w:proofErr w:type="gramEnd"/>
    </w:p>
    <w:p w:rsidR="00E56C93" w:rsidRPr="002A73FB" w:rsidRDefault="00E56C93" w:rsidP="0091517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 </w:t>
      </w:r>
      <w:r w:rsidR="00175448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остановлению</w:t>
      </w:r>
    </w:p>
    <w:p w:rsidR="00E56C93" w:rsidRPr="002A73FB" w:rsidRDefault="00E56C93" w:rsidP="0091517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и.о</w:t>
      </w:r>
      <w:proofErr w:type="spellEnd"/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. Главы Администрации</w:t>
      </w:r>
    </w:p>
    <w:p w:rsidR="00E56C93" w:rsidRPr="002A73FB" w:rsidRDefault="00E56C93" w:rsidP="0091517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города Норильска</w:t>
      </w:r>
    </w:p>
    <w:p w:rsidR="00E56C93" w:rsidRPr="002A73FB" w:rsidRDefault="00E56C93" w:rsidP="0091517E">
      <w:pPr>
        <w:pStyle w:val="ConsPlusNormal"/>
        <w:ind w:left="5664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27 декабря 2008 г. </w:t>
      </w:r>
      <w:r w:rsidR="0091517E"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</w:t>
      </w:r>
      <w:r w:rsidRPr="002A73FB">
        <w:rPr>
          <w:rFonts w:ascii="Times New Roman" w:hAnsi="Times New Roman" w:cs="Times New Roman"/>
          <w:color w:val="000000" w:themeColor="text1"/>
          <w:sz w:val="26"/>
          <w:szCs w:val="26"/>
        </w:rPr>
        <w:t>2175</w:t>
      </w:r>
    </w:p>
    <w:p w:rsidR="00E56C93" w:rsidRPr="002A73FB" w:rsidRDefault="00E56C93" w:rsidP="00E56C9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56C93" w:rsidRPr="00175448" w:rsidRDefault="00E56C93" w:rsidP="00E56C9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bookmarkStart w:id="0" w:name="P2203"/>
      <w:bookmarkEnd w:id="0"/>
      <w:r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КВАЛИФИКАЦИОННЫЕ ТРЕБОВАНИЯ,</w:t>
      </w:r>
    </w:p>
    <w:p w:rsidR="00E56C93" w:rsidRDefault="00E56C93" w:rsidP="00F1469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НЕОБХОДИМЫЕ ДЛЯ ЗАМЕЩЕНИЯ ДОЛЖНОСТЕЙ МУНИЦИПАЛЬНОЙ СЛУЖБЫ</w:t>
      </w:r>
      <w:r w:rsidR="00090464"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В </w:t>
      </w:r>
      <w:r w:rsidR="00E35F8B"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УПРАВЛЕНИИ ОБЩЕСТВЕННЫХ СВЯЗЕЙ</w:t>
      </w:r>
      <w:r w:rsid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АДМИНИСТРАЦИИ ГОРОДА</w:t>
      </w:r>
      <w:r w:rsidR="00090464"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175448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НОРИЛЬСКА</w:t>
      </w:r>
    </w:p>
    <w:p w:rsidR="00F14696" w:rsidRDefault="00F14696" w:rsidP="00F14696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E35F8B" w:rsidRDefault="00F14696" w:rsidP="00E3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4696">
        <w:rPr>
          <w:rFonts w:ascii="Times New Roman" w:hAnsi="Times New Roman" w:cs="Times New Roman"/>
          <w:sz w:val="26"/>
          <w:szCs w:val="26"/>
        </w:rPr>
        <w:t xml:space="preserve">Условные обозначения: </w:t>
      </w:r>
      <w:r w:rsidR="00E35F8B">
        <w:rPr>
          <w:rFonts w:ascii="Times New Roman" w:hAnsi="Times New Roman" w:cs="Times New Roman"/>
          <w:sz w:val="26"/>
          <w:szCs w:val="26"/>
        </w:rPr>
        <w:t xml:space="preserve">УОС – Управление общественных связей Администрации </w:t>
      </w:r>
    </w:p>
    <w:p w:rsidR="00F14696" w:rsidRPr="00F14696" w:rsidRDefault="00E35F8B" w:rsidP="00E35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города Норильска</w:t>
      </w:r>
    </w:p>
    <w:p w:rsidR="00F14696" w:rsidRDefault="00F14696" w:rsidP="00BC4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14696"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F14696">
        <w:rPr>
          <w:rFonts w:ascii="Times New Roman" w:hAnsi="Times New Roman" w:cs="Times New Roman"/>
          <w:sz w:val="26"/>
          <w:szCs w:val="26"/>
        </w:rPr>
        <w:t xml:space="preserve">     МС - муниципальная служба</w:t>
      </w:r>
    </w:p>
    <w:p w:rsidR="00922B33" w:rsidRPr="00F14696" w:rsidRDefault="00922B33" w:rsidP="00BC42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2"/>
        <w:gridCol w:w="2268"/>
        <w:gridCol w:w="2410"/>
        <w:gridCol w:w="2126"/>
        <w:gridCol w:w="1843"/>
      </w:tblGrid>
      <w:tr w:rsidR="0072662A" w:rsidRPr="002A73FB" w:rsidTr="000525B4">
        <w:tc>
          <w:tcPr>
            <w:tcW w:w="10349" w:type="dxa"/>
            <w:gridSpan w:val="5"/>
          </w:tcPr>
          <w:p w:rsidR="0072662A" w:rsidRPr="003B029F" w:rsidRDefault="0072662A" w:rsidP="00E35F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B029F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направления деятельности </w:t>
            </w:r>
            <w:r w:rsidR="00E35F8B">
              <w:rPr>
                <w:rFonts w:ascii="Times New Roman" w:hAnsi="Times New Roman" w:cs="Times New Roman"/>
                <w:sz w:val="26"/>
                <w:szCs w:val="26"/>
              </w:rPr>
              <w:t>УОС</w:t>
            </w:r>
          </w:p>
        </w:tc>
      </w:tr>
      <w:tr w:rsidR="00CC034C" w:rsidRPr="002A73FB" w:rsidTr="0013390B">
        <w:tc>
          <w:tcPr>
            <w:tcW w:w="1702" w:type="dxa"/>
            <w:vMerge w:val="restart"/>
          </w:tcPr>
          <w:p w:rsidR="00CC034C" w:rsidRPr="002A73FB" w:rsidRDefault="00CC034C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 категории должности МС</w:t>
            </w:r>
          </w:p>
        </w:tc>
        <w:tc>
          <w:tcPr>
            <w:tcW w:w="4678" w:type="dxa"/>
            <w:gridSpan w:val="2"/>
          </w:tcPr>
          <w:p w:rsidR="00CC034C" w:rsidRPr="002A73FB" w:rsidRDefault="00CC034C" w:rsidP="00CB43D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Требования к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уровню профессионального образования (</w:t>
            </w:r>
            <w:r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высшему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образованию/</w:t>
            </w:r>
            <w:r w:rsidR="003574F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профессиональному </w:t>
            </w:r>
            <w:r w:rsidR="003574F2"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образованию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соответствующим специальностям, направлениям подготовки</w:t>
            </w:r>
            <w:r w:rsidR="00C72D5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соответствии с</w:t>
            </w:r>
          </w:p>
        </w:tc>
        <w:tc>
          <w:tcPr>
            <w:tcW w:w="2126" w:type="dxa"/>
            <w:vMerge w:val="restart"/>
          </w:tcPr>
          <w:p w:rsidR="00CC034C" w:rsidRPr="002A73FB" w:rsidRDefault="00CC034C" w:rsidP="00FC0130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Требования к</w:t>
            </w:r>
            <w:r w:rsidR="00FC01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знаниям</w:t>
            </w:r>
          </w:p>
        </w:tc>
        <w:tc>
          <w:tcPr>
            <w:tcW w:w="1843" w:type="dxa"/>
            <w:vMerge w:val="restart"/>
          </w:tcPr>
          <w:p w:rsidR="00CC034C" w:rsidRPr="002A73FB" w:rsidRDefault="00CC034C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A73F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Требования к умениям</w:t>
            </w:r>
          </w:p>
        </w:tc>
      </w:tr>
      <w:tr w:rsidR="00CC034C" w:rsidRPr="002A73FB" w:rsidTr="0013390B">
        <w:trPr>
          <w:trHeight w:val="2651"/>
        </w:trPr>
        <w:tc>
          <w:tcPr>
            <w:tcW w:w="1702" w:type="dxa"/>
            <w:vMerge/>
          </w:tcPr>
          <w:p w:rsidR="00CC034C" w:rsidRPr="002A73FB" w:rsidRDefault="00CC034C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1C3288" w:rsidRPr="00FD4537" w:rsidRDefault="00E35F8B" w:rsidP="001C32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6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1C3288" w:rsidRPr="00676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аконодательство</w:t>
            </w:r>
            <w:r w:rsidRPr="00676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="001C3288" w:rsidRPr="006763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C328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действовавшим до введения в действие </w:t>
            </w:r>
            <w:r w:rsidR="001C328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1C3288" w:rsidRPr="00FD4537">
              <w:rPr>
                <w:rFonts w:ascii="Times New Roman" w:hAnsi="Times New Roman" w:cs="Times New Roman"/>
                <w:sz w:val="26"/>
                <w:szCs w:val="26"/>
              </w:rPr>
              <w:t>ОК 009-2016. Общероссийск</w:t>
            </w:r>
            <w:r w:rsidR="00426FD3">
              <w:rPr>
                <w:rFonts w:ascii="Times New Roman" w:hAnsi="Times New Roman" w:cs="Times New Roman"/>
                <w:sz w:val="26"/>
                <w:szCs w:val="26"/>
              </w:rPr>
              <w:t>ого</w:t>
            </w:r>
            <w:r w:rsidR="001C3288"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 классификатор</w:t>
            </w:r>
            <w:r w:rsidR="00426FD3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1C3288"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специальностей по образованию</w:t>
            </w:r>
            <w:r w:rsidR="001C328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CC034C" w:rsidRPr="002A73FB" w:rsidRDefault="00CC034C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FD4537" w:rsidRPr="00FD4537" w:rsidRDefault="00DD68DD" w:rsidP="00FD453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FD4537" w:rsidRPr="00FD4537">
              <w:rPr>
                <w:rFonts w:ascii="Times New Roman" w:hAnsi="Times New Roman" w:cs="Times New Roman"/>
                <w:sz w:val="26"/>
                <w:szCs w:val="26"/>
              </w:rPr>
              <w:t>ОК 009-2016. Общероссийски</w:t>
            </w:r>
            <w:r w:rsidR="00960A85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FD4537"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 классификатор</w:t>
            </w:r>
            <w:r w:rsidR="00960A85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="00FD4537"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 специальностей по образованию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67638D" w:rsidRDefault="00FD4537" w:rsidP="00E35F8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(принят и введен в действие Приказом </w:t>
            </w:r>
            <w:proofErr w:type="spellStart"/>
            <w:r w:rsidRPr="00FD4537">
              <w:rPr>
                <w:rFonts w:ascii="Times New Roman" w:hAnsi="Times New Roman" w:cs="Times New Roman"/>
                <w:sz w:val="26"/>
                <w:szCs w:val="26"/>
              </w:rPr>
              <w:t>Росстандарта</w:t>
            </w:r>
            <w:proofErr w:type="spellEnd"/>
            <w:r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 от 08.12.2016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FD4537">
              <w:rPr>
                <w:rFonts w:ascii="Times New Roman" w:hAnsi="Times New Roman" w:cs="Times New Roman"/>
                <w:sz w:val="26"/>
                <w:szCs w:val="26"/>
              </w:rPr>
              <w:t xml:space="preserve"> 2007-ст</w:t>
            </w:r>
            <w:r w:rsidR="00F348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C034C" w:rsidRPr="002A73FB" w:rsidRDefault="00F3488F" w:rsidP="00E35F8B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01.07.2017</w:t>
            </w:r>
            <w:r w:rsidR="00FD4537" w:rsidRPr="00FD453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C72D5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vMerge/>
          </w:tcPr>
          <w:p w:rsidR="00CC034C" w:rsidRPr="002A73FB" w:rsidRDefault="00CC034C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CC034C" w:rsidRPr="002A73FB" w:rsidRDefault="00CC034C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67638D" w:rsidRPr="002A73FB" w:rsidTr="0067638D">
        <w:trPr>
          <w:trHeight w:val="597"/>
        </w:trPr>
        <w:tc>
          <w:tcPr>
            <w:tcW w:w="10349" w:type="dxa"/>
            <w:gridSpan w:val="5"/>
            <w:vAlign w:val="center"/>
          </w:tcPr>
          <w:p w:rsidR="0067638D" w:rsidRPr="002A73FB" w:rsidRDefault="0067638D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 общественных связей</w:t>
            </w:r>
          </w:p>
        </w:tc>
      </w:tr>
      <w:tr w:rsidR="0067638D" w:rsidRPr="002A73FB" w:rsidTr="0010153F">
        <w:trPr>
          <w:trHeight w:val="4992"/>
        </w:trPr>
        <w:tc>
          <w:tcPr>
            <w:tcW w:w="1702" w:type="dxa"/>
          </w:tcPr>
          <w:p w:rsidR="0067638D" w:rsidRPr="002A73FB" w:rsidRDefault="0067638D" w:rsidP="00951E9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Руководители</w:t>
            </w:r>
          </w:p>
        </w:tc>
        <w:tc>
          <w:tcPr>
            <w:tcW w:w="2268" w:type="dxa"/>
          </w:tcPr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ысшее образование: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«Менеджмент» (по специальностям «Государственное и муниципальное управление», «Менеджмент организации»);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5957">
              <w:rPr>
                <w:rFonts w:ascii="Times New Roman" w:hAnsi="Times New Roman" w:cs="Times New Roman"/>
              </w:rPr>
              <w:t>«Документоведение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и архивоведение» (по специальности «Документоведение и документационное обеспечение управления»);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«Юриспруденция» (по специальности «Юриспруденция»);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- «Журналистика» (по специальности </w:t>
            </w:r>
            <w:r w:rsidRPr="001D6A60">
              <w:rPr>
                <w:rFonts w:ascii="Times New Roman" w:hAnsi="Times New Roman" w:cs="Times New Roman"/>
                <w:sz w:val="24"/>
                <w:szCs w:val="24"/>
              </w:rPr>
              <w:t>«Связи с общественностью»,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«Журналистика»);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«Социально-культурная деятельность (по специальности «Социально-культурная деятельность»);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«Психология» (по специальности «Психология»);</w:t>
            </w:r>
          </w:p>
          <w:p w:rsidR="0067638D" w:rsidRPr="0067638D" w:rsidRDefault="0067638D" w:rsidP="001D6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«Социология»</w:t>
            </w:r>
            <w:r w:rsidR="001D6A60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="00DC5957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специальности </w:t>
            </w:r>
            <w:r w:rsidR="001D6A60">
              <w:rPr>
                <w:rFonts w:ascii="Times New Roman" w:hAnsi="Times New Roman" w:cs="Times New Roman"/>
                <w:sz w:val="24"/>
                <w:szCs w:val="24"/>
              </w:rPr>
              <w:t>«Социология»)</w:t>
            </w:r>
          </w:p>
        </w:tc>
        <w:tc>
          <w:tcPr>
            <w:tcW w:w="2410" w:type="dxa"/>
          </w:tcPr>
          <w:p w:rsidR="0067638D" w:rsidRDefault="0067638D" w:rsidP="0067638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высшее образование по направлениям подготовки:</w:t>
            </w:r>
          </w:p>
          <w:p w:rsidR="0013390B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«Менеджмент»</w:t>
            </w:r>
            <w:r w:rsidR="0013390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7638D" w:rsidRPr="0067638D" w:rsidRDefault="0013390B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638D" w:rsidRPr="0067638D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7638D"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муниципальное управление»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38D" w:rsidRPr="00074CE6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- «Документоведение </w:t>
            </w:r>
            <w:r w:rsidRPr="00074CE6">
              <w:rPr>
                <w:rFonts w:ascii="Times New Roman" w:hAnsi="Times New Roman" w:cs="Times New Roman"/>
                <w:sz w:val="24"/>
                <w:szCs w:val="24"/>
              </w:rPr>
              <w:t>и архив</w:t>
            </w:r>
            <w:r w:rsidR="001D6A60" w:rsidRPr="00074CE6">
              <w:rPr>
                <w:rFonts w:ascii="Times New Roman" w:hAnsi="Times New Roman" w:cs="Times New Roman"/>
                <w:sz w:val="24"/>
                <w:szCs w:val="24"/>
              </w:rPr>
              <w:t>оведение</w:t>
            </w:r>
            <w:r w:rsidRPr="00074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3390B" w:rsidRPr="00074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38D" w:rsidRPr="00074CE6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E6">
              <w:rPr>
                <w:rFonts w:ascii="Times New Roman" w:hAnsi="Times New Roman" w:cs="Times New Roman"/>
                <w:sz w:val="24"/>
                <w:szCs w:val="24"/>
              </w:rPr>
              <w:t>- «Юриспруденция»;</w:t>
            </w:r>
          </w:p>
          <w:p w:rsidR="0013390B" w:rsidRPr="00074CE6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E6">
              <w:rPr>
                <w:rFonts w:ascii="Times New Roman" w:hAnsi="Times New Roman" w:cs="Times New Roman"/>
                <w:sz w:val="24"/>
                <w:szCs w:val="24"/>
              </w:rPr>
              <w:t>- «Журналистика»</w:t>
            </w:r>
            <w:r w:rsidR="0013390B" w:rsidRPr="00074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38D" w:rsidRPr="0067638D" w:rsidRDefault="0013390B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4CE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7638D" w:rsidRPr="00074C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4CE6">
              <w:rPr>
                <w:rFonts w:ascii="Times New Roman" w:hAnsi="Times New Roman" w:cs="Times New Roman"/>
                <w:sz w:val="24"/>
                <w:szCs w:val="24"/>
              </w:rPr>
              <w:t>Реклама и связи с общественностью»;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3390B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«Социально-культурная деятельность</w:t>
            </w:r>
            <w:r w:rsidR="0013390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«Психология»</w:t>
            </w:r>
            <w:r w:rsidR="001339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7638D" w:rsidRPr="0067638D" w:rsidRDefault="0067638D" w:rsidP="0013390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«Социология»</w:t>
            </w:r>
          </w:p>
        </w:tc>
        <w:tc>
          <w:tcPr>
            <w:tcW w:w="2126" w:type="dxa"/>
          </w:tcPr>
          <w:p w:rsidR="0067638D" w:rsidRPr="0067638D" w:rsidRDefault="0067638D" w:rsidP="00676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hyperlink r:id="rId7" w:history="1">
              <w:r w:rsidRPr="0067638D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нормативных правовых актов Губернатора Красноярского края, Правительства Красноярского края, иных нормативных правовых актов, регулирующих направление деятельности УОС; основ управления и организации труда и делопроизводства; процесса прохождения МС; правил делового этикета; 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труда и пожарной 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1843" w:type="dxa"/>
          </w:tcPr>
          <w:p w:rsidR="0067638D" w:rsidRPr="00DC5957" w:rsidRDefault="001D6A60" w:rsidP="001D6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="0067638D" w:rsidRPr="00DC5957">
              <w:rPr>
                <w:rFonts w:ascii="Times New Roman" w:hAnsi="Times New Roman" w:cs="Times New Roman"/>
                <w:sz w:val="24"/>
                <w:szCs w:val="24"/>
              </w:rPr>
              <w:t xml:space="preserve">руководящей работы; оперативного принятия и реализации управленческих решений; взаимодействия с другими ведомствами, органами власти и управления; нормотворческой деятельности; планирования работы; контроля, анализа и прогнозирования последствий принимаемых решений; стимулирования достижения результатов; требовательности; ведения деловых переговоров; публичного выступления; владения конструктивной критикой; учета мнения коллег и подчиненных; подбора и расстановки кадров; пользования современной оргтехникой; систематического повышения профессиональных знаний; редактирования документации на высоком стилистическом </w:t>
            </w:r>
            <w:r w:rsidR="0067638D" w:rsidRPr="00DC59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уровне; своевременного выявления и разрешения проблемных ситуаций, приводящих к конфликту интересов; 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  <w:tr w:rsidR="00E06B21" w:rsidRPr="002A73FB" w:rsidTr="00E06B21">
        <w:trPr>
          <w:trHeight w:val="627"/>
        </w:trPr>
        <w:tc>
          <w:tcPr>
            <w:tcW w:w="10349" w:type="dxa"/>
            <w:gridSpan w:val="5"/>
            <w:vAlign w:val="center"/>
          </w:tcPr>
          <w:p w:rsidR="00E06B21" w:rsidRPr="0067638D" w:rsidRDefault="00E06B21" w:rsidP="00EF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Протокольное обеспечение </w:t>
            </w:r>
          </w:p>
        </w:tc>
      </w:tr>
      <w:tr w:rsidR="00E06B21" w:rsidRPr="002A73FB" w:rsidTr="0010153F">
        <w:trPr>
          <w:trHeight w:val="4992"/>
        </w:trPr>
        <w:tc>
          <w:tcPr>
            <w:tcW w:w="1702" w:type="dxa"/>
          </w:tcPr>
          <w:p w:rsidR="00E06B21" w:rsidRDefault="00E06B21" w:rsidP="00E06B21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Специалисты</w:t>
            </w:r>
          </w:p>
        </w:tc>
        <w:tc>
          <w:tcPr>
            <w:tcW w:w="2268" w:type="dxa"/>
          </w:tcPr>
          <w:p w:rsidR="00E06B21" w:rsidRPr="00E06B21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06B21">
              <w:rPr>
                <w:rFonts w:ascii="Times New Roman" w:hAnsi="Times New Roman" w:cs="Times New Roman"/>
                <w:sz w:val="24"/>
                <w:szCs w:val="24"/>
              </w:rPr>
              <w:t>ысшее образование:</w:t>
            </w:r>
          </w:p>
          <w:p w:rsidR="00E06B21" w:rsidRPr="00E06B21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21">
              <w:rPr>
                <w:rFonts w:ascii="Times New Roman" w:hAnsi="Times New Roman" w:cs="Times New Roman"/>
                <w:sz w:val="24"/>
                <w:szCs w:val="24"/>
              </w:rPr>
              <w:t>- «Менеджмент» (по специальностям «Государственное и муниципальное управление», «Экономика и управление на предприятии (по отраслям)», «Менеджмент организации»);</w:t>
            </w:r>
          </w:p>
          <w:p w:rsidR="00E06B21" w:rsidRPr="00E06B21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2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6B21">
              <w:rPr>
                <w:rFonts w:ascii="Times New Roman" w:hAnsi="Times New Roman" w:cs="Times New Roman"/>
              </w:rPr>
              <w:t>«Документоведение</w:t>
            </w:r>
            <w:r w:rsidRPr="00E06B21">
              <w:rPr>
                <w:rFonts w:ascii="Times New Roman" w:hAnsi="Times New Roman" w:cs="Times New Roman"/>
                <w:sz w:val="24"/>
                <w:szCs w:val="24"/>
              </w:rPr>
              <w:t xml:space="preserve"> и архивоведение» (по специальности «Документоведение и документационное обеспечение управления»);</w:t>
            </w:r>
          </w:p>
          <w:p w:rsidR="00E06B21" w:rsidRPr="005B45A2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21">
              <w:rPr>
                <w:rFonts w:ascii="Times New Roman" w:hAnsi="Times New Roman" w:cs="Times New Roman"/>
                <w:sz w:val="24"/>
                <w:szCs w:val="24"/>
              </w:rPr>
              <w:t>- «Юриспруденция» (</w:t>
            </w:r>
            <w:r w:rsidRPr="005B45A2">
              <w:rPr>
                <w:rFonts w:ascii="Times New Roman" w:hAnsi="Times New Roman" w:cs="Times New Roman"/>
                <w:sz w:val="24"/>
                <w:szCs w:val="24"/>
              </w:rPr>
              <w:t>по специальности «Юриспруденция»);</w:t>
            </w:r>
          </w:p>
          <w:p w:rsidR="00E06B21" w:rsidRDefault="00E06B21" w:rsidP="00074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45A2">
              <w:rPr>
                <w:rFonts w:ascii="Times New Roman" w:hAnsi="Times New Roman" w:cs="Times New Roman"/>
                <w:sz w:val="24"/>
                <w:szCs w:val="24"/>
              </w:rPr>
              <w:t>- «Филологическое образование» (по специальнос</w:t>
            </w:r>
            <w:r w:rsidR="00074CE6">
              <w:rPr>
                <w:rFonts w:ascii="Times New Roman" w:hAnsi="Times New Roman" w:cs="Times New Roman"/>
                <w:sz w:val="24"/>
                <w:szCs w:val="24"/>
              </w:rPr>
              <w:t>ти «Русский язык и литература»)</w:t>
            </w:r>
            <w:r w:rsidR="003705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05D9" w:rsidRDefault="003705D9" w:rsidP="00074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5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«Филология» (по специальности «Филология»);</w:t>
            </w:r>
          </w:p>
          <w:p w:rsidR="003705D9" w:rsidRPr="00074CE6" w:rsidRDefault="003705D9" w:rsidP="00074C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«Лингвистика»</w:t>
            </w:r>
          </w:p>
        </w:tc>
        <w:tc>
          <w:tcPr>
            <w:tcW w:w="2410" w:type="dxa"/>
          </w:tcPr>
          <w:p w:rsidR="00E06B21" w:rsidRDefault="00E06B21" w:rsidP="00E06B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образование по направлениям подготовки:</w:t>
            </w:r>
          </w:p>
          <w:p w:rsidR="00E06B21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«Менеджмент»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06B21" w:rsidRPr="0067638D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73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муниципальное управление»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6B21" w:rsidRPr="00AB784C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«Документоведение и архив</w:t>
            </w:r>
            <w:r w:rsidR="008276E9" w:rsidRPr="00AB784C">
              <w:rPr>
                <w:rFonts w:ascii="Times New Roman" w:hAnsi="Times New Roman" w:cs="Times New Roman"/>
                <w:sz w:val="24"/>
                <w:szCs w:val="24"/>
              </w:rPr>
              <w:t>оведение</w:t>
            </w: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E06B21" w:rsidRPr="00AB784C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«Юриспруденция»;</w:t>
            </w:r>
          </w:p>
          <w:p w:rsidR="00E06B21" w:rsidRPr="00AB784C" w:rsidRDefault="00F934C5" w:rsidP="005B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B45A2" w:rsidRPr="00AB784C">
              <w:rPr>
                <w:rFonts w:ascii="Times New Roman" w:hAnsi="Times New Roman" w:cs="Times New Roman"/>
                <w:sz w:val="24"/>
                <w:szCs w:val="24"/>
              </w:rPr>
              <w:t>«Филология»;</w:t>
            </w:r>
          </w:p>
          <w:p w:rsidR="005B45A2" w:rsidRPr="0067638D" w:rsidRDefault="005B45A2" w:rsidP="005B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«Лингвистика»</w:t>
            </w:r>
          </w:p>
        </w:tc>
        <w:tc>
          <w:tcPr>
            <w:tcW w:w="2126" w:type="dxa"/>
          </w:tcPr>
          <w:p w:rsidR="00E06B21" w:rsidRPr="00E06B21" w:rsidRDefault="00E06B21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B21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hyperlink r:id="rId8" w:history="1">
              <w:r w:rsidRPr="00E06B21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E06B21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нормативных правовых актов Губернатора Красноярского края, Правительства Красноярского края, иных нормативных правовых актов, регулирующих данное направление </w:t>
            </w:r>
            <w:r w:rsidRPr="00E0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УОС; основ управления и организации труда и делопроизводства; процесса прохождения МС; правил делового этикета; 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труда и пожарной 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1843" w:type="dxa"/>
          </w:tcPr>
          <w:p w:rsidR="00E06B21" w:rsidRPr="00E06B21" w:rsidRDefault="001D6A60" w:rsidP="00E06B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="00E06B21" w:rsidRPr="00E06B21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сфере, соответствующей данному направлению деятельности УОС; осуществления подготовки проектов нормативных правовых актов; анализа правовых норм; обеспечения выполнения поставленных руководством задач; эффективного планирования служебного времени, анализа и прогнозирования деятельности в порученной сфере; использования </w:t>
            </w:r>
            <w:r w:rsidR="00E06B21" w:rsidRPr="00E06B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опыта и мнения коллег; пользования современной оргтехникой; подготовки деловой корреспонденции и иных документов, связанных с соответствующим направлением деятельности; 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  <w:tr w:rsidR="001C04F6" w:rsidRPr="002A73FB" w:rsidTr="001C04F6">
        <w:trPr>
          <w:trHeight w:val="621"/>
        </w:trPr>
        <w:tc>
          <w:tcPr>
            <w:tcW w:w="10349" w:type="dxa"/>
            <w:gridSpan w:val="5"/>
          </w:tcPr>
          <w:p w:rsid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0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Обеспечение взаимодействия Администрации города Норильска со средствами </w:t>
            </w:r>
          </w:p>
          <w:p w:rsidR="001C04F6" w:rsidRP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C0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массов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ой</w:t>
            </w:r>
            <w:r w:rsidRPr="001C04F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информации</w:t>
            </w:r>
          </w:p>
        </w:tc>
      </w:tr>
      <w:tr w:rsidR="001C04F6" w:rsidRPr="002A73FB" w:rsidTr="001C04F6">
        <w:trPr>
          <w:trHeight w:val="3892"/>
        </w:trPr>
        <w:tc>
          <w:tcPr>
            <w:tcW w:w="1702" w:type="dxa"/>
          </w:tcPr>
          <w:p w:rsidR="001C04F6" w:rsidRDefault="001C04F6" w:rsidP="001C04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Специалисты</w:t>
            </w:r>
          </w:p>
        </w:tc>
        <w:tc>
          <w:tcPr>
            <w:tcW w:w="2268" w:type="dxa"/>
          </w:tcPr>
          <w:p w:rsidR="001C04F6" w:rsidRPr="001C04F6" w:rsidRDefault="00DC5957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C04F6" w:rsidRPr="001C04F6">
              <w:rPr>
                <w:rFonts w:ascii="Times New Roman" w:hAnsi="Times New Roman" w:cs="Times New Roman"/>
                <w:sz w:val="24"/>
                <w:szCs w:val="24"/>
              </w:rPr>
              <w:t>ысшее образование:</w:t>
            </w:r>
          </w:p>
          <w:p w:rsidR="001C04F6" w:rsidRPr="00DC5957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>- «Журналистика» (</w:t>
            </w:r>
            <w:r w:rsidRPr="00DC5957">
              <w:rPr>
                <w:rFonts w:ascii="Times New Roman" w:hAnsi="Times New Roman" w:cs="Times New Roman"/>
                <w:sz w:val="24"/>
                <w:szCs w:val="24"/>
              </w:rPr>
              <w:t>по специальности «Связи с общественностью», «Журналистика»);</w:t>
            </w:r>
          </w:p>
          <w:p w:rsidR="001C04F6" w:rsidRP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957">
              <w:rPr>
                <w:rFonts w:ascii="Times New Roman" w:hAnsi="Times New Roman" w:cs="Times New Roman"/>
                <w:sz w:val="24"/>
                <w:szCs w:val="24"/>
              </w:rPr>
              <w:t>- «Менеджмент» (по</w:t>
            </w: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специальностям «Государственное и муниципальное управление», «Менеджмент организации»);</w:t>
            </w:r>
          </w:p>
          <w:p w:rsidR="001C04F6" w:rsidRP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 xml:space="preserve">- «Социально-культурная </w:t>
            </w:r>
            <w:r w:rsidRPr="001C0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деятельность» (по специальности «Социально-культурная деятельность»);</w:t>
            </w:r>
          </w:p>
          <w:p w:rsidR="001C04F6" w:rsidRP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F73E9">
              <w:rPr>
                <w:rFonts w:ascii="Times New Roman" w:hAnsi="Times New Roman" w:cs="Times New Roman"/>
              </w:rPr>
              <w:t>«Документоведение</w:t>
            </w: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 xml:space="preserve"> и архивоведение» (по специальности «Документоведение и документационное обеспечение управления»);</w:t>
            </w:r>
          </w:p>
          <w:p w:rsidR="001C04F6" w:rsidRP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>- «Психология» (по специальности «Психология»);</w:t>
            </w:r>
          </w:p>
          <w:p w:rsid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sz w:val="24"/>
                <w:szCs w:val="24"/>
              </w:rPr>
              <w:t>- «Юриспруденция» (по специальности «Юриспруденция»)</w:t>
            </w:r>
            <w:r w:rsidR="003734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433" w:rsidRPr="001C04F6" w:rsidRDefault="00373433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«Дизайн» (по специальности «Дизайн»)</w:t>
            </w:r>
          </w:p>
        </w:tc>
        <w:tc>
          <w:tcPr>
            <w:tcW w:w="2410" w:type="dxa"/>
          </w:tcPr>
          <w:p w:rsidR="001C04F6" w:rsidRPr="00EF73E9" w:rsidRDefault="001C04F6" w:rsidP="001C04F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образование по направлениям подготовки:</w:t>
            </w:r>
          </w:p>
          <w:p w:rsidR="001C04F6" w:rsidRPr="00EF73E9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 xml:space="preserve">- «Менеджмент»; </w:t>
            </w:r>
          </w:p>
          <w:p w:rsidR="001C04F6" w:rsidRPr="008276E9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73E9" w:rsidRPr="00EF73E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Государственное» и муниципальное </w:t>
            </w:r>
            <w:r w:rsidRPr="008276E9">
              <w:rPr>
                <w:rFonts w:ascii="Times New Roman" w:hAnsi="Times New Roman" w:cs="Times New Roman"/>
                <w:sz w:val="24"/>
                <w:szCs w:val="24"/>
              </w:rPr>
              <w:t>управление»;</w:t>
            </w:r>
          </w:p>
          <w:p w:rsidR="001C04F6" w:rsidRPr="008276E9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E9">
              <w:rPr>
                <w:rFonts w:ascii="Times New Roman" w:hAnsi="Times New Roman" w:cs="Times New Roman"/>
                <w:sz w:val="24"/>
                <w:szCs w:val="24"/>
              </w:rPr>
              <w:t xml:space="preserve">- «Документоведение и </w:t>
            </w:r>
            <w:r w:rsidR="008276E9" w:rsidRPr="008276E9">
              <w:rPr>
                <w:rFonts w:ascii="Times New Roman" w:hAnsi="Times New Roman" w:cs="Times New Roman"/>
                <w:sz w:val="24"/>
                <w:szCs w:val="24"/>
              </w:rPr>
              <w:t>архивоведение</w:t>
            </w:r>
            <w:r w:rsidRPr="008276E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1C04F6" w:rsidRPr="008276E9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76E9">
              <w:rPr>
                <w:rFonts w:ascii="Times New Roman" w:hAnsi="Times New Roman" w:cs="Times New Roman"/>
                <w:sz w:val="24"/>
                <w:szCs w:val="24"/>
              </w:rPr>
              <w:t>- «Юриспруденция»;</w:t>
            </w:r>
          </w:p>
          <w:p w:rsidR="001C04F6" w:rsidRPr="00106707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707">
              <w:rPr>
                <w:rFonts w:ascii="Times New Roman" w:hAnsi="Times New Roman" w:cs="Times New Roman"/>
                <w:sz w:val="24"/>
                <w:szCs w:val="24"/>
              </w:rPr>
              <w:t>- «Журналистика»;</w:t>
            </w:r>
          </w:p>
          <w:p w:rsidR="001C04F6" w:rsidRPr="003C7B3F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6707">
              <w:rPr>
                <w:rFonts w:ascii="Times New Roman" w:hAnsi="Times New Roman" w:cs="Times New Roman"/>
                <w:sz w:val="24"/>
                <w:szCs w:val="24"/>
              </w:rPr>
              <w:t>- «Реклама и связи с общественностью»;</w:t>
            </w:r>
            <w:r w:rsidRPr="003C7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04F6" w:rsidRPr="00EF73E9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>- «Социально-культурная деятельность»;</w:t>
            </w:r>
          </w:p>
          <w:p w:rsid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«Психология»</w:t>
            </w:r>
            <w:r w:rsidR="00BB08B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B08B7" w:rsidRPr="00EF73E9" w:rsidRDefault="00BB08B7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3433">
              <w:rPr>
                <w:rFonts w:ascii="Times New Roman" w:hAnsi="Times New Roman" w:cs="Times New Roman"/>
                <w:sz w:val="24"/>
                <w:szCs w:val="24"/>
              </w:rPr>
              <w:t>- «Дизайн»</w:t>
            </w:r>
          </w:p>
          <w:p w:rsidR="001C04F6" w:rsidRPr="00EF73E9" w:rsidRDefault="001C04F6" w:rsidP="001C04F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1C04F6" w:rsidRPr="001C04F6" w:rsidRDefault="001C04F6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0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знание </w:t>
            </w:r>
            <w:hyperlink r:id="rId9" w:history="1">
              <w:r w:rsidRPr="001C04F6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1C04F6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</w:t>
            </w:r>
            <w:r w:rsidRPr="001C0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 Губернатора Красноярского края, Правительства Красноярского края, иных нормативных правовых актов, регулирующих данное направление деятельности УОС; основ управления и организации труда и делопроизводства; процесса прохождения МС; правил делового этикета; 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труда и пожарной 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1843" w:type="dxa"/>
          </w:tcPr>
          <w:p w:rsidR="001C04F6" w:rsidRPr="001C04F6" w:rsidRDefault="008276E9" w:rsidP="001C04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="001C04F6" w:rsidRPr="001C04F6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сфере, соответствующей данному направлению деятельности УОС; планирования, исполнения и анализа исполнения поручений органов государственной власти, органов </w:t>
            </w:r>
            <w:r w:rsidR="001C04F6" w:rsidRPr="001C04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самоуправления; осуществления подготовки проектов нормативных правовых актов; анализа правовых норм; обеспечения выполнения поставленных руководством задач; эффективного планирования служебного времени, анализа и прогнозирования деятельности в порученной сфере; использования опыта и мнения коллег; пользования современной оргтехникой; подготовки деловой корреспонденции и иных документов, связанных с соответствующим направлением деятельности; 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  <w:tr w:rsidR="00EF73E9" w:rsidRPr="002A73FB" w:rsidTr="001C04F6">
        <w:trPr>
          <w:trHeight w:val="1188"/>
        </w:trPr>
        <w:tc>
          <w:tcPr>
            <w:tcW w:w="1702" w:type="dxa"/>
          </w:tcPr>
          <w:p w:rsidR="00EF73E9" w:rsidRDefault="00EF73E9" w:rsidP="00B41D4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Обеспечивающие специалисты</w:t>
            </w:r>
          </w:p>
        </w:tc>
        <w:tc>
          <w:tcPr>
            <w:tcW w:w="2268" w:type="dxa"/>
          </w:tcPr>
          <w:p w:rsidR="00EF73E9" w:rsidRPr="00EF73E9" w:rsidRDefault="00EF73E9" w:rsidP="00EF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направлению подготовки (специальности) профессионального образования</w:t>
            </w:r>
          </w:p>
        </w:tc>
        <w:tc>
          <w:tcPr>
            <w:tcW w:w="2410" w:type="dxa"/>
          </w:tcPr>
          <w:p w:rsidR="00EF73E9" w:rsidRPr="00EF73E9" w:rsidRDefault="00EF73E9" w:rsidP="00DA63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направлению подготовки</w:t>
            </w:r>
            <w:r w:rsidR="00DA63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>специальности профессионального образования</w:t>
            </w:r>
          </w:p>
        </w:tc>
        <w:tc>
          <w:tcPr>
            <w:tcW w:w="2126" w:type="dxa"/>
          </w:tcPr>
          <w:p w:rsidR="00EF73E9" w:rsidRPr="00EF73E9" w:rsidRDefault="00EF73E9" w:rsidP="00EF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73E9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hyperlink r:id="rId10" w:history="1">
              <w:r w:rsidRPr="00EF73E9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EF73E9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нормативных правовых актов Губернатора Красноярского края, Правительства Красноярского края, иных нормативных правовых актов, регулирующих данное направление деятельности УОС; основ управления и организации труда и делопроизводства; процесса прохождения МС; правил делового этикета; 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</w:t>
            </w:r>
            <w:r w:rsidRPr="00EF7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труда и пожарной 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1843" w:type="dxa"/>
          </w:tcPr>
          <w:p w:rsidR="00EF73E9" w:rsidRPr="00EF73E9" w:rsidRDefault="004B71DE" w:rsidP="00EF73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="00EF73E9" w:rsidRPr="00EF73E9">
              <w:rPr>
                <w:rFonts w:ascii="Times New Roman" w:hAnsi="Times New Roman" w:cs="Times New Roman"/>
                <w:sz w:val="24"/>
                <w:szCs w:val="24"/>
              </w:rPr>
              <w:t>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данного направления деятельности; реализации управленческих решений; исполнительской дисциплины; пользования современной оргтехникой; подготовки деловой корреспонденции и иных документов, связанных с данным направлением деятельности; 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  <w:tr w:rsidR="00EF73E9" w:rsidRPr="002A73FB" w:rsidTr="00DA2144">
        <w:trPr>
          <w:trHeight w:val="547"/>
        </w:trPr>
        <w:tc>
          <w:tcPr>
            <w:tcW w:w="10349" w:type="dxa"/>
            <w:gridSpan w:val="5"/>
            <w:vAlign w:val="center"/>
          </w:tcPr>
          <w:p w:rsidR="00EF73E9" w:rsidRPr="00EF73E9" w:rsidRDefault="00EF73E9" w:rsidP="00EF7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F73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Социологическое направление деятельности</w:t>
            </w:r>
          </w:p>
        </w:tc>
      </w:tr>
      <w:tr w:rsidR="00DA2144" w:rsidRPr="002A73FB" w:rsidTr="001C04F6">
        <w:trPr>
          <w:trHeight w:val="1188"/>
        </w:trPr>
        <w:tc>
          <w:tcPr>
            <w:tcW w:w="1702" w:type="dxa"/>
          </w:tcPr>
          <w:p w:rsidR="00DA2144" w:rsidRPr="00DA2144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44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2268" w:type="dxa"/>
          </w:tcPr>
          <w:p w:rsidR="00DA2144" w:rsidRPr="00AB784C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высшее образование:</w:t>
            </w:r>
          </w:p>
          <w:p w:rsidR="00DA2144" w:rsidRPr="00AB784C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«Менеджмент» (по специальностям «Государственное и муниципальное управление», «Экономика и управление на предприятии (по отраслям)», «Менеджмент организации»);</w:t>
            </w:r>
          </w:p>
          <w:p w:rsidR="00DA2144" w:rsidRPr="00AB784C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«Экономика» (по специальностям «Экономическая теория», «Мировая экономика», «Национальная экономика», «Экономика труда», «Финансы и кредит», «Налоги и налогообложение», «Бухгалтерский учет, анализ и аудит»);</w:t>
            </w:r>
          </w:p>
          <w:p w:rsidR="00DA2144" w:rsidRPr="00AB784C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«Педагогика» (по специальностям «Социальная педагогика», «Педагогика и методика начального образования»);</w:t>
            </w:r>
          </w:p>
          <w:p w:rsidR="00DA2144" w:rsidRPr="00AB784C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>- «Юриспруденция» (по специальности «Юриспруденция»);</w:t>
            </w:r>
          </w:p>
          <w:p w:rsidR="00DA2144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78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«Социология»</w:t>
            </w:r>
            <w:r w:rsidR="00DA63B5" w:rsidRPr="00AB784C">
              <w:rPr>
                <w:rFonts w:ascii="Times New Roman" w:hAnsi="Times New Roman" w:cs="Times New Roman"/>
                <w:sz w:val="24"/>
                <w:szCs w:val="24"/>
              </w:rPr>
              <w:t xml:space="preserve"> (по специальности «Социология»)</w:t>
            </w:r>
            <w:r w:rsidR="0037343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3433" w:rsidRDefault="00373433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«Системный анализ и </w:t>
            </w:r>
            <w:r w:rsidR="00635F66">
              <w:rPr>
                <w:rFonts w:ascii="Times New Roman" w:hAnsi="Times New Roman" w:cs="Times New Roman"/>
                <w:sz w:val="24"/>
                <w:szCs w:val="24"/>
              </w:rPr>
              <w:t>управление»</w:t>
            </w:r>
            <w:r w:rsidR="003705D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705D9" w:rsidRPr="00AB784C" w:rsidRDefault="003705D9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«Психология» (по специальности «Психология»)</w:t>
            </w:r>
          </w:p>
        </w:tc>
        <w:tc>
          <w:tcPr>
            <w:tcW w:w="2410" w:type="dxa"/>
          </w:tcPr>
          <w:p w:rsidR="00DA2144" w:rsidRDefault="00DA2144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высшее образование по направлениям подготовки:</w:t>
            </w:r>
          </w:p>
          <w:p w:rsidR="00DA2144" w:rsidRDefault="00DA2144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- «Менеджмент»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DA2144" w:rsidRDefault="00DA2144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3F7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638D"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муниципальное управление»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4448" w:rsidRDefault="00C14448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«Экономика»;</w:t>
            </w:r>
          </w:p>
          <w:p w:rsidR="00C14448" w:rsidRPr="0067638D" w:rsidRDefault="00C14448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«Финансы и кредит»;</w:t>
            </w:r>
          </w:p>
          <w:p w:rsidR="00DA2144" w:rsidRPr="00084616" w:rsidRDefault="00DA2144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6">
              <w:rPr>
                <w:rFonts w:ascii="Times New Roman" w:hAnsi="Times New Roman" w:cs="Times New Roman"/>
                <w:sz w:val="24"/>
                <w:szCs w:val="24"/>
              </w:rPr>
              <w:t>- «Юриспруденция»;</w:t>
            </w:r>
          </w:p>
          <w:p w:rsidR="00DA2144" w:rsidRDefault="00DA2144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4616">
              <w:rPr>
                <w:rFonts w:ascii="Times New Roman" w:hAnsi="Times New Roman" w:cs="Times New Roman"/>
                <w:sz w:val="24"/>
                <w:szCs w:val="24"/>
              </w:rPr>
              <w:t>- «Социология»</w:t>
            </w:r>
            <w:r w:rsidR="00AB78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B784C" w:rsidRDefault="00AB784C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«Педагогическое образование»;</w:t>
            </w:r>
          </w:p>
          <w:p w:rsidR="00AB784C" w:rsidRPr="00635F66" w:rsidRDefault="00AB784C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AB784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</w:t>
            </w:r>
            <w:r w:rsidRPr="00635F66">
              <w:rPr>
                <w:rFonts w:ascii="Times New Roman" w:hAnsi="Times New Roman" w:cs="Times New Roman"/>
                <w:sz w:val="24"/>
                <w:szCs w:val="24"/>
              </w:rPr>
              <w:t>образование»;</w:t>
            </w:r>
          </w:p>
          <w:p w:rsidR="00AB784C" w:rsidRPr="00635F66" w:rsidRDefault="00AB784C" w:rsidP="00AB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F66">
              <w:rPr>
                <w:rFonts w:ascii="Times New Roman" w:hAnsi="Times New Roman" w:cs="Times New Roman"/>
                <w:sz w:val="24"/>
                <w:szCs w:val="24"/>
              </w:rPr>
              <w:t>- «Психология»</w:t>
            </w:r>
            <w:r w:rsidR="00950CFC" w:rsidRPr="00635F6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0CFC" w:rsidRPr="0067638D" w:rsidRDefault="00950CFC" w:rsidP="00AB7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5F66">
              <w:rPr>
                <w:rFonts w:ascii="Times New Roman" w:hAnsi="Times New Roman" w:cs="Times New Roman"/>
                <w:sz w:val="24"/>
                <w:szCs w:val="24"/>
              </w:rPr>
              <w:t>- «Системный анализ и управление»</w:t>
            </w:r>
          </w:p>
          <w:p w:rsidR="00084616" w:rsidRPr="00084616" w:rsidRDefault="00084616" w:rsidP="000846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A2144" w:rsidRPr="00DA2144" w:rsidRDefault="00DA2144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2144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hyperlink r:id="rId11" w:history="1">
              <w:r w:rsidRPr="00DA2144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DA2144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нормативных правовых актов Губернатора Красноярского края, Правительства Красноярского края, иных нормативных правовых актов, регулирующих данное направление деятельности УОС; основ управления и организации труда и делопроизводства; процесса прохождения МС; правил делового этикета; </w:t>
            </w:r>
            <w:r w:rsidRPr="00DA2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труда и пожарной 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1843" w:type="dxa"/>
          </w:tcPr>
          <w:p w:rsidR="00DA2144" w:rsidRPr="00DA2144" w:rsidRDefault="008276E9" w:rsidP="00DA21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="00DA2144" w:rsidRPr="00DA2144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сфере, соответствующей данному направлению деятельности УОС; планирования, исполнения и анализа исполнения поручений органов государственной власти, органов местного самоуправления; осуществления подготовки проектов нормативных правовых актов; анализа правовых норм; обеспечения выполнения поставленных руководством задач; эффективного планирования служебного времени, анализа и прогнозирования деятельности в порученной </w:t>
            </w:r>
            <w:r w:rsidR="00DA2144" w:rsidRPr="00DA21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сфере; использования опыта и мнения коллег; пользования современной оргтехникой; подготовки деловой корреспонденции и иных документов, связанных с соответствующим направлением деятельности; 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  <w:tr w:rsidR="00B41D42" w:rsidRPr="002A73FB" w:rsidTr="001C04F6">
        <w:trPr>
          <w:trHeight w:val="1188"/>
        </w:trPr>
        <w:tc>
          <w:tcPr>
            <w:tcW w:w="1702" w:type="dxa"/>
          </w:tcPr>
          <w:p w:rsidR="00B41D42" w:rsidRPr="00B41D42" w:rsidRDefault="00B41D42" w:rsidP="00B4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Обеспечивающие специалисты</w:t>
            </w:r>
          </w:p>
        </w:tc>
        <w:tc>
          <w:tcPr>
            <w:tcW w:w="2268" w:type="dxa"/>
          </w:tcPr>
          <w:p w:rsidR="00B41D42" w:rsidRPr="00B41D42" w:rsidRDefault="00B41D42" w:rsidP="00B4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D42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направлению подготовки (специальности) профессионального образования</w:t>
            </w:r>
          </w:p>
        </w:tc>
        <w:tc>
          <w:tcPr>
            <w:tcW w:w="2410" w:type="dxa"/>
          </w:tcPr>
          <w:p w:rsidR="00B41D42" w:rsidRPr="00B41D42" w:rsidRDefault="00B41D42" w:rsidP="00DC59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957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направлению подготовки</w:t>
            </w:r>
            <w:r w:rsidR="00DC59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5957">
              <w:rPr>
                <w:rFonts w:ascii="Times New Roman" w:hAnsi="Times New Roman" w:cs="Times New Roman"/>
                <w:sz w:val="24"/>
                <w:szCs w:val="24"/>
              </w:rPr>
              <w:t>специальности профессионального образования</w:t>
            </w:r>
          </w:p>
        </w:tc>
        <w:tc>
          <w:tcPr>
            <w:tcW w:w="2126" w:type="dxa"/>
          </w:tcPr>
          <w:p w:rsidR="00B41D42" w:rsidRPr="00B41D42" w:rsidRDefault="00B41D42" w:rsidP="00B4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D42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hyperlink r:id="rId12" w:history="1">
              <w:r w:rsidRPr="00B41D42">
                <w:rPr>
                  <w:rFonts w:ascii="Times New Roman" w:hAnsi="Times New Roman" w:cs="Times New Roman"/>
                  <w:sz w:val="24"/>
                  <w:szCs w:val="24"/>
                </w:rPr>
                <w:t>Конституции</w:t>
              </w:r>
            </w:hyperlink>
            <w:r w:rsidRPr="00B41D4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нормативных правовых актов Губернатора Красноярского края, Правительства Красноярского края, иных</w:t>
            </w:r>
          </w:p>
          <w:p w:rsidR="00B41D42" w:rsidRPr="00B41D42" w:rsidRDefault="00B41D42" w:rsidP="00B4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нормативных правовых актов, регулирующих данное направление деятельности УОС; основ управления и организации труда и делопроизводства; процесса прохождения МС; правил делового этикета; Регламента Администрации города Норильска; порядка работы со служебной информацией и информацией, содержащей сведения, составляющие охраняемую законом тайну; правил охраны труда и пожарной безопасности;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  <w:tc>
          <w:tcPr>
            <w:tcW w:w="1843" w:type="dxa"/>
          </w:tcPr>
          <w:p w:rsidR="00B41D42" w:rsidRPr="00B41D42" w:rsidRDefault="008276E9" w:rsidP="00B41D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умения </w:t>
            </w:r>
            <w:r w:rsidR="00B41D42" w:rsidRPr="00B41D4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данного направления деятельности; реализации управленческих решений; исполнительской дисциплины; пользования </w:t>
            </w:r>
            <w:r w:rsidR="00B41D42" w:rsidRPr="00B41D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современной оргтехникой; подготовки деловой корреспонденции и иных документов, связанных с данным направлением деятельности; в области информационных технологий и государственного языка Российской Федерации (в соответствии с должностной инструкцией)</w:t>
            </w:r>
          </w:p>
        </w:tc>
      </w:tr>
    </w:tbl>
    <w:p w:rsidR="00B41D42" w:rsidRDefault="00B41D42" w:rsidP="00563E7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sectPr w:rsidR="00B41D42" w:rsidSect="002264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116A0"/>
    <w:rsid w:val="000404CF"/>
    <w:rsid w:val="000525B4"/>
    <w:rsid w:val="000670C0"/>
    <w:rsid w:val="00074CE6"/>
    <w:rsid w:val="00084616"/>
    <w:rsid w:val="00090464"/>
    <w:rsid w:val="000C6F21"/>
    <w:rsid w:val="0010153F"/>
    <w:rsid w:val="00106707"/>
    <w:rsid w:val="001112BE"/>
    <w:rsid w:val="0012107B"/>
    <w:rsid w:val="00132FFD"/>
    <w:rsid w:val="0013390B"/>
    <w:rsid w:val="00135609"/>
    <w:rsid w:val="00175448"/>
    <w:rsid w:val="001C04F6"/>
    <w:rsid w:val="001C3288"/>
    <w:rsid w:val="001D6A60"/>
    <w:rsid w:val="00212657"/>
    <w:rsid w:val="0021617A"/>
    <w:rsid w:val="002264FE"/>
    <w:rsid w:val="002326D1"/>
    <w:rsid w:val="00246EDC"/>
    <w:rsid w:val="00270D1B"/>
    <w:rsid w:val="00280BF2"/>
    <w:rsid w:val="002835EB"/>
    <w:rsid w:val="002A73FB"/>
    <w:rsid w:val="002B6302"/>
    <w:rsid w:val="002F6B54"/>
    <w:rsid w:val="00333D96"/>
    <w:rsid w:val="0034778A"/>
    <w:rsid w:val="003574F2"/>
    <w:rsid w:val="0036150B"/>
    <w:rsid w:val="003705D9"/>
    <w:rsid w:val="00373433"/>
    <w:rsid w:val="00386803"/>
    <w:rsid w:val="003B029F"/>
    <w:rsid w:val="003C7B3F"/>
    <w:rsid w:val="003C7B84"/>
    <w:rsid w:val="00426FD3"/>
    <w:rsid w:val="00466061"/>
    <w:rsid w:val="00470A83"/>
    <w:rsid w:val="00474EFC"/>
    <w:rsid w:val="00492EBE"/>
    <w:rsid w:val="004A5776"/>
    <w:rsid w:val="004B71DE"/>
    <w:rsid w:val="004C5D49"/>
    <w:rsid w:val="004E307E"/>
    <w:rsid w:val="004E52C6"/>
    <w:rsid w:val="00530AF4"/>
    <w:rsid w:val="00534A99"/>
    <w:rsid w:val="005368E4"/>
    <w:rsid w:val="0054272D"/>
    <w:rsid w:val="00560286"/>
    <w:rsid w:val="00563E7F"/>
    <w:rsid w:val="00593155"/>
    <w:rsid w:val="005969CC"/>
    <w:rsid w:val="005B45A2"/>
    <w:rsid w:val="005F2315"/>
    <w:rsid w:val="005F5A7B"/>
    <w:rsid w:val="0060564E"/>
    <w:rsid w:val="00614F88"/>
    <w:rsid w:val="00616905"/>
    <w:rsid w:val="00635F66"/>
    <w:rsid w:val="0067638D"/>
    <w:rsid w:val="006A50B7"/>
    <w:rsid w:val="006C0E2E"/>
    <w:rsid w:val="006E79BD"/>
    <w:rsid w:val="007111D0"/>
    <w:rsid w:val="00713307"/>
    <w:rsid w:val="0072662A"/>
    <w:rsid w:val="00755CE2"/>
    <w:rsid w:val="007679A8"/>
    <w:rsid w:val="007A2E26"/>
    <w:rsid w:val="007A4934"/>
    <w:rsid w:val="007C3F7B"/>
    <w:rsid w:val="007D657C"/>
    <w:rsid w:val="007F7082"/>
    <w:rsid w:val="00800A05"/>
    <w:rsid w:val="008276E9"/>
    <w:rsid w:val="008B2C75"/>
    <w:rsid w:val="008B4E37"/>
    <w:rsid w:val="0091517E"/>
    <w:rsid w:val="009154BA"/>
    <w:rsid w:val="0091661D"/>
    <w:rsid w:val="00922B33"/>
    <w:rsid w:val="00950CFC"/>
    <w:rsid w:val="00960A85"/>
    <w:rsid w:val="009764E3"/>
    <w:rsid w:val="00985C96"/>
    <w:rsid w:val="00991FE4"/>
    <w:rsid w:val="009A0F69"/>
    <w:rsid w:val="009A339C"/>
    <w:rsid w:val="009A612D"/>
    <w:rsid w:val="009E2806"/>
    <w:rsid w:val="009F4C37"/>
    <w:rsid w:val="00A14F1E"/>
    <w:rsid w:val="00A45090"/>
    <w:rsid w:val="00A450ED"/>
    <w:rsid w:val="00A71C73"/>
    <w:rsid w:val="00A924F5"/>
    <w:rsid w:val="00AB784C"/>
    <w:rsid w:val="00AF3E1A"/>
    <w:rsid w:val="00B16599"/>
    <w:rsid w:val="00B33FBB"/>
    <w:rsid w:val="00B41D42"/>
    <w:rsid w:val="00BB08B7"/>
    <w:rsid w:val="00BB2205"/>
    <w:rsid w:val="00BC425A"/>
    <w:rsid w:val="00BE3558"/>
    <w:rsid w:val="00C0139D"/>
    <w:rsid w:val="00C10B1C"/>
    <w:rsid w:val="00C14448"/>
    <w:rsid w:val="00C371F0"/>
    <w:rsid w:val="00C42D61"/>
    <w:rsid w:val="00C7075C"/>
    <w:rsid w:val="00C720BA"/>
    <w:rsid w:val="00C72D51"/>
    <w:rsid w:val="00C82F44"/>
    <w:rsid w:val="00CB43DD"/>
    <w:rsid w:val="00CC034C"/>
    <w:rsid w:val="00D040A8"/>
    <w:rsid w:val="00D0603C"/>
    <w:rsid w:val="00D14CA8"/>
    <w:rsid w:val="00D32516"/>
    <w:rsid w:val="00D64963"/>
    <w:rsid w:val="00D9662D"/>
    <w:rsid w:val="00DA2144"/>
    <w:rsid w:val="00DA63B5"/>
    <w:rsid w:val="00DC5957"/>
    <w:rsid w:val="00DD68DD"/>
    <w:rsid w:val="00DD69D3"/>
    <w:rsid w:val="00E05EF1"/>
    <w:rsid w:val="00E06B21"/>
    <w:rsid w:val="00E35F8B"/>
    <w:rsid w:val="00E46725"/>
    <w:rsid w:val="00E51C13"/>
    <w:rsid w:val="00E56C93"/>
    <w:rsid w:val="00E8006A"/>
    <w:rsid w:val="00EA7FD0"/>
    <w:rsid w:val="00EB00F6"/>
    <w:rsid w:val="00EB69BB"/>
    <w:rsid w:val="00ED017B"/>
    <w:rsid w:val="00ED19DC"/>
    <w:rsid w:val="00EF5E96"/>
    <w:rsid w:val="00EF73E9"/>
    <w:rsid w:val="00F10143"/>
    <w:rsid w:val="00F14696"/>
    <w:rsid w:val="00F3488F"/>
    <w:rsid w:val="00F45CD1"/>
    <w:rsid w:val="00F61EEB"/>
    <w:rsid w:val="00F86DBD"/>
    <w:rsid w:val="00F934C5"/>
    <w:rsid w:val="00F9356B"/>
    <w:rsid w:val="00FA462E"/>
    <w:rsid w:val="00FC0130"/>
    <w:rsid w:val="00FC70C4"/>
    <w:rsid w:val="00FD4537"/>
    <w:rsid w:val="00FE24E8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A3EBF6EA42E27C3AD91196AA2BEA4DEAEB5F6384E4E31F5B60B30FBC9B856D319B8DCB74708562E5E634RDcE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DA3EBF6EA42E27C3AD91196AA2BEA4DEAEB5F6384E4E31F5B60B30FBC9B856D319B8DCB74708562E5E634RDcEH" TargetMode="External"/><Relationship Id="rId12" Type="http://schemas.openxmlformats.org/officeDocument/2006/relationships/hyperlink" Target="consultantplus://offline/ref=BDA3EBF6EA42E27C3AD91196AA2BEA4DEAEB5F6384E4E31F5B60B30FBC9B856D319B8DCB74708562E5E634RDcE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BDA3EBF6EA42E27C3AD91196AA2BEA4DEAEB5F6384E4E31F5B60B30FBC9B856D319B8DCB74708562E5E634RDcE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DA3EBF6EA42E27C3AD91196AA2BEA4DEAEB5F6384E4E31F5B60B30FBC9B856D319B8DCB74708562E5E634RDcE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A3EBF6EA42E27C3AD91196AA2BEA4DEAEB5F6384E4E31F5B60B30FBC9B856D319B8DCB74708562E5E634RDcE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1663C1-CEBA-462E-B1F2-D79AD20EE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10</Pages>
  <Words>2398</Words>
  <Characters>13673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21</cp:revision>
  <cp:lastPrinted>2019-01-30T05:18:00Z</cp:lastPrinted>
  <dcterms:created xsi:type="dcterms:W3CDTF">2019-01-29T03:12:00Z</dcterms:created>
  <dcterms:modified xsi:type="dcterms:W3CDTF">2019-03-14T02:57:00Z</dcterms:modified>
</cp:coreProperties>
</file>