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:rsidR="006E49BF" w:rsidRPr="00AE3412" w:rsidRDefault="006E49BF" w:rsidP="006E49BF">
            <w:pPr>
              <w:jc w:val="both"/>
              <w:rPr>
                <w:rFonts w:ascii="Times New Roman" w:hAnsi="Times New Roman" w:cs="Times New Roman"/>
              </w:rPr>
            </w:pPr>
            <w:r w:rsidRPr="00AE3412">
              <w:rPr>
                <w:rFonts w:ascii="Times New Roman" w:hAnsi="Times New Roman" w:cs="Times New Roman"/>
              </w:rPr>
              <w:t>Проект</w:t>
            </w:r>
            <w:r w:rsidR="001335B7" w:rsidRPr="00AE3412">
              <w:rPr>
                <w:rFonts w:ascii="Times New Roman" w:hAnsi="Times New Roman" w:cs="Times New Roman"/>
              </w:rPr>
              <w:t>ы</w:t>
            </w:r>
            <w:r w:rsidRPr="00AE3412">
              <w:rPr>
                <w:rFonts w:ascii="Times New Roman" w:hAnsi="Times New Roman" w:cs="Times New Roman"/>
              </w:rPr>
              <w:t xml:space="preserve"> </w:t>
            </w:r>
            <w:r w:rsidR="00AE3412" w:rsidRPr="00AE3412">
              <w:rPr>
                <w:rFonts w:ascii="Times New Roman" w:hAnsi="Times New Roman" w:cs="Times New Roman"/>
              </w:rPr>
              <w:t>решений</w:t>
            </w:r>
            <w:r w:rsidRPr="00AE3412">
              <w:rPr>
                <w:rFonts w:ascii="Times New Roman" w:hAnsi="Times New Roman" w:cs="Times New Roman"/>
              </w:rPr>
              <w:t>:</w:t>
            </w:r>
          </w:p>
          <w:p w:rsidR="00AE3412" w:rsidRDefault="00AE3412" w:rsidP="00A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AE3412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«магазин» по адресу: Российская Федерация, Красноярский край, город Норильск, район улицы Нансена, 92 по заявлению Алиева </w:t>
            </w:r>
            <w:proofErr w:type="spellStart"/>
            <w:r w:rsidRPr="00AE3412">
              <w:rPr>
                <w:rFonts w:ascii="Times New Roman" w:hAnsi="Times New Roman" w:cs="Times New Roman"/>
              </w:rPr>
              <w:t>А.Г.о</w:t>
            </w:r>
            <w:proofErr w:type="spellEnd"/>
            <w:r w:rsidRPr="00AE3412">
              <w:rPr>
                <w:rFonts w:ascii="Times New Roman" w:hAnsi="Times New Roman" w:cs="Times New Roman"/>
              </w:rPr>
              <w:t>.</w:t>
            </w:r>
          </w:p>
          <w:p w:rsidR="00AE3412" w:rsidRPr="00AE3412" w:rsidRDefault="00AE3412" w:rsidP="00A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AE3412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«магазин» по адресу: Российская Федерация, Красноярский край, город Норильск, район улицы Талнахская, 21 по заявлению Алиева </w:t>
            </w:r>
            <w:proofErr w:type="spellStart"/>
            <w:r w:rsidRPr="00AE3412">
              <w:rPr>
                <w:rFonts w:ascii="Times New Roman" w:hAnsi="Times New Roman" w:cs="Times New Roman"/>
              </w:rPr>
              <w:t>А.Г.о</w:t>
            </w:r>
            <w:proofErr w:type="spellEnd"/>
            <w:r w:rsidRPr="00AE3412">
              <w:rPr>
                <w:rFonts w:ascii="Times New Roman" w:hAnsi="Times New Roman" w:cs="Times New Roman"/>
              </w:rPr>
              <w:t>.</w:t>
            </w:r>
          </w:p>
          <w:p w:rsidR="00AE3412" w:rsidRPr="00AE3412" w:rsidRDefault="00AE3412" w:rsidP="00AE34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Pr="00AE3412">
              <w:rPr>
                <w:rFonts w:ascii="Times New Roman" w:hAnsi="Times New Roman" w:cs="Times New Roman"/>
              </w:rPr>
              <w:t xml:space="preserve">б изменении вида разрешенного использования земельного участка с кадастровым номером 24:55:0602005:1258, расположенного по адресу: Красноярский край, город Норильск, район </w:t>
            </w:r>
            <w:proofErr w:type="spellStart"/>
            <w:r w:rsidRPr="00AE3412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AE3412">
              <w:rPr>
                <w:rFonts w:ascii="Times New Roman" w:hAnsi="Times New Roman" w:cs="Times New Roman"/>
              </w:rPr>
              <w:t>, в районе ул. Первомайская, 20 «под объекты благоустройства» на «религиозное использование» по заявлению Управления имущества Администрации города Норильска.</w:t>
            </w:r>
          </w:p>
          <w:p w:rsidR="00B669CE" w:rsidRPr="004B0DD6" w:rsidRDefault="00AE3412" w:rsidP="00AE3412">
            <w:pPr>
              <w:tabs>
                <w:tab w:val="left" w:pos="709"/>
                <w:tab w:val="left" w:pos="1134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AE3412">
              <w:rPr>
                <w:rFonts w:ascii="Times New Roman" w:hAnsi="Times New Roman" w:cs="Times New Roman"/>
                <w:spacing w:val="2"/>
              </w:rPr>
              <w:t xml:space="preserve">б изменении вида разрешенного использования земельного участка с кадастровым номером 24:55:0401004:2433, расположенного по адресу: Российская Федерация, Красноярский край, городской округ город Норильск, город Норильск, </w:t>
            </w:r>
            <w:proofErr w:type="spellStart"/>
            <w:r w:rsidRPr="00AE3412">
              <w:rPr>
                <w:rFonts w:ascii="Times New Roman" w:hAnsi="Times New Roman" w:cs="Times New Roman"/>
                <w:spacing w:val="2"/>
              </w:rPr>
              <w:t>Вальковское</w:t>
            </w:r>
            <w:proofErr w:type="spellEnd"/>
            <w:r w:rsidRPr="00AE3412">
              <w:rPr>
                <w:rFonts w:ascii="Times New Roman" w:hAnsi="Times New Roman" w:cs="Times New Roman"/>
                <w:spacing w:val="2"/>
              </w:rPr>
              <w:t xml:space="preserve"> шоссе, 6 километр, земельный участок № 17Б «Коммунальное обслуживание» на «объекты дорожного сервиса» по заявлению Управления имущества Администрации города Норильска</w:t>
            </w:r>
            <w:r>
              <w:rPr>
                <w:rFonts w:ascii="Times New Roman" w:hAnsi="Times New Roman" w:cs="Times New Roman"/>
                <w:spacing w:val="2"/>
              </w:rPr>
              <w:t xml:space="preserve"> (далее – Проекты)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CD399C" w:rsidP="0099525D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8C7B94">
              <w:rPr>
                <w:rFonts w:ascii="Times New Roman" w:hAnsi="Times New Roman" w:cs="Times New Roman"/>
              </w:rPr>
              <w:t>23.09.</w:t>
            </w:r>
            <w:r w:rsidR="0001255B">
              <w:rPr>
                <w:rFonts w:ascii="Times New Roman" w:hAnsi="Times New Roman" w:cs="Times New Roman"/>
              </w:rPr>
              <w:t>2019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8C7B94">
              <w:rPr>
                <w:rFonts w:ascii="Times New Roman" w:hAnsi="Times New Roman" w:cs="Times New Roman"/>
              </w:rPr>
              <w:t xml:space="preserve"> 58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347F4">
              <w:rPr>
                <w:rFonts w:ascii="Times New Roman" w:hAnsi="Times New Roman" w:cs="Times New Roman"/>
              </w:rPr>
              <w:t>ам</w:t>
            </w:r>
          </w:p>
          <w:p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E3412">
              <w:rPr>
                <w:rFonts w:ascii="Times New Roman" w:hAnsi="Times New Roman" w:cs="Times New Roman"/>
              </w:rPr>
              <w:t>г.</w:t>
            </w:r>
            <w:r w:rsidR="00AE3412" w:rsidRPr="00AE3412">
              <w:rPr>
                <w:rFonts w:ascii="Times New Roman" w:hAnsi="Times New Roman" w:cs="Times New Roman"/>
              </w:rPr>
              <w:t xml:space="preserve"> </w:t>
            </w:r>
            <w:r w:rsidRPr="00AE3412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AE3412">
              <w:rPr>
                <w:rFonts w:ascii="Times New Roman" w:hAnsi="Times New Roman" w:cs="Times New Roman"/>
              </w:rPr>
              <w:t xml:space="preserve"> </w:t>
            </w:r>
            <w:r w:rsidRPr="00AE3412">
              <w:rPr>
                <w:rFonts w:ascii="Times New Roman" w:hAnsi="Times New Roman" w:cs="Times New Roman"/>
              </w:rPr>
              <w:t>23А</w:t>
            </w:r>
            <w:r w:rsidR="00526DEC" w:rsidRPr="00AE3412">
              <w:rPr>
                <w:rFonts w:ascii="Times New Roman" w:hAnsi="Times New Roman" w:cs="Times New Roman"/>
              </w:rPr>
              <w:t>,</w:t>
            </w:r>
            <w:r w:rsidRPr="00AE3412">
              <w:rPr>
                <w:rFonts w:ascii="Times New Roman" w:hAnsi="Times New Roman" w:cs="Times New Roman"/>
              </w:rPr>
              <w:t xml:space="preserve"> </w:t>
            </w:r>
            <w:r w:rsidR="00AE3412" w:rsidRPr="00AE3412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:rsidTr="008573AD">
        <w:tc>
          <w:tcPr>
            <w:tcW w:w="4390" w:type="dxa"/>
          </w:tcPr>
          <w:p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1814CD">
              <w:rPr>
                <w:rFonts w:ascii="Times New Roman" w:hAnsi="Times New Roman" w:cs="Times New Roman"/>
              </w:rPr>
              <w:t>11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10</w:t>
            </w:r>
            <w:r w:rsidR="003D6AF9">
              <w:rPr>
                <w:rFonts w:ascii="Times New Roman" w:hAnsi="Times New Roman" w:cs="Times New Roman"/>
              </w:rPr>
              <w:t>.201</w:t>
            </w:r>
            <w:r w:rsidR="001F310E">
              <w:rPr>
                <w:rFonts w:ascii="Times New Roman" w:hAnsi="Times New Roman" w:cs="Times New Roman"/>
              </w:rPr>
              <w:t>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814CD">
              <w:rPr>
                <w:rFonts w:ascii="Times New Roman" w:hAnsi="Times New Roman" w:cs="Times New Roman"/>
              </w:rPr>
              <w:t>15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10</w:t>
            </w:r>
            <w:r w:rsidR="00526DEC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6E49BF" w:rsidRPr="00BB72A5" w:rsidRDefault="001814CD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A108AE" w:rsidRPr="00BB72A5"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F1023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F102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1814CD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10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1814CD">
              <w:rPr>
                <w:rFonts w:ascii="Times New Roman" w:hAnsi="Times New Roman" w:cs="Times New Roman"/>
              </w:rPr>
              <w:t>15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10</w:t>
            </w:r>
            <w:r w:rsidR="004E686B">
              <w:rPr>
                <w:rFonts w:ascii="Times New Roman" w:hAnsi="Times New Roman" w:cs="Times New Roman"/>
              </w:rPr>
              <w:t>.2019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</w:t>
            </w:r>
            <w:r w:rsidRPr="00714BCE">
              <w:rPr>
                <w:rFonts w:ascii="Times New Roman" w:hAnsi="Times New Roman" w:cs="Times New Roman"/>
              </w:rPr>
              <w:lastRenderedPageBreak/>
              <w:t>Ленинский проспект, д.23А), факс (3919) 437021 и электронный адрес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3F7FE0" w:rsidP="003F102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 xml:space="preserve">Проекты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7698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C4178"/>
    <w:rsid w:val="001D2313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C7B94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C5901"/>
    <w:rsid w:val="00ED7CB8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8B61-896E-4843-BF76-93110C241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2019-08-06T10:19:00Z</cp:lastPrinted>
  <dcterms:created xsi:type="dcterms:W3CDTF">2019-09-23T03:03:00Z</dcterms:created>
  <dcterms:modified xsi:type="dcterms:W3CDTF">2019-09-23T09:53:00Z</dcterms:modified>
</cp:coreProperties>
</file>