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B6" w:rsidRDefault="00F007BF" w:rsidP="00DE0F3E">
      <w:pPr>
        <w:jc w:val="center"/>
      </w:pPr>
      <w:r>
        <w:rPr>
          <w:noProof/>
        </w:rPr>
        <w:drawing>
          <wp:inline distT="0" distB="0" distL="0" distR="0">
            <wp:extent cx="533400" cy="638175"/>
            <wp:effectExtent l="0" t="0" r="0" b="9525"/>
            <wp:docPr id="1" name="Рисунок 1" descr="Изменение%20размера%20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менение%20размера%20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522D23" w:rsidRPr="00276D0A" w:rsidRDefault="00522D23" w:rsidP="00DE0F3E">
      <w:pPr>
        <w:pStyle w:val="6"/>
        <w:ind w:right="-142"/>
        <w:jc w:val="center"/>
        <w:rPr>
          <w:b w:val="0"/>
          <w:sz w:val="26"/>
          <w:szCs w:val="26"/>
        </w:rPr>
      </w:pPr>
      <w:r w:rsidRPr="00276D0A">
        <w:rPr>
          <w:b w:val="0"/>
          <w:sz w:val="26"/>
          <w:szCs w:val="26"/>
        </w:rPr>
        <w:t>РОССИЙСКАЯ ФЕДЕРАЦИЯ</w:t>
      </w:r>
    </w:p>
    <w:p w:rsidR="00522D23" w:rsidRPr="00276D0A" w:rsidRDefault="00522D23" w:rsidP="00DE0F3E">
      <w:pPr>
        <w:jc w:val="center"/>
        <w:rPr>
          <w:sz w:val="26"/>
          <w:szCs w:val="26"/>
        </w:rPr>
      </w:pPr>
      <w:r w:rsidRPr="00276D0A">
        <w:rPr>
          <w:sz w:val="26"/>
          <w:szCs w:val="26"/>
        </w:rPr>
        <w:t>КРАСНОЯРСКИЙ КРАЙ</w:t>
      </w:r>
    </w:p>
    <w:p w:rsidR="00522D23" w:rsidRPr="00276D0A" w:rsidRDefault="00522D23" w:rsidP="00DE0F3E">
      <w:pPr>
        <w:jc w:val="center"/>
        <w:rPr>
          <w:sz w:val="26"/>
          <w:szCs w:val="26"/>
        </w:rPr>
      </w:pPr>
    </w:p>
    <w:p w:rsidR="00522D23" w:rsidRPr="00276D0A" w:rsidRDefault="00522D23" w:rsidP="00DE0F3E">
      <w:pPr>
        <w:jc w:val="center"/>
        <w:rPr>
          <w:sz w:val="26"/>
          <w:szCs w:val="26"/>
        </w:rPr>
      </w:pPr>
      <w:r w:rsidRPr="00276D0A">
        <w:rPr>
          <w:sz w:val="26"/>
          <w:szCs w:val="26"/>
        </w:rPr>
        <w:t>ГЛАВА ГОРОДА НОРИЛЬСКА</w:t>
      </w:r>
    </w:p>
    <w:p w:rsidR="00522D23" w:rsidRPr="00276D0A" w:rsidRDefault="00522D23" w:rsidP="00DE0F3E">
      <w:pPr>
        <w:jc w:val="center"/>
        <w:rPr>
          <w:sz w:val="26"/>
          <w:szCs w:val="26"/>
        </w:rPr>
      </w:pPr>
    </w:p>
    <w:p w:rsidR="00522D23" w:rsidRPr="00276D0A" w:rsidRDefault="00522D23" w:rsidP="00DE0F3E">
      <w:pPr>
        <w:jc w:val="center"/>
        <w:rPr>
          <w:b/>
          <w:spacing w:val="20"/>
          <w:sz w:val="26"/>
          <w:szCs w:val="26"/>
        </w:rPr>
      </w:pPr>
      <w:r w:rsidRPr="00276D0A">
        <w:rPr>
          <w:b/>
          <w:spacing w:val="20"/>
          <w:sz w:val="26"/>
          <w:szCs w:val="26"/>
        </w:rPr>
        <w:t>ПОСТАНОВЛЕНИЕ</w:t>
      </w:r>
    </w:p>
    <w:p w:rsidR="00522D23" w:rsidRDefault="00522D23" w:rsidP="00DE0F3E">
      <w:pPr>
        <w:jc w:val="center"/>
      </w:pPr>
    </w:p>
    <w:p w:rsidR="00522D23" w:rsidRPr="007D257D" w:rsidRDefault="00B06C05" w:rsidP="00E538F5">
      <w:pPr>
        <w:pStyle w:val="a4"/>
        <w:jc w:val="left"/>
        <w:rPr>
          <w:sz w:val="26"/>
        </w:rPr>
      </w:pPr>
      <w:r>
        <w:rPr>
          <w:sz w:val="26"/>
        </w:rPr>
        <w:t>06.05.</w:t>
      </w:r>
      <w:r w:rsidR="0029211B">
        <w:rPr>
          <w:sz w:val="26"/>
        </w:rPr>
        <w:t>2</w:t>
      </w:r>
      <w:r w:rsidR="00B343D1">
        <w:rPr>
          <w:sz w:val="26"/>
        </w:rPr>
        <w:t>02</w:t>
      </w:r>
      <w:r w:rsidR="00207B58">
        <w:rPr>
          <w:sz w:val="26"/>
        </w:rPr>
        <w:t>4</w:t>
      </w:r>
      <w:r w:rsidR="00E538F5" w:rsidRPr="00E538F5">
        <w:rPr>
          <w:sz w:val="26"/>
        </w:rPr>
        <w:t xml:space="preserve"> </w:t>
      </w:r>
      <w:r w:rsidR="00E538F5">
        <w:rPr>
          <w:sz w:val="26"/>
        </w:rPr>
        <w:t xml:space="preserve">                          </w:t>
      </w:r>
      <w:r w:rsidR="00B343D1">
        <w:rPr>
          <w:sz w:val="26"/>
        </w:rPr>
        <w:t xml:space="preserve"> </w:t>
      </w:r>
      <w:r>
        <w:rPr>
          <w:sz w:val="26"/>
        </w:rPr>
        <w:t xml:space="preserve">      </w:t>
      </w:r>
      <w:r w:rsidR="00B343D1">
        <w:rPr>
          <w:sz w:val="26"/>
        </w:rPr>
        <w:t xml:space="preserve">  </w:t>
      </w:r>
      <w:r w:rsidR="0044018C">
        <w:rPr>
          <w:sz w:val="26"/>
        </w:rPr>
        <w:t xml:space="preserve">      </w:t>
      </w:r>
      <w:r w:rsidR="00E538F5">
        <w:rPr>
          <w:sz w:val="26"/>
        </w:rPr>
        <w:t>г.</w:t>
      </w:r>
      <w:r w:rsidR="00276D0A">
        <w:rPr>
          <w:sz w:val="26"/>
        </w:rPr>
        <w:t xml:space="preserve"> </w:t>
      </w:r>
      <w:r w:rsidR="00E538F5" w:rsidRPr="007D257D">
        <w:rPr>
          <w:sz w:val="26"/>
        </w:rPr>
        <w:t>Норильск</w:t>
      </w:r>
      <w:r w:rsidR="005D1E69">
        <w:rPr>
          <w:sz w:val="26"/>
        </w:rPr>
        <w:tab/>
      </w:r>
      <w:r w:rsidR="00276D0A">
        <w:rPr>
          <w:sz w:val="26"/>
        </w:rPr>
        <w:t xml:space="preserve">                   </w:t>
      </w:r>
      <w:r>
        <w:rPr>
          <w:sz w:val="26"/>
        </w:rPr>
        <w:t xml:space="preserve"> </w:t>
      </w:r>
      <w:bookmarkStart w:id="0" w:name="_GoBack"/>
      <w:bookmarkEnd w:id="0"/>
      <w:r w:rsidR="00276D0A">
        <w:rPr>
          <w:sz w:val="26"/>
        </w:rPr>
        <w:t xml:space="preserve">           </w:t>
      </w:r>
      <w:r w:rsidR="0044018C">
        <w:rPr>
          <w:sz w:val="26"/>
        </w:rPr>
        <w:t xml:space="preserve">          </w:t>
      </w:r>
      <w:r w:rsidR="00B343D1">
        <w:rPr>
          <w:sz w:val="26"/>
        </w:rPr>
        <w:t xml:space="preserve">    </w:t>
      </w:r>
      <w:r w:rsidR="0044018C">
        <w:rPr>
          <w:sz w:val="26"/>
        </w:rPr>
        <w:t xml:space="preserve"> </w:t>
      </w:r>
      <w:r w:rsidR="007601D3">
        <w:rPr>
          <w:sz w:val="26"/>
        </w:rPr>
        <w:t>№</w:t>
      </w:r>
      <w:r w:rsidR="00F53739">
        <w:rPr>
          <w:sz w:val="26"/>
        </w:rPr>
        <w:t xml:space="preserve"> </w:t>
      </w:r>
      <w:r>
        <w:rPr>
          <w:sz w:val="26"/>
        </w:rPr>
        <w:t>34</w:t>
      </w:r>
    </w:p>
    <w:p w:rsidR="00040EF1" w:rsidRPr="0044018C" w:rsidRDefault="00040EF1" w:rsidP="00E73A4A">
      <w:pPr>
        <w:jc w:val="both"/>
        <w:rPr>
          <w:sz w:val="26"/>
          <w:szCs w:val="26"/>
        </w:rPr>
      </w:pPr>
    </w:p>
    <w:p w:rsidR="002F6599" w:rsidRPr="0044018C" w:rsidRDefault="007D257D" w:rsidP="007D257D">
      <w:pPr>
        <w:pStyle w:val="a4"/>
        <w:jc w:val="both"/>
        <w:rPr>
          <w:sz w:val="26"/>
          <w:szCs w:val="26"/>
        </w:rPr>
      </w:pPr>
      <w:r w:rsidRPr="0044018C">
        <w:rPr>
          <w:sz w:val="26"/>
          <w:szCs w:val="26"/>
        </w:rPr>
        <w:t>О проведении публичных</w:t>
      </w:r>
      <w:r w:rsidR="001F0130" w:rsidRPr="0044018C">
        <w:rPr>
          <w:sz w:val="26"/>
          <w:szCs w:val="26"/>
        </w:rPr>
        <w:t xml:space="preserve"> </w:t>
      </w:r>
      <w:r w:rsidRPr="0044018C">
        <w:rPr>
          <w:sz w:val="26"/>
          <w:szCs w:val="26"/>
        </w:rPr>
        <w:t>слушаний</w:t>
      </w:r>
      <w:r w:rsidR="002F6599" w:rsidRPr="0044018C">
        <w:rPr>
          <w:sz w:val="26"/>
          <w:szCs w:val="26"/>
        </w:rPr>
        <w:t xml:space="preserve"> по </w:t>
      </w:r>
      <w:r w:rsidR="001643C2" w:rsidRPr="0044018C">
        <w:rPr>
          <w:sz w:val="26"/>
          <w:szCs w:val="26"/>
        </w:rPr>
        <w:t>отчету об исполнении</w:t>
      </w:r>
      <w:r w:rsidR="00B14846" w:rsidRPr="0044018C">
        <w:rPr>
          <w:sz w:val="26"/>
          <w:szCs w:val="26"/>
        </w:rPr>
        <w:t xml:space="preserve"> </w:t>
      </w:r>
      <w:r w:rsidR="001643C2" w:rsidRPr="0044018C">
        <w:rPr>
          <w:sz w:val="26"/>
          <w:szCs w:val="26"/>
        </w:rPr>
        <w:t>б</w:t>
      </w:r>
      <w:r w:rsidR="002F6599" w:rsidRPr="0044018C">
        <w:rPr>
          <w:sz w:val="26"/>
          <w:szCs w:val="26"/>
        </w:rPr>
        <w:t>юджета</w:t>
      </w:r>
      <w:r w:rsidR="001643C2" w:rsidRPr="0044018C">
        <w:rPr>
          <w:sz w:val="26"/>
          <w:szCs w:val="26"/>
        </w:rPr>
        <w:t xml:space="preserve"> </w:t>
      </w:r>
      <w:r w:rsidR="002F6599" w:rsidRPr="0044018C">
        <w:rPr>
          <w:sz w:val="26"/>
          <w:szCs w:val="26"/>
        </w:rPr>
        <w:t xml:space="preserve">муниципального образования город Норильск </w:t>
      </w:r>
      <w:r w:rsidR="001643C2" w:rsidRPr="0044018C">
        <w:rPr>
          <w:sz w:val="26"/>
          <w:szCs w:val="26"/>
        </w:rPr>
        <w:t>за</w:t>
      </w:r>
      <w:r w:rsidR="002F6599" w:rsidRPr="0044018C">
        <w:rPr>
          <w:sz w:val="26"/>
          <w:szCs w:val="26"/>
        </w:rPr>
        <w:t xml:space="preserve"> 20</w:t>
      </w:r>
      <w:r w:rsidR="0029211B">
        <w:rPr>
          <w:sz w:val="26"/>
          <w:szCs w:val="26"/>
        </w:rPr>
        <w:t>2</w:t>
      </w:r>
      <w:r w:rsidR="00207B58">
        <w:rPr>
          <w:sz w:val="26"/>
          <w:szCs w:val="26"/>
        </w:rPr>
        <w:t>3</w:t>
      </w:r>
      <w:r w:rsidR="002F6599" w:rsidRPr="0044018C">
        <w:rPr>
          <w:sz w:val="26"/>
          <w:szCs w:val="26"/>
        </w:rPr>
        <w:t xml:space="preserve"> год</w:t>
      </w:r>
    </w:p>
    <w:p w:rsidR="006A5B2E" w:rsidRPr="0044018C" w:rsidRDefault="006A5B2E" w:rsidP="007D257D">
      <w:pPr>
        <w:pStyle w:val="a4"/>
        <w:jc w:val="both"/>
        <w:rPr>
          <w:sz w:val="26"/>
          <w:szCs w:val="26"/>
        </w:rPr>
      </w:pPr>
    </w:p>
    <w:p w:rsidR="007D257D" w:rsidRPr="0044018C" w:rsidRDefault="007D257D" w:rsidP="00D23F4D">
      <w:pPr>
        <w:pStyle w:val="a4"/>
        <w:tabs>
          <w:tab w:val="left" w:pos="720"/>
        </w:tabs>
        <w:ind w:firstLine="720"/>
        <w:jc w:val="both"/>
        <w:rPr>
          <w:sz w:val="26"/>
          <w:szCs w:val="26"/>
        </w:rPr>
      </w:pPr>
      <w:r w:rsidRPr="0044018C">
        <w:rPr>
          <w:sz w:val="26"/>
          <w:szCs w:val="26"/>
        </w:rPr>
        <w:t>В целях соблюдения прав граждан муниципального образования город Норильск на осуществлени</w:t>
      </w:r>
      <w:r w:rsidR="0068208E" w:rsidRPr="0044018C">
        <w:rPr>
          <w:sz w:val="26"/>
          <w:szCs w:val="26"/>
        </w:rPr>
        <w:t>е</w:t>
      </w:r>
      <w:r w:rsidRPr="0044018C">
        <w:rPr>
          <w:sz w:val="26"/>
          <w:szCs w:val="26"/>
        </w:rPr>
        <w:t xml:space="preserve"> местного самоуправления посредством участия</w:t>
      </w:r>
      <w:r w:rsidR="001F0130" w:rsidRPr="0044018C">
        <w:rPr>
          <w:sz w:val="26"/>
          <w:szCs w:val="26"/>
        </w:rPr>
        <w:t xml:space="preserve"> </w:t>
      </w:r>
      <w:r w:rsidRPr="0044018C">
        <w:rPr>
          <w:sz w:val="26"/>
          <w:szCs w:val="26"/>
        </w:rPr>
        <w:t>в публичных слушаниях, на основании ст</w:t>
      </w:r>
      <w:r w:rsidR="009361FF">
        <w:rPr>
          <w:sz w:val="26"/>
          <w:szCs w:val="26"/>
        </w:rPr>
        <w:t>атьи</w:t>
      </w:r>
      <w:r w:rsidR="005D1E69" w:rsidRPr="0044018C">
        <w:rPr>
          <w:sz w:val="26"/>
          <w:szCs w:val="26"/>
        </w:rPr>
        <w:t> </w:t>
      </w:r>
      <w:r w:rsidRPr="0044018C">
        <w:rPr>
          <w:sz w:val="26"/>
          <w:szCs w:val="26"/>
        </w:rPr>
        <w:t>28 Федерального закона от 06.10.2003</w:t>
      </w:r>
      <w:r w:rsidR="005D1E69" w:rsidRPr="0044018C">
        <w:rPr>
          <w:sz w:val="26"/>
          <w:szCs w:val="26"/>
        </w:rPr>
        <w:t xml:space="preserve"> </w:t>
      </w:r>
      <w:r w:rsidR="005D1E69" w:rsidRPr="0044018C">
        <w:rPr>
          <w:sz w:val="26"/>
          <w:szCs w:val="26"/>
        </w:rPr>
        <w:br/>
      </w:r>
      <w:r w:rsidRPr="0044018C">
        <w:rPr>
          <w:sz w:val="26"/>
          <w:szCs w:val="26"/>
        </w:rPr>
        <w:t>№</w:t>
      </w:r>
      <w:r w:rsidR="005D1E69" w:rsidRPr="0044018C">
        <w:rPr>
          <w:sz w:val="26"/>
          <w:szCs w:val="26"/>
        </w:rPr>
        <w:t> </w:t>
      </w:r>
      <w:r w:rsidRPr="0044018C">
        <w:rPr>
          <w:sz w:val="26"/>
          <w:szCs w:val="26"/>
        </w:rPr>
        <w:t>131-ФЗ «Об общих принципах организации местного самоуправления</w:t>
      </w:r>
      <w:r w:rsidR="001F0130" w:rsidRPr="0044018C">
        <w:rPr>
          <w:sz w:val="26"/>
          <w:szCs w:val="26"/>
        </w:rPr>
        <w:t xml:space="preserve"> </w:t>
      </w:r>
      <w:r w:rsidR="00F53428" w:rsidRPr="0044018C">
        <w:rPr>
          <w:sz w:val="26"/>
          <w:szCs w:val="26"/>
        </w:rPr>
        <w:t>в Российской Федерации»</w:t>
      </w:r>
      <w:r w:rsidR="005D1E69" w:rsidRPr="0044018C">
        <w:rPr>
          <w:sz w:val="26"/>
          <w:szCs w:val="26"/>
        </w:rPr>
        <w:t>, ст</w:t>
      </w:r>
      <w:r w:rsidR="009361FF">
        <w:rPr>
          <w:sz w:val="26"/>
          <w:szCs w:val="26"/>
        </w:rPr>
        <w:t xml:space="preserve">атьи </w:t>
      </w:r>
      <w:r w:rsidRPr="0044018C">
        <w:rPr>
          <w:sz w:val="26"/>
          <w:szCs w:val="26"/>
        </w:rPr>
        <w:t xml:space="preserve">21 Устава </w:t>
      </w:r>
      <w:r w:rsidR="009C66F2">
        <w:rPr>
          <w:sz w:val="26"/>
          <w:szCs w:val="26"/>
        </w:rPr>
        <w:t>городского округа город Норильск Красноярского края</w:t>
      </w:r>
      <w:r w:rsidR="00126338" w:rsidRPr="0044018C">
        <w:rPr>
          <w:sz w:val="26"/>
          <w:szCs w:val="26"/>
        </w:rPr>
        <w:t>,</w:t>
      </w:r>
      <w:r w:rsidR="001F0130" w:rsidRPr="0044018C">
        <w:rPr>
          <w:sz w:val="26"/>
          <w:szCs w:val="26"/>
        </w:rPr>
        <w:t xml:space="preserve"> </w:t>
      </w:r>
      <w:r w:rsidRPr="0044018C">
        <w:rPr>
          <w:sz w:val="26"/>
          <w:szCs w:val="26"/>
        </w:rPr>
        <w:t xml:space="preserve">руководствуясь решением Норильского городского Совета депутатов от </w:t>
      </w:r>
      <w:r w:rsidR="00A07605" w:rsidRPr="0044018C">
        <w:rPr>
          <w:sz w:val="26"/>
          <w:szCs w:val="26"/>
        </w:rPr>
        <w:t>13</w:t>
      </w:r>
      <w:r w:rsidRPr="0044018C">
        <w:rPr>
          <w:sz w:val="26"/>
          <w:szCs w:val="26"/>
        </w:rPr>
        <w:t>.</w:t>
      </w:r>
      <w:r w:rsidR="00A07605" w:rsidRPr="0044018C">
        <w:rPr>
          <w:sz w:val="26"/>
          <w:szCs w:val="26"/>
        </w:rPr>
        <w:t>05</w:t>
      </w:r>
      <w:r w:rsidRPr="0044018C">
        <w:rPr>
          <w:sz w:val="26"/>
          <w:szCs w:val="26"/>
        </w:rPr>
        <w:t>.200</w:t>
      </w:r>
      <w:r w:rsidR="00A07605" w:rsidRPr="0044018C">
        <w:rPr>
          <w:sz w:val="26"/>
          <w:szCs w:val="26"/>
        </w:rPr>
        <w:t>8</w:t>
      </w:r>
      <w:r w:rsidR="005D1E69" w:rsidRPr="0044018C">
        <w:rPr>
          <w:sz w:val="26"/>
          <w:szCs w:val="26"/>
        </w:rPr>
        <w:t xml:space="preserve"> </w:t>
      </w:r>
      <w:r w:rsidR="00A07605" w:rsidRPr="0044018C">
        <w:rPr>
          <w:sz w:val="26"/>
          <w:szCs w:val="26"/>
        </w:rPr>
        <w:t>№</w:t>
      </w:r>
      <w:r w:rsidR="005D1E69" w:rsidRPr="0044018C">
        <w:rPr>
          <w:sz w:val="26"/>
          <w:szCs w:val="26"/>
        </w:rPr>
        <w:t> </w:t>
      </w:r>
      <w:r w:rsidR="00A07605" w:rsidRPr="0044018C">
        <w:rPr>
          <w:sz w:val="26"/>
          <w:szCs w:val="26"/>
        </w:rPr>
        <w:t>11-239</w:t>
      </w:r>
      <w:r w:rsidRPr="0044018C">
        <w:rPr>
          <w:sz w:val="26"/>
          <w:szCs w:val="26"/>
        </w:rPr>
        <w:t xml:space="preserve"> «</w:t>
      </w:r>
      <w:r w:rsidR="00C724C2" w:rsidRPr="0044018C">
        <w:rPr>
          <w:sz w:val="26"/>
          <w:szCs w:val="26"/>
        </w:rPr>
        <w:t>О</w:t>
      </w:r>
      <w:r w:rsidRPr="0044018C">
        <w:rPr>
          <w:sz w:val="26"/>
          <w:szCs w:val="26"/>
        </w:rPr>
        <w:t xml:space="preserve"> публичных слушаниях на территории муниципальн</w:t>
      </w:r>
      <w:r w:rsidR="00BD52FB" w:rsidRPr="0044018C">
        <w:rPr>
          <w:sz w:val="26"/>
          <w:szCs w:val="26"/>
        </w:rPr>
        <w:t>ого образования город Норильск»</w:t>
      </w:r>
      <w:r w:rsidR="00DF3068" w:rsidRPr="0044018C">
        <w:rPr>
          <w:sz w:val="26"/>
          <w:szCs w:val="26"/>
        </w:rPr>
        <w:t>,</w:t>
      </w:r>
    </w:p>
    <w:p w:rsidR="007D257D" w:rsidRPr="0044018C" w:rsidRDefault="000227D3" w:rsidP="007D257D">
      <w:pPr>
        <w:rPr>
          <w:sz w:val="26"/>
          <w:szCs w:val="26"/>
        </w:rPr>
      </w:pPr>
      <w:r w:rsidRPr="0044018C">
        <w:rPr>
          <w:sz w:val="26"/>
          <w:szCs w:val="26"/>
        </w:rPr>
        <w:t>ПОСТАНОВЛЯЮ:</w:t>
      </w:r>
    </w:p>
    <w:p w:rsidR="007D257D" w:rsidRPr="0044018C" w:rsidRDefault="007D257D" w:rsidP="007D257D">
      <w:pPr>
        <w:rPr>
          <w:sz w:val="26"/>
          <w:szCs w:val="26"/>
        </w:rPr>
      </w:pPr>
    </w:p>
    <w:p w:rsidR="007D257D" w:rsidRPr="0044018C" w:rsidRDefault="007D257D" w:rsidP="00667DD3">
      <w:pPr>
        <w:tabs>
          <w:tab w:val="left" w:pos="726"/>
          <w:tab w:val="left" w:pos="900"/>
        </w:tabs>
        <w:ind w:right="44" w:firstLine="680"/>
        <w:jc w:val="both"/>
        <w:rPr>
          <w:spacing w:val="2"/>
          <w:sz w:val="26"/>
          <w:szCs w:val="26"/>
        </w:rPr>
      </w:pPr>
      <w:r w:rsidRPr="0044018C">
        <w:rPr>
          <w:spacing w:val="2"/>
          <w:sz w:val="26"/>
          <w:szCs w:val="26"/>
        </w:rPr>
        <w:t>1.</w:t>
      </w:r>
      <w:r w:rsidR="003E3701" w:rsidRPr="0044018C">
        <w:rPr>
          <w:spacing w:val="2"/>
          <w:sz w:val="26"/>
          <w:szCs w:val="26"/>
        </w:rPr>
        <w:t> </w:t>
      </w:r>
      <w:r w:rsidRPr="0044018C">
        <w:rPr>
          <w:spacing w:val="2"/>
          <w:sz w:val="26"/>
          <w:szCs w:val="26"/>
        </w:rPr>
        <w:t xml:space="preserve">Назначить проведение публичных слушаний по </w:t>
      </w:r>
      <w:r w:rsidR="001643C2" w:rsidRPr="0044018C">
        <w:rPr>
          <w:spacing w:val="2"/>
          <w:sz w:val="26"/>
          <w:szCs w:val="26"/>
        </w:rPr>
        <w:t>отчету об исполнении</w:t>
      </w:r>
      <w:r w:rsidR="00667DD3" w:rsidRPr="0044018C">
        <w:rPr>
          <w:spacing w:val="2"/>
          <w:sz w:val="26"/>
          <w:szCs w:val="26"/>
        </w:rPr>
        <w:t xml:space="preserve"> бюджета муниципального образования город Норильск </w:t>
      </w:r>
      <w:r w:rsidR="001643C2" w:rsidRPr="0044018C">
        <w:rPr>
          <w:spacing w:val="2"/>
          <w:sz w:val="26"/>
          <w:szCs w:val="26"/>
        </w:rPr>
        <w:t>за</w:t>
      </w:r>
      <w:r w:rsidR="00667DD3" w:rsidRPr="0044018C">
        <w:rPr>
          <w:spacing w:val="2"/>
          <w:sz w:val="26"/>
          <w:szCs w:val="26"/>
        </w:rPr>
        <w:t xml:space="preserve"> 20</w:t>
      </w:r>
      <w:r w:rsidR="0029211B">
        <w:rPr>
          <w:spacing w:val="2"/>
          <w:sz w:val="26"/>
          <w:szCs w:val="26"/>
        </w:rPr>
        <w:t>2</w:t>
      </w:r>
      <w:r w:rsidR="00207B58">
        <w:rPr>
          <w:spacing w:val="2"/>
          <w:sz w:val="26"/>
          <w:szCs w:val="26"/>
        </w:rPr>
        <w:t>3</w:t>
      </w:r>
      <w:r w:rsidR="00667DD3" w:rsidRPr="0044018C">
        <w:rPr>
          <w:spacing w:val="2"/>
          <w:sz w:val="26"/>
          <w:szCs w:val="26"/>
        </w:rPr>
        <w:t xml:space="preserve"> год</w:t>
      </w:r>
      <w:r w:rsidR="00693AE3">
        <w:rPr>
          <w:spacing w:val="2"/>
          <w:sz w:val="26"/>
          <w:szCs w:val="26"/>
        </w:rPr>
        <w:t xml:space="preserve"> (далее – отчет)</w:t>
      </w:r>
      <w:r w:rsidR="00667DD3" w:rsidRPr="0044018C">
        <w:rPr>
          <w:spacing w:val="2"/>
          <w:sz w:val="26"/>
          <w:szCs w:val="26"/>
        </w:rPr>
        <w:t xml:space="preserve">. </w:t>
      </w:r>
    </w:p>
    <w:p w:rsidR="00970392" w:rsidRPr="0044018C" w:rsidRDefault="003E3701" w:rsidP="004B1D54">
      <w:pPr>
        <w:pStyle w:val="21"/>
        <w:tabs>
          <w:tab w:val="left" w:pos="720"/>
          <w:tab w:val="left" w:pos="900"/>
        </w:tabs>
        <w:ind w:firstLine="680"/>
        <w:rPr>
          <w:spacing w:val="2"/>
          <w:szCs w:val="26"/>
        </w:rPr>
      </w:pPr>
      <w:r w:rsidRPr="0044018C">
        <w:rPr>
          <w:spacing w:val="2"/>
          <w:szCs w:val="26"/>
        </w:rPr>
        <w:t>2. </w:t>
      </w:r>
      <w:r w:rsidR="00970392" w:rsidRPr="0044018C">
        <w:rPr>
          <w:spacing w:val="2"/>
          <w:szCs w:val="26"/>
        </w:rPr>
        <w:t xml:space="preserve">Провести публичные слушания </w:t>
      </w:r>
      <w:r w:rsidR="00693AE3">
        <w:rPr>
          <w:spacing w:val="2"/>
          <w:szCs w:val="26"/>
        </w:rPr>
        <w:t xml:space="preserve">под председательством Главы города Норильска </w:t>
      </w:r>
      <w:r w:rsidR="00970392" w:rsidRPr="0044018C">
        <w:rPr>
          <w:spacing w:val="2"/>
          <w:szCs w:val="26"/>
        </w:rPr>
        <w:t xml:space="preserve">с участием заинтересованных лиц и жителей муниципального образования город </w:t>
      </w:r>
      <w:r w:rsidR="00970392" w:rsidRPr="000D4833">
        <w:rPr>
          <w:spacing w:val="2"/>
          <w:szCs w:val="26"/>
        </w:rPr>
        <w:t>Норильск</w:t>
      </w:r>
      <w:r w:rsidR="004B1D54" w:rsidRPr="000D4833">
        <w:rPr>
          <w:spacing w:val="2"/>
          <w:szCs w:val="26"/>
        </w:rPr>
        <w:t xml:space="preserve"> </w:t>
      </w:r>
      <w:r w:rsidR="0012746C" w:rsidRPr="000D4833">
        <w:rPr>
          <w:spacing w:val="2"/>
          <w:szCs w:val="26"/>
        </w:rPr>
        <w:t>2</w:t>
      </w:r>
      <w:r w:rsidR="005C29BA" w:rsidRPr="000D4833">
        <w:rPr>
          <w:spacing w:val="2"/>
          <w:szCs w:val="26"/>
        </w:rPr>
        <w:t>2</w:t>
      </w:r>
      <w:r w:rsidR="00E46212" w:rsidRPr="000D4833">
        <w:rPr>
          <w:spacing w:val="2"/>
          <w:szCs w:val="26"/>
        </w:rPr>
        <w:t>.</w:t>
      </w:r>
      <w:r w:rsidR="0029211B" w:rsidRPr="000D4833">
        <w:rPr>
          <w:spacing w:val="2"/>
          <w:szCs w:val="26"/>
        </w:rPr>
        <w:t>05</w:t>
      </w:r>
      <w:r w:rsidR="00E46212" w:rsidRPr="000D4833">
        <w:rPr>
          <w:spacing w:val="2"/>
          <w:szCs w:val="26"/>
        </w:rPr>
        <w:t>.</w:t>
      </w:r>
      <w:r w:rsidR="00123889" w:rsidRPr="000D4833">
        <w:rPr>
          <w:spacing w:val="2"/>
          <w:szCs w:val="26"/>
        </w:rPr>
        <w:t>20</w:t>
      </w:r>
      <w:r w:rsidR="00DE1F46" w:rsidRPr="000D4833">
        <w:rPr>
          <w:spacing w:val="2"/>
          <w:szCs w:val="26"/>
        </w:rPr>
        <w:t>2</w:t>
      </w:r>
      <w:r w:rsidR="00207B58" w:rsidRPr="000D4833">
        <w:rPr>
          <w:spacing w:val="2"/>
          <w:szCs w:val="26"/>
        </w:rPr>
        <w:t>4</w:t>
      </w:r>
      <w:r w:rsidR="00970392" w:rsidRPr="000D4833">
        <w:rPr>
          <w:spacing w:val="2"/>
          <w:szCs w:val="26"/>
        </w:rPr>
        <w:t xml:space="preserve"> в</w:t>
      </w:r>
      <w:r w:rsidR="00E46212" w:rsidRPr="000D4833">
        <w:rPr>
          <w:spacing w:val="2"/>
          <w:szCs w:val="26"/>
        </w:rPr>
        <w:t xml:space="preserve"> </w:t>
      </w:r>
      <w:r w:rsidR="00970392" w:rsidRPr="000D4833">
        <w:rPr>
          <w:spacing w:val="2"/>
          <w:szCs w:val="26"/>
        </w:rPr>
        <w:t>18-</w:t>
      </w:r>
      <w:r w:rsidR="00123889" w:rsidRPr="000D4833">
        <w:rPr>
          <w:spacing w:val="2"/>
          <w:szCs w:val="26"/>
        </w:rPr>
        <w:t>15</w:t>
      </w:r>
      <w:r w:rsidR="00970392" w:rsidRPr="000D4833">
        <w:rPr>
          <w:spacing w:val="2"/>
          <w:szCs w:val="26"/>
        </w:rPr>
        <w:t xml:space="preserve"> в конференц</w:t>
      </w:r>
      <w:r w:rsidR="00970392" w:rsidRPr="0044018C">
        <w:rPr>
          <w:spacing w:val="2"/>
          <w:szCs w:val="26"/>
        </w:rPr>
        <w:t>-зале</w:t>
      </w:r>
      <w:r w:rsidR="00E46212">
        <w:rPr>
          <w:spacing w:val="2"/>
          <w:szCs w:val="26"/>
        </w:rPr>
        <w:t xml:space="preserve"> </w:t>
      </w:r>
      <w:r w:rsidR="00970392" w:rsidRPr="0044018C">
        <w:rPr>
          <w:spacing w:val="2"/>
          <w:szCs w:val="26"/>
        </w:rPr>
        <w:t>Администрации города Норильска (г.</w:t>
      </w:r>
      <w:r w:rsidR="00E46212">
        <w:rPr>
          <w:spacing w:val="2"/>
          <w:szCs w:val="26"/>
        </w:rPr>
        <w:t xml:space="preserve"> </w:t>
      </w:r>
      <w:r w:rsidR="00970392" w:rsidRPr="0044018C">
        <w:rPr>
          <w:spacing w:val="2"/>
          <w:szCs w:val="26"/>
        </w:rPr>
        <w:t>Норильск, район Центр</w:t>
      </w:r>
      <w:r w:rsidR="00123889" w:rsidRPr="0044018C">
        <w:rPr>
          <w:spacing w:val="2"/>
          <w:szCs w:val="26"/>
        </w:rPr>
        <w:t>альный, Ленинский проспект, д.24</w:t>
      </w:r>
      <w:r w:rsidR="00970392" w:rsidRPr="0044018C">
        <w:rPr>
          <w:spacing w:val="2"/>
          <w:szCs w:val="26"/>
        </w:rPr>
        <w:t>А).</w:t>
      </w:r>
    </w:p>
    <w:p w:rsidR="007D257D" w:rsidRPr="0044018C" w:rsidRDefault="003E3701" w:rsidP="00CA2F70">
      <w:pPr>
        <w:pStyle w:val="21"/>
        <w:tabs>
          <w:tab w:val="clear" w:pos="1080"/>
          <w:tab w:val="left" w:pos="720"/>
          <w:tab w:val="left" w:pos="900"/>
        </w:tabs>
        <w:ind w:firstLine="680"/>
        <w:rPr>
          <w:szCs w:val="26"/>
        </w:rPr>
      </w:pPr>
      <w:r w:rsidRPr="0044018C">
        <w:rPr>
          <w:spacing w:val="2"/>
          <w:szCs w:val="26"/>
        </w:rPr>
        <w:t>3. </w:t>
      </w:r>
      <w:r w:rsidR="00015BDE" w:rsidRPr="0044018C">
        <w:rPr>
          <w:spacing w:val="2"/>
          <w:szCs w:val="26"/>
        </w:rPr>
        <w:t>Поручить</w:t>
      </w:r>
      <w:r w:rsidR="005D1E69" w:rsidRPr="0044018C">
        <w:rPr>
          <w:spacing w:val="2"/>
          <w:szCs w:val="26"/>
        </w:rPr>
        <w:t xml:space="preserve"> подготовку </w:t>
      </w:r>
      <w:r w:rsidR="00E538F5" w:rsidRPr="0044018C">
        <w:rPr>
          <w:spacing w:val="2"/>
          <w:szCs w:val="26"/>
        </w:rPr>
        <w:t xml:space="preserve">и проведение </w:t>
      </w:r>
      <w:r w:rsidR="00015BDE" w:rsidRPr="0044018C">
        <w:rPr>
          <w:spacing w:val="2"/>
          <w:szCs w:val="26"/>
        </w:rPr>
        <w:t>публичных слушаний Финансовому управлению Администрации города Норильска</w:t>
      </w:r>
      <w:r w:rsidR="00D171C9" w:rsidRPr="0044018C">
        <w:rPr>
          <w:szCs w:val="26"/>
        </w:rPr>
        <w:t>.</w:t>
      </w:r>
    </w:p>
    <w:p w:rsidR="00015BDE" w:rsidRPr="0044018C" w:rsidRDefault="00015BDE" w:rsidP="00CA2F70">
      <w:pPr>
        <w:pStyle w:val="21"/>
        <w:tabs>
          <w:tab w:val="clear" w:pos="1080"/>
          <w:tab w:val="left" w:pos="720"/>
          <w:tab w:val="left" w:pos="900"/>
        </w:tabs>
        <w:ind w:firstLine="680"/>
        <w:rPr>
          <w:szCs w:val="26"/>
        </w:rPr>
      </w:pPr>
      <w:r w:rsidRPr="0044018C">
        <w:rPr>
          <w:szCs w:val="26"/>
        </w:rPr>
        <w:t xml:space="preserve">4. Обеспечить организацию публичных </w:t>
      </w:r>
      <w:r w:rsidRPr="000D4833">
        <w:rPr>
          <w:szCs w:val="26"/>
        </w:rPr>
        <w:t xml:space="preserve">слушаний </w:t>
      </w:r>
      <w:r w:rsidR="0012746C" w:rsidRPr="000D4833">
        <w:rPr>
          <w:szCs w:val="26"/>
        </w:rPr>
        <w:t>2</w:t>
      </w:r>
      <w:r w:rsidR="005C29BA" w:rsidRPr="000D4833">
        <w:rPr>
          <w:szCs w:val="26"/>
        </w:rPr>
        <w:t>2</w:t>
      </w:r>
      <w:r w:rsidR="003831A8" w:rsidRPr="000D4833">
        <w:rPr>
          <w:szCs w:val="26"/>
        </w:rPr>
        <w:t>.</w:t>
      </w:r>
      <w:r w:rsidR="0029211B" w:rsidRPr="000D4833">
        <w:rPr>
          <w:szCs w:val="26"/>
        </w:rPr>
        <w:t>05</w:t>
      </w:r>
      <w:r w:rsidR="003831A8" w:rsidRPr="000D4833">
        <w:rPr>
          <w:szCs w:val="26"/>
        </w:rPr>
        <w:t>.</w:t>
      </w:r>
      <w:r w:rsidR="00E6603D" w:rsidRPr="000D4833">
        <w:rPr>
          <w:szCs w:val="26"/>
        </w:rPr>
        <w:t>20</w:t>
      </w:r>
      <w:r w:rsidR="00DE1F46" w:rsidRPr="000D4833">
        <w:rPr>
          <w:szCs w:val="26"/>
        </w:rPr>
        <w:t>2</w:t>
      </w:r>
      <w:r w:rsidR="00207B58" w:rsidRPr="000D4833">
        <w:rPr>
          <w:szCs w:val="26"/>
        </w:rPr>
        <w:t>4</w:t>
      </w:r>
      <w:r w:rsidR="00E6603D" w:rsidRPr="000D4833">
        <w:rPr>
          <w:szCs w:val="26"/>
        </w:rPr>
        <w:t xml:space="preserve"> </w:t>
      </w:r>
      <w:r w:rsidRPr="000D4833">
        <w:rPr>
          <w:szCs w:val="26"/>
        </w:rPr>
        <w:t>Управлению</w:t>
      </w:r>
      <w:r w:rsidRPr="0044018C">
        <w:rPr>
          <w:szCs w:val="26"/>
        </w:rPr>
        <w:t xml:space="preserve"> обеспечения деятельности Администрации города Норильска</w:t>
      </w:r>
      <w:r w:rsidR="004F439D" w:rsidRPr="0044018C">
        <w:rPr>
          <w:szCs w:val="26"/>
        </w:rPr>
        <w:t>.</w:t>
      </w:r>
    </w:p>
    <w:p w:rsidR="00CA2F70" w:rsidRDefault="00693AE3" w:rsidP="00693AE3">
      <w:pPr>
        <w:pStyle w:val="a9"/>
        <w:tabs>
          <w:tab w:val="left" w:pos="851"/>
          <w:tab w:val="left" w:pos="993"/>
        </w:tabs>
        <w:ind w:left="0" w:firstLine="709"/>
        <w:jc w:val="both"/>
        <w:rPr>
          <w:sz w:val="26"/>
          <w:szCs w:val="26"/>
        </w:rPr>
      </w:pPr>
      <w:r w:rsidRPr="008100ED">
        <w:rPr>
          <w:sz w:val="26"/>
          <w:szCs w:val="26"/>
        </w:rPr>
        <w:t xml:space="preserve">5. </w:t>
      </w:r>
      <w:r w:rsidR="00CA2F70" w:rsidRPr="008100ED">
        <w:rPr>
          <w:sz w:val="26"/>
          <w:szCs w:val="26"/>
        </w:rPr>
        <w:t xml:space="preserve">Назначить докладчиком на публичных слушаниях </w:t>
      </w:r>
      <w:r w:rsidR="003F2E7A">
        <w:rPr>
          <w:sz w:val="26"/>
          <w:szCs w:val="26"/>
        </w:rPr>
        <w:t>з</w:t>
      </w:r>
      <w:r w:rsidR="005C29BA" w:rsidRPr="008100ED">
        <w:rPr>
          <w:sz w:val="26"/>
          <w:szCs w:val="26"/>
        </w:rPr>
        <w:t xml:space="preserve">аместителя Главы города Норильска - </w:t>
      </w:r>
      <w:r w:rsidR="006A1BFF" w:rsidRPr="008100ED">
        <w:rPr>
          <w:sz w:val="26"/>
          <w:szCs w:val="26"/>
        </w:rPr>
        <w:t>начальника Финансового управления Администрации города Норильска</w:t>
      </w:r>
      <w:r w:rsidR="00CA2F70" w:rsidRPr="008100ED">
        <w:rPr>
          <w:sz w:val="26"/>
          <w:szCs w:val="26"/>
        </w:rPr>
        <w:t>.</w:t>
      </w:r>
    </w:p>
    <w:p w:rsidR="008100ED" w:rsidRPr="001702C8" w:rsidRDefault="008100ED" w:rsidP="008100ED">
      <w:pPr>
        <w:tabs>
          <w:tab w:val="left" w:pos="726"/>
          <w:tab w:val="left" w:pos="900"/>
        </w:tabs>
        <w:ind w:right="44" w:firstLine="680"/>
        <w:jc w:val="both"/>
        <w:rPr>
          <w:spacing w:val="2"/>
          <w:sz w:val="26"/>
          <w:szCs w:val="26"/>
        </w:rPr>
      </w:pPr>
      <w:r w:rsidRPr="001702C8">
        <w:rPr>
          <w:spacing w:val="2"/>
          <w:sz w:val="26"/>
          <w:szCs w:val="26"/>
        </w:rPr>
        <w:t>6. Назначить содокладчиками к основному докладу:</w:t>
      </w:r>
    </w:p>
    <w:p w:rsidR="008100ED" w:rsidRPr="001702C8" w:rsidRDefault="008100ED" w:rsidP="008100ED">
      <w:pPr>
        <w:tabs>
          <w:tab w:val="left" w:pos="726"/>
          <w:tab w:val="left" w:pos="900"/>
        </w:tabs>
        <w:ind w:right="44" w:firstLine="680"/>
        <w:jc w:val="both"/>
        <w:rPr>
          <w:spacing w:val="2"/>
          <w:sz w:val="26"/>
          <w:szCs w:val="26"/>
        </w:rPr>
      </w:pPr>
      <w:r w:rsidRPr="001702C8">
        <w:rPr>
          <w:spacing w:val="2"/>
          <w:sz w:val="26"/>
          <w:szCs w:val="26"/>
        </w:rPr>
        <w:t>начальника муниципального казенного учреждения «Управление автомобильных дорог города Норильска»;</w:t>
      </w:r>
    </w:p>
    <w:p w:rsidR="008100ED" w:rsidRDefault="008100ED" w:rsidP="008100ED">
      <w:pPr>
        <w:tabs>
          <w:tab w:val="left" w:pos="726"/>
          <w:tab w:val="left" w:pos="900"/>
        </w:tabs>
        <w:ind w:right="44" w:firstLine="680"/>
        <w:jc w:val="both"/>
        <w:rPr>
          <w:spacing w:val="2"/>
          <w:sz w:val="26"/>
          <w:szCs w:val="26"/>
        </w:rPr>
      </w:pPr>
      <w:r w:rsidRPr="001702C8">
        <w:rPr>
          <w:spacing w:val="2"/>
          <w:sz w:val="26"/>
          <w:szCs w:val="26"/>
        </w:rPr>
        <w:t>директора муниципального казенного учреждения «Управление жилищно-коммунального хозяйства»</w:t>
      </w:r>
      <w:r w:rsidR="000D4833">
        <w:rPr>
          <w:spacing w:val="2"/>
          <w:sz w:val="26"/>
          <w:szCs w:val="26"/>
        </w:rPr>
        <w:t>;</w:t>
      </w:r>
    </w:p>
    <w:p w:rsidR="000D4833" w:rsidRDefault="000D4833" w:rsidP="008100ED">
      <w:pPr>
        <w:tabs>
          <w:tab w:val="left" w:pos="726"/>
          <w:tab w:val="left" w:pos="900"/>
        </w:tabs>
        <w:ind w:right="44" w:firstLine="680"/>
        <w:jc w:val="both"/>
        <w:rPr>
          <w:spacing w:val="2"/>
          <w:sz w:val="26"/>
          <w:szCs w:val="26"/>
        </w:rPr>
      </w:pPr>
      <w:r>
        <w:rPr>
          <w:spacing w:val="2"/>
          <w:sz w:val="26"/>
          <w:szCs w:val="26"/>
        </w:rPr>
        <w:t>начальника Управления по правопорядку Администрац</w:t>
      </w:r>
      <w:r w:rsidR="003E2207">
        <w:rPr>
          <w:spacing w:val="2"/>
          <w:sz w:val="26"/>
          <w:szCs w:val="26"/>
        </w:rPr>
        <w:t>ии города Норильска.</w:t>
      </w:r>
    </w:p>
    <w:p w:rsidR="00207B58" w:rsidRDefault="008100ED" w:rsidP="00693AE3">
      <w:pPr>
        <w:tabs>
          <w:tab w:val="left" w:pos="726"/>
          <w:tab w:val="left" w:pos="900"/>
        </w:tabs>
        <w:ind w:right="44" w:firstLine="680"/>
        <w:jc w:val="both"/>
        <w:rPr>
          <w:spacing w:val="2"/>
          <w:sz w:val="26"/>
          <w:szCs w:val="26"/>
        </w:rPr>
      </w:pPr>
      <w:r w:rsidRPr="008100ED">
        <w:rPr>
          <w:spacing w:val="2"/>
          <w:sz w:val="26"/>
          <w:szCs w:val="26"/>
        </w:rPr>
        <w:t>7</w:t>
      </w:r>
      <w:r w:rsidR="00693AE3" w:rsidRPr="008100ED">
        <w:rPr>
          <w:spacing w:val="2"/>
          <w:sz w:val="26"/>
          <w:szCs w:val="26"/>
        </w:rPr>
        <w:t>. Установить</w:t>
      </w:r>
      <w:r w:rsidR="00693AE3" w:rsidRPr="00E31C55">
        <w:rPr>
          <w:spacing w:val="2"/>
          <w:sz w:val="26"/>
          <w:szCs w:val="26"/>
        </w:rPr>
        <w:t xml:space="preserve">, что с </w:t>
      </w:r>
      <w:r w:rsidR="00693AE3">
        <w:rPr>
          <w:spacing w:val="2"/>
          <w:sz w:val="26"/>
          <w:szCs w:val="26"/>
        </w:rPr>
        <w:t>отчетом</w:t>
      </w:r>
      <w:r w:rsidR="00693AE3" w:rsidRPr="00E31C55">
        <w:rPr>
          <w:spacing w:val="2"/>
          <w:sz w:val="26"/>
          <w:szCs w:val="26"/>
        </w:rPr>
        <w:t xml:space="preserve"> и материалами к нему заинтересованные лица могут ознакомиться на официальном сайте муниципального образования город Норильск в информационно-телекоммуникационной сети «Интернет» по адресу: </w:t>
      </w:r>
      <w:r w:rsidR="00207B58" w:rsidRPr="00207B58">
        <w:rPr>
          <w:spacing w:val="2"/>
          <w:sz w:val="26"/>
          <w:szCs w:val="26"/>
        </w:rPr>
        <w:t>https://www.norilsk-city.ru/29460/god_otchet/index.shtml</w:t>
      </w:r>
      <w:r w:rsidR="00207B58">
        <w:rPr>
          <w:spacing w:val="2"/>
          <w:sz w:val="26"/>
          <w:szCs w:val="26"/>
        </w:rPr>
        <w:t>.</w:t>
      </w:r>
    </w:p>
    <w:p w:rsidR="00693AE3" w:rsidRPr="00744572" w:rsidRDefault="008100ED" w:rsidP="00693AE3">
      <w:pPr>
        <w:tabs>
          <w:tab w:val="left" w:pos="726"/>
          <w:tab w:val="left" w:pos="900"/>
        </w:tabs>
        <w:ind w:right="44" w:firstLine="680"/>
        <w:jc w:val="both"/>
        <w:rPr>
          <w:spacing w:val="2"/>
          <w:sz w:val="26"/>
          <w:szCs w:val="26"/>
        </w:rPr>
      </w:pPr>
      <w:r>
        <w:rPr>
          <w:spacing w:val="2"/>
          <w:sz w:val="26"/>
          <w:szCs w:val="26"/>
        </w:rPr>
        <w:lastRenderedPageBreak/>
        <w:t>8</w:t>
      </w:r>
      <w:r w:rsidR="00693AE3" w:rsidRPr="00744572">
        <w:rPr>
          <w:spacing w:val="2"/>
          <w:sz w:val="26"/>
          <w:szCs w:val="26"/>
        </w:rPr>
        <w:t xml:space="preserve">. Прием предложений и замечаний по </w:t>
      </w:r>
      <w:r w:rsidR="00693AE3" w:rsidRPr="0012746C">
        <w:rPr>
          <w:spacing w:val="2"/>
          <w:sz w:val="26"/>
          <w:szCs w:val="26"/>
        </w:rPr>
        <w:t xml:space="preserve">вынесенному на публичные слушания </w:t>
      </w:r>
      <w:r w:rsidR="004F044F" w:rsidRPr="0012746C">
        <w:rPr>
          <w:spacing w:val="2"/>
          <w:sz w:val="26"/>
          <w:szCs w:val="26"/>
        </w:rPr>
        <w:t>отчету</w:t>
      </w:r>
      <w:r w:rsidR="00693AE3" w:rsidRPr="0012746C">
        <w:rPr>
          <w:spacing w:val="2"/>
          <w:sz w:val="26"/>
          <w:szCs w:val="26"/>
        </w:rPr>
        <w:t xml:space="preserve"> осуществляется в электронной форме в период с </w:t>
      </w:r>
      <w:r w:rsidR="003E2207">
        <w:rPr>
          <w:spacing w:val="2"/>
          <w:sz w:val="26"/>
          <w:szCs w:val="26"/>
        </w:rPr>
        <w:t>08</w:t>
      </w:r>
      <w:r w:rsidR="0012746C" w:rsidRPr="000D4833">
        <w:rPr>
          <w:spacing w:val="2"/>
          <w:sz w:val="26"/>
          <w:szCs w:val="26"/>
        </w:rPr>
        <w:t>.05</w:t>
      </w:r>
      <w:r w:rsidR="00693AE3" w:rsidRPr="000D4833">
        <w:rPr>
          <w:spacing w:val="2"/>
          <w:sz w:val="26"/>
          <w:szCs w:val="26"/>
        </w:rPr>
        <w:t>.202</w:t>
      </w:r>
      <w:r w:rsidR="001702C8" w:rsidRPr="000D4833">
        <w:rPr>
          <w:spacing w:val="2"/>
          <w:sz w:val="26"/>
          <w:szCs w:val="26"/>
        </w:rPr>
        <w:t>4</w:t>
      </w:r>
      <w:r w:rsidR="00693AE3" w:rsidRPr="000D4833">
        <w:rPr>
          <w:spacing w:val="2"/>
          <w:sz w:val="26"/>
          <w:szCs w:val="26"/>
        </w:rPr>
        <w:t xml:space="preserve"> по </w:t>
      </w:r>
      <w:r w:rsidR="003E2207">
        <w:rPr>
          <w:spacing w:val="2"/>
          <w:sz w:val="26"/>
          <w:szCs w:val="26"/>
        </w:rPr>
        <w:t>17</w:t>
      </w:r>
      <w:r w:rsidR="00693AE3" w:rsidRPr="000D4833">
        <w:rPr>
          <w:spacing w:val="2"/>
          <w:sz w:val="26"/>
          <w:szCs w:val="26"/>
        </w:rPr>
        <w:t>.</w:t>
      </w:r>
      <w:r w:rsidR="0012746C" w:rsidRPr="000D4833">
        <w:rPr>
          <w:spacing w:val="2"/>
          <w:sz w:val="26"/>
          <w:szCs w:val="26"/>
        </w:rPr>
        <w:t>05</w:t>
      </w:r>
      <w:r w:rsidR="00693AE3" w:rsidRPr="000D4833">
        <w:rPr>
          <w:spacing w:val="2"/>
          <w:sz w:val="26"/>
          <w:szCs w:val="26"/>
        </w:rPr>
        <w:t>.202</w:t>
      </w:r>
      <w:r w:rsidR="001702C8" w:rsidRPr="000D4833">
        <w:rPr>
          <w:spacing w:val="2"/>
          <w:sz w:val="26"/>
          <w:szCs w:val="26"/>
        </w:rPr>
        <w:t>4</w:t>
      </w:r>
      <w:r w:rsidR="00693AE3" w:rsidRPr="000D4833">
        <w:rPr>
          <w:spacing w:val="2"/>
          <w:sz w:val="26"/>
          <w:szCs w:val="26"/>
        </w:rPr>
        <w:t xml:space="preserve"> по адресам:</w:t>
      </w:r>
    </w:p>
    <w:p w:rsidR="00693AE3" w:rsidRPr="00564822" w:rsidRDefault="00693AE3" w:rsidP="00693AE3">
      <w:pPr>
        <w:autoSpaceDE w:val="0"/>
        <w:autoSpaceDN w:val="0"/>
        <w:adjustRightInd w:val="0"/>
        <w:jc w:val="both"/>
        <w:rPr>
          <w:sz w:val="26"/>
          <w:szCs w:val="26"/>
        </w:rPr>
      </w:pPr>
      <w:r w:rsidRPr="00744572">
        <w:rPr>
          <w:spacing w:val="2"/>
          <w:sz w:val="26"/>
          <w:szCs w:val="26"/>
        </w:rPr>
        <w:tab/>
        <w:t xml:space="preserve">- официального сайта муниципального образования город Норильск </w:t>
      </w:r>
      <w:r w:rsidRPr="00564822">
        <w:rPr>
          <w:sz w:val="26"/>
          <w:szCs w:val="26"/>
        </w:rPr>
        <w:t>http://www.norilsk-city.ru;</w:t>
      </w:r>
    </w:p>
    <w:p w:rsidR="00693AE3" w:rsidRPr="00744572" w:rsidRDefault="00693AE3" w:rsidP="00693AE3">
      <w:pPr>
        <w:tabs>
          <w:tab w:val="left" w:pos="726"/>
          <w:tab w:val="left" w:pos="900"/>
        </w:tabs>
        <w:ind w:right="44" w:firstLine="680"/>
        <w:jc w:val="both"/>
        <w:rPr>
          <w:spacing w:val="2"/>
          <w:sz w:val="26"/>
          <w:szCs w:val="26"/>
        </w:rPr>
      </w:pPr>
      <w:r w:rsidRPr="00744572">
        <w:rPr>
          <w:spacing w:val="2"/>
          <w:sz w:val="26"/>
          <w:szCs w:val="26"/>
        </w:rPr>
        <w:t xml:space="preserve">- электронной почты Финансового управлениям Администрации города Норильска: </w:t>
      </w:r>
      <w:hyperlink r:id="rId7" w:history="1">
        <w:r w:rsidRPr="00744572">
          <w:rPr>
            <w:rStyle w:val="aa"/>
            <w:spacing w:val="2"/>
            <w:sz w:val="26"/>
            <w:szCs w:val="26"/>
          </w:rPr>
          <w:t>finu@norilsk-city.ru</w:t>
        </w:r>
      </w:hyperlink>
      <w:r w:rsidRPr="00744572">
        <w:rPr>
          <w:spacing w:val="2"/>
          <w:sz w:val="26"/>
          <w:szCs w:val="26"/>
        </w:rPr>
        <w:t>.</w:t>
      </w:r>
    </w:p>
    <w:p w:rsidR="00693AE3" w:rsidRPr="00744572" w:rsidRDefault="008100ED" w:rsidP="00693AE3">
      <w:pPr>
        <w:tabs>
          <w:tab w:val="left" w:pos="726"/>
          <w:tab w:val="left" w:pos="900"/>
        </w:tabs>
        <w:ind w:right="44" w:firstLine="680"/>
        <w:jc w:val="both"/>
        <w:rPr>
          <w:spacing w:val="2"/>
          <w:sz w:val="26"/>
          <w:szCs w:val="26"/>
        </w:rPr>
      </w:pPr>
      <w:r>
        <w:rPr>
          <w:spacing w:val="2"/>
          <w:sz w:val="26"/>
          <w:szCs w:val="26"/>
        </w:rPr>
        <w:t>9</w:t>
      </w:r>
      <w:r w:rsidR="00693AE3" w:rsidRPr="00744572">
        <w:rPr>
          <w:spacing w:val="2"/>
          <w:sz w:val="26"/>
          <w:szCs w:val="26"/>
        </w:rPr>
        <w:t>. Финансовому управлению Администрации города Норильска совместно с Управлением информатизации и связи Администрации города Норильска обеспечить размещение на официальном сайте муниципального образования город Норильск:</w:t>
      </w:r>
    </w:p>
    <w:p w:rsidR="00693AE3" w:rsidRPr="00744572" w:rsidRDefault="00693AE3" w:rsidP="00693AE3">
      <w:pPr>
        <w:tabs>
          <w:tab w:val="left" w:pos="726"/>
          <w:tab w:val="left" w:pos="900"/>
        </w:tabs>
        <w:ind w:right="44" w:firstLine="680"/>
        <w:jc w:val="both"/>
        <w:rPr>
          <w:spacing w:val="2"/>
          <w:sz w:val="26"/>
          <w:szCs w:val="26"/>
        </w:rPr>
      </w:pPr>
      <w:r w:rsidRPr="00744572">
        <w:rPr>
          <w:spacing w:val="2"/>
          <w:sz w:val="26"/>
          <w:szCs w:val="26"/>
        </w:rPr>
        <w:t xml:space="preserve">- </w:t>
      </w:r>
      <w:r w:rsidR="004F044F">
        <w:rPr>
          <w:spacing w:val="2"/>
          <w:sz w:val="26"/>
          <w:szCs w:val="26"/>
        </w:rPr>
        <w:t>отчета</w:t>
      </w:r>
      <w:r w:rsidRPr="00744572">
        <w:rPr>
          <w:spacing w:val="2"/>
          <w:sz w:val="26"/>
          <w:szCs w:val="26"/>
        </w:rPr>
        <w:t xml:space="preserve">, подлежащего рассмотрению на публичных слушаниях, и материалов к нему в срок, не </w:t>
      </w:r>
      <w:r w:rsidRPr="000D4833">
        <w:rPr>
          <w:spacing w:val="2"/>
          <w:sz w:val="26"/>
          <w:szCs w:val="26"/>
        </w:rPr>
        <w:t xml:space="preserve">позднее </w:t>
      </w:r>
      <w:r w:rsidR="0012746C" w:rsidRPr="000D4833">
        <w:rPr>
          <w:spacing w:val="2"/>
          <w:sz w:val="26"/>
          <w:szCs w:val="26"/>
        </w:rPr>
        <w:t>0</w:t>
      </w:r>
      <w:r w:rsidR="003E2207">
        <w:rPr>
          <w:spacing w:val="2"/>
          <w:sz w:val="26"/>
          <w:szCs w:val="26"/>
        </w:rPr>
        <w:t>6</w:t>
      </w:r>
      <w:r w:rsidRPr="000D4833">
        <w:rPr>
          <w:spacing w:val="2"/>
          <w:sz w:val="26"/>
          <w:szCs w:val="26"/>
        </w:rPr>
        <w:t>.</w:t>
      </w:r>
      <w:r w:rsidR="0012746C" w:rsidRPr="000D4833">
        <w:rPr>
          <w:spacing w:val="2"/>
          <w:sz w:val="26"/>
          <w:szCs w:val="26"/>
        </w:rPr>
        <w:t>05</w:t>
      </w:r>
      <w:r w:rsidRPr="000D4833">
        <w:rPr>
          <w:spacing w:val="2"/>
          <w:sz w:val="26"/>
          <w:szCs w:val="26"/>
        </w:rPr>
        <w:t>.202</w:t>
      </w:r>
      <w:r w:rsidR="001702C8" w:rsidRPr="000D4833">
        <w:rPr>
          <w:spacing w:val="2"/>
          <w:sz w:val="26"/>
          <w:szCs w:val="26"/>
        </w:rPr>
        <w:t>4</w:t>
      </w:r>
      <w:r w:rsidRPr="000D4833">
        <w:rPr>
          <w:spacing w:val="2"/>
          <w:sz w:val="26"/>
          <w:szCs w:val="26"/>
        </w:rPr>
        <w:t>;</w:t>
      </w:r>
    </w:p>
    <w:p w:rsidR="00693AE3" w:rsidRPr="00744572" w:rsidRDefault="00693AE3" w:rsidP="00693AE3">
      <w:pPr>
        <w:tabs>
          <w:tab w:val="left" w:pos="726"/>
          <w:tab w:val="left" w:pos="900"/>
        </w:tabs>
        <w:ind w:right="44" w:firstLine="680"/>
        <w:jc w:val="both"/>
        <w:rPr>
          <w:spacing w:val="2"/>
          <w:sz w:val="26"/>
          <w:szCs w:val="26"/>
        </w:rPr>
      </w:pPr>
      <w:r w:rsidRPr="00744572">
        <w:rPr>
          <w:spacing w:val="2"/>
          <w:sz w:val="26"/>
          <w:szCs w:val="26"/>
        </w:rPr>
        <w:t>- результатов публичных слушаний, проведенных согласно настоящему постановлению, в соответствии с требованиями законодательства и муниципальных правовых актов муниципального образования город Норильск.</w:t>
      </w:r>
    </w:p>
    <w:p w:rsidR="00693AE3" w:rsidRPr="00744572" w:rsidRDefault="008100ED" w:rsidP="00693AE3">
      <w:pPr>
        <w:tabs>
          <w:tab w:val="left" w:pos="726"/>
          <w:tab w:val="left" w:pos="900"/>
        </w:tabs>
        <w:ind w:right="44" w:firstLine="680"/>
        <w:jc w:val="both"/>
        <w:rPr>
          <w:spacing w:val="2"/>
          <w:sz w:val="26"/>
          <w:szCs w:val="26"/>
        </w:rPr>
      </w:pPr>
      <w:r>
        <w:rPr>
          <w:spacing w:val="2"/>
          <w:sz w:val="26"/>
          <w:szCs w:val="26"/>
        </w:rPr>
        <w:t>10</w:t>
      </w:r>
      <w:r w:rsidR="00693AE3" w:rsidRPr="00744572">
        <w:rPr>
          <w:spacing w:val="2"/>
          <w:sz w:val="26"/>
          <w:szCs w:val="26"/>
        </w:rPr>
        <w:t xml:space="preserve">. Управлению информатизации и связи Администрации города Норильска обеспечить прием предложений и замечаний по вынесенному на публичные слушания </w:t>
      </w:r>
      <w:r w:rsidR="004F044F">
        <w:rPr>
          <w:spacing w:val="2"/>
          <w:sz w:val="26"/>
          <w:szCs w:val="26"/>
        </w:rPr>
        <w:t>отчету</w:t>
      </w:r>
      <w:r w:rsidR="00693AE3" w:rsidRPr="00744572">
        <w:rPr>
          <w:spacing w:val="2"/>
          <w:sz w:val="26"/>
          <w:szCs w:val="26"/>
        </w:rPr>
        <w:t>, возможных к поступлению (поступивших) на официальный сайт муниципального образования город Норильск, и их направление (в срок не позднее 1 рабочего дня со дня их поступления) в адрес Финансового управления Администрации города Норильска.</w:t>
      </w:r>
    </w:p>
    <w:p w:rsidR="00693AE3" w:rsidRPr="00744572" w:rsidRDefault="00693AE3" w:rsidP="00693AE3">
      <w:pPr>
        <w:tabs>
          <w:tab w:val="left" w:pos="726"/>
          <w:tab w:val="left" w:pos="900"/>
        </w:tabs>
        <w:ind w:right="44" w:firstLine="680"/>
        <w:jc w:val="both"/>
        <w:rPr>
          <w:spacing w:val="2"/>
          <w:sz w:val="26"/>
          <w:szCs w:val="26"/>
        </w:rPr>
      </w:pPr>
      <w:r w:rsidRPr="00744572">
        <w:rPr>
          <w:spacing w:val="2"/>
          <w:sz w:val="26"/>
          <w:szCs w:val="26"/>
        </w:rPr>
        <w:t>1</w:t>
      </w:r>
      <w:r w:rsidR="008100ED">
        <w:rPr>
          <w:spacing w:val="2"/>
          <w:sz w:val="26"/>
          <w:szCs w:val="26"/>
        </w:rPr>
        <w:t>1</w:t>
      </w:r>
      <w:r w:rsidRPr="00744572">
        <w:rPr>
          <w:spacing w:val="2"/>
          <w:sz w:val="26"/>
          <w:szCs w:val="26"/>
        </w:rPr>
        <w:t xml:space="preserve">. Финансовому управлению Администрации города Норильска совместно со структурными подразделениями Администрации города Норильска, муниципальными учреждениями муниципального образования город Норильска (к чьей компетенции относится предмет поступившего предложения, замечания на вынесенный на публичные слушания </w:t>
      </w:r>
      <w:r w:rsidR="004F044F">
        <w:rPr>
          <w:spacing w:val="2"/>
          <w:sz w:val="26"/>
          <w:szCs w:val="26"/>
        </w:rPr>
        <w:t>отчет</w:t>
      </w:r>
      <w:r w:rsidRPr="00744572">
        <w:rPr>
          <w:spacing w:val="2"/>
          <w:sz w:val="26"/>
          <w:szCs w:val="26"/>
        </w:rPr>
        <w:t>) обеспечить рассмотрение поступающих предложений и замечаний в порядке, установленном законодательством.</w:t>
      </w:r>
    </w:p>
    <w:p w:rsidR="00693AE3" w:rsidRPr="00471B1D" w:rsidRDefault="00693AE3" w:rsidP="00693AE3">
      <w:pPr>
        <w:tabs>
          <w:tab w:val="left" w:pos="726"/>
          <w:tab w:val="left" w:pos="900"/>
        </w:tabs>
        <w:ind w:right="44" w:firstLine="680"/>
        <w:jc w:val="both"/>
        <w:rPr>
          <w:spacing w:val="2"/>
          <w:sz w:val="26"/>
          <w:szCs w:val="26"/>
        </w:rPr>
      </w:pPr>
      <w:r>
        <w:rPr>
          <w:spacing w:val="2"/>
          <w:sz w:val="26"/>
          <w:szCs w:val="26"/>
        </w:rPr>
        <w:t>1</w:t>
      </w:r>
      <w:r w:rsidR="008100ED">
        <w:rPr>
          <w:spacing w:val="2"/>
          <w:sz w:val="26"/>
          <w:szCs w:val="26"/>
        </w:rPr>
        <w:t>2</w:t>
      </w:r>
      <w:r>
        <w:rPr>
          <w:spacing w:val="2"/>
          <w:sz w:val="26"/>
          <w:szCs w:val="26"/>
        </w:rPr>
        <w:t xml:space="preserve">. Управлению обеспечения деятельности Администрации города Норильска опубликовать настоящее постановление и </w:t>
      </w:r>
      <w:r w:rsidRPr="0012746C">
        <w:rPr>
          <w:spacing w:val="2"/>
          <w:sz w:val="26"/>
          <w:szCs w:val="26"/>
        </w:rPr>
        <w:t>проект решения о</w:t>
      </w:r>
      <w:r w:rsidR="004F044F" w:rsidRPr="0012746C">
        <w:rPr>
          <w:spacing w:val="2"/>
          <w:sz w:val="26"/>
          <w:szCs w:val="26"/>
        </w:rPr>
        <w:t xml:space="preserve">б исполнении бюджета </w:t>
      </w:r>
      <w:r w:rsidR="004F044F" w:rsidRPr="0012746C">
        <w:rPr>
          <w:sz w:val="26"/>
          <w:szCs w:val="26"/>
        </w:rPr>
        <w:t xml:space="preserve">муниципального образования город Норильск </w:t>
      </w:r>
      <w:r w:rsidR="004F044F" w:rsidRPr="0012746C">
        <w:rPr>
          <w:spacing w:val="2"/>
          <w:sz w:val="26"/>
          <w:szCs w:val="26"/>
        </w:rPr>
        <w:t>з</w:t>
      </w:r>
      <w:r w:rsidRPr="0012746C">
        <w:rPr>
          <w:spacing w:val="2"/>
          <w:sz w:val="26"/>
          <w:szCs w:val="26"/>
        </w:rPr>
        <w:t>а 202</w:t>
      </w:r>
      <w:r w:rsidR="00207B58">
        <w:rPr>
          <w:spacing w:val="2"/>
          <w:sz w:val="26"/>
          <w:szCs w:val="26"/>
        </w:rPr>
        <w:t>3</w:t>
      </w:r>
      <w:r w:rsidRPr="0012746C">
        <w:rPr>
          <w:spacing w:val="2"/>
          <w:sz w:val="26"/>
          <w:szCs w:val="26"/>
        </w:rPr>
        <w:t xml:space="preserve"> год в газете «Заполярная правда» в срок не </w:t>
      </w:r>
      <w:r w:rsidRPr="000D4833">
        <w:rPr>
          <w:spacing w:val="2"/>
          <w:sz w:val="26"/>
          <w:szCs w:val="26"/>
        </w:rPr>
        <w:t xml:space="preserve">позднее </w:t>
      </w:r>
      <w:r w:rsidR="005C29BA" w:rsidRPr="000D4833">
        <w:rPr>
          <w:spacing w:val="2"/>
          <w:sz w:val="26"/>
          <w:szCs w:val="26"/>
        </w:rPr>
        <w:t>1</w:t>
      </w:r>
      <w:r w:rsidR="000D4833" w:rsidRPr="000D4833">
        <w:rPr>
          <w:spacing w:val="2"/>
          <w:sz w:val="26"/>
          <w:szCs w:val="26"/>
        </w:rPr>
        <w:t>0</w:t>
      </w:r>
      <w:r w:rsidRPr="000D4833">
        <w:rPr>
          <w:spacing w:val="2"/>
          <w:sz w:val="26"/>
          <w:szCs w:val="26"/>
        </w:rPr>
        <w:t>.</w:t>
      </w:r>
      <w:r w:rsidR="004F044F" w:rsidRPr="000D4833">
        <w:rPr>
          <w:spacing w:val="2"/>
          <w:sz w:val="26"/>
          <w:szCs w:val="26"/>
        </w:rPr>
        <w:t>05</w:t>
      </w:r>
      <w:r w:rsidRPr="000D4833">
        <w:rPr>
          <w:spacing w:val="2"/>
          <w:sz w:val="26"/>
          <w:szCs w:val="26"/>
        </w:rPr>
        <w:t>.202</w:t>
      </w:r>
      <w:r w:rsidR="001702C8" w:rsidRPr="000D4833">
        <w:rPr>
          <w:spacing w:val="2"/>
          <w:sz w:val="26"/>
          <w:szCs w:val="26"/>
        </w:rPr>
        <w:t>4</w:t>
      </w:r>
      <w:r w:rsidRPr="000D4833">
        <w:rPr>
          <w:spacing w:val="2"/>
          <w:sz w:val="26"/>
          <w:szCs w:val="26"/>
        </w:rPr>
        <w:t>.</w:t>
      </w:r>
    </w:p>
    <w:p w:rsidR="00693AE3" w:rsidRDefault="00693AE3" w:rsidP="00693AE3">
      <w:pPr>
        <w:pStyle w:val="a9"/>
        <w:tabs>
          <w:tab w:val="left" w:pos="851"/>
          <w:tab w:val="left" w:pos="993"/>
        </w:tabs>
        <w:ind w:left="0" w:firstLine="709"/>
        <w:jc w:val="both"/>
        <w:rPr>
          <w:sz w:val="26"/>
          <w:szCs w:val="26"/>
        </w:rPr>
      </w:pPr>
    </w:p>
    <w:p w:rsidR="006A1BFF" w:rsidRDefault="006A1BFF" w:rsidP="00C35E6D">
      <w:pPr>
        <w:tabs>
          <w:tab w:val="right" w:pos="9639"/>
        </w:tabs>
        <w:ind w:right="-1"/>
        <w:rPr>
          <w:sz w:val="26"/>
          <w:szCs w:val="26"/>
        </w:rPr>
      </w:pPr>
    </w:p>
    <w:p w:rsidR="005A1F56" w:rsidRPr="0044018C" w:rsidRDefault="005A1F56" w:rsidP="00C35E6D">
      <w:pPr>
        <w:tabs>
          <w:tab w:val="right" w:pos="9639"/>
        </w:tabs>
        <w:ind w:right="-1"/>
        <w:rPr>
          <w:sz w:val="26"/>
          <w:szCs w:val="26"/>
        </w:rPr>
      </w:pPr>
    </w:p>
    <w:p w:rsidR="00040EF1" w:rsidRPr="0044018C" w:rsidRDefault="00F15C9F" w:rsidP="00123889">
      <w:pPr>
        <w:tabs>
          <w:tab w:val="right" w:pos="9639"/>
        </w:tabs>
        <w:ind w:right="-1"/>
        <w:rPr>
          <w:sz w:val="26"/>
          <w:szCs w:val="26"/>
        </w:rPr>
      </w:pPr>
      <w:r w:rsidRPr="0044018C">
        <w:rPr>
          <w:sz w:val="26"/>
          <w:szCs w:val="26"/>
        </w:rPr>
        <w:t>Глав</w:t>
      </w:r>
      <w:r w:rsidR="0029211B">
        <w:rPr>
          <w:sz w:val="26"/>
          <w:szCs w:val="26"/>
        </w:rPr>
        <w:t>а</w:t>
      </w:r>
      <w:r w:rsidRPr="0044018C">
        <w:rPr>
          <w:sz w:val="26"/>
          <w:szCs w:val="26"/>
        </w:rPr>
        <w:t xml:space="preserve"> горо</w:t>
      </w:r>
      <w:r w:rsidR="003E3701" w:rsidRPr="0044018C">
        <w:rPr>
          <w:sz w:val="26"/>
          <w:szCs w:val="26"/>
        </w:rPr>
        <w:t>да Норильска</w:t>
      </w:r>
      <w:r w:rsidR="003E3701" w:rsidRPr="0044018C">
        <w:rPr>
          <w:sz w:val="26"/>
          <w:szCs w:val="26"/>
        </w:rPr>
        <w:tab/>
      </w:r>
      <w:r w:rsidR="0029211B">
        <w:rPr>
          <w:sz w:val="26"/>
          <w:szCs w:val="26"/>
        </w:rPr>
        <w:t>Д.В. Карасев</w:t>
      </w:r>
    </w:p>
    <w:sectPr w:rsidR="00040EF1" w:rsidRPr="0044018C" w:rsidSect="00E21978">
      <w:pgSz w:w="11906" w:h="16838" w:code="9"/>
      <w:pgMar w:top="567" w:right="849"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F3792"/>
    <w:multiLevelType w:val="multilevel"/>
    <w:tmpl w:val="1234AC86"/>
    <w:lvl w:ilvl="0">
      <w:start w:val="1"/>
      <w:numFmt w:val="decimal"/>
      <w:lvlText w:val="%1."/>
      <w:lvlJc w:val="left"/>
      <w:pPr>
        <w:ind w:left="1069" w:hanging="360"/>
      </w:pPr>
      <w:rPr>
        <w:rFonts w:hint="default"/>
        <w:sz w:val="26"/>
        <w:szCs w:val="26"/>
      </w:rPr>
    </w:lvl>
    <w:lvl w:ilvl="1">
      <w:start w:val="1"/>
      <w:numFmt w:val="decimal"/>
      <w:isLgl/>
      <w:lvlText w:val="%1.%2."/>
      <w:lvlJc w:val="left"/>
      <w:pPr>
        <w:ind w:left="1288" w:hanging="720"/>
      </w:pPr>
      <w:rPr>
        <w:rFonts w:hint="default"/>
        <w:sz w:val="26"/>
        <w:szCs w:val="26"/>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3E905328"/>
    <w:multiLevelType w:val="hybridMultilevel"/>
    <w:tmpl w:val="C4D6D146"/>
    <w:lvl w:ilvl="0" w:tplc="3F9CC64C">
      <w:start w:val="6"/>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
    <w:nsid w:val="61611D3C"/>
    <w:multiLevelType w:val="hybridMultilevel"/>
    <w:tmpl w:val="7E064662"/>
    <w:lvl w:ilvl="0" w:tplc="4D96F3E0">
      <w:start w:val="8"/>
      <w:numFmt w:val="decimal"/>
      <w:lvlText w:val="%1."/>
      <w:lvlJc w:val="left"/>
      <w:pPr>
        <w:ind w:left="1211" w:hanging="360"/>
      </w:pPr>
      <w:rPr>
        <w:rFonts w:hint="default"/>
        <w:sz w:val="26"/>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23"/>
    <w:rsid w:val="00003FF9"/>
    <w:rsid w:val="0001075E"/>
    <w:rsid w:val="00015BDE"/>
    <w:rsid w:val="00017CCA"/>
    <w:rsid w:val="000227D3"/>
    <w:rsid w:val="0004012B"/>
    <w:rsid w:val="00040EF1"/>
    <w:rsid w:val="00063E32"/>
    <w:rsid w:val="0006408C"/>
    <w:rsid w:val="00070753"/>
    <w:rsid w:val="00087514"/>
    <w:rsid w:val="00094072"/>
    <w:rsid w:val="000A1284"/>
    <w:rsid w:val="000B7C4D"/>
    <w:rsid w:val="000D4833"/>
    <w:rsid w:val="00112975"/>
    <w:rsid w:val="001136D2"/>
    <w:rsid w:val="00123889"/>
    <w:rsid w:val="00126338"/>
    <w:rsid w:val="0012746C"/>
    <w:rsid w:val="00164194"/>
    <w:rsid w:val="001643C2"/>
    <w:rsid w:val="001702C8"/>
    <w:rsid w:val="001B0FAC"/>
    <w:rsid w:val="001B6E20"/>
    <w:rsid w:val="001C245D"/>
    <w:rsid w:val="001C2A75"/>
    <w:rsid w:val="001F0130"/>
    <w:rsid w:val="001F5632"/>
    <w:rsid w:val="001F7541"/>
    <w:rsid w:val="00203090"/>
    <w:rsid w:val="00204303"/>
    <w:rsid w:val="00207B58"/>
    <w:rsid w:val="00237A19"/>
    <w:rsid w:val="00240066"/>
    <w:rsid w:val="00276D0A"/>
    <w:rsid w:val="0028043A"/>
    <w:rsid w:val="0028230B"/>
    <w:rsid w:val="00282332"/>
    <w:rsid w:val="0029211B"/>
    <w:rsid w:val="002A0C7D"/>
    <w:rsid w:val="002C6F6C"/>
    <w:rsid w:val="002D1862"/>
    <w:rsid w:val="002E6C65"/>
    <w:rsid w:val="002F6599"/>
    <w:rsid w:val="002F72F1"/>
    <w:rsid w:val="0030225E"/>
    <w:rsid w:val="003269ED"/>
    <w:rsid w:val="003831A8"/>
    <w:rsid w:val="003924FD"/>
    <w:rsid w:val="003C2A86"/>
    <w:rsid w:val="003D48B0"/>
    <w:rsid w:val="003E2207"/>
    <w:rsid w:val="003E3701"/>
    <w:rsid w:val="003F2E7A"/>
    <w:rsid w:val="004043F9"/>
    <w:rsid w:val="00411B8D"/>
    <w:rsid w:val="0044018C"/>
    <w:rsid w:val="00467927"/>
    <w:rsid w:val="00470E14"/>
    <w:rsid w:val="00484244"/>
    <w:rsid w:val="004A197B"/>
    <w:rsid w:val="004A2FF7"/>
    <w:rsid w:val="004B1D54"/>
    <w:rsid w:val="004B2CB6"/>
    <w:rsid w:val="004B69A6"/>
    <w:rsid w:val="004D4FC9"/>
    <w:rsid w:val="004E26C6"/>
    <w:rsid w:val="004E751A"/>
    <w:rsid w:val="004F044F"/>
    <w:rsid w:val="004F439D"/>
    <w:rsid w:val="004F5DB9"/>
    <w:rsid w:val="00512751"/>
    <w:rsid w:val="00522D23"/>
    <w:rsid w:val="00543C2A"/>
    <w:rsid w:val="00556E21"/>
    <w:rsid w:val="00570481"/>
    <w:rsid w:val="00573AA4"/>
    <w:rsid w:val="005913B5"/>
    <w:rsid w:val="005A1F56"/>
    <w:rsid w:val="005A582C"/>
    <w:rsid w:val="005A6885"/>
    <w:rsid w:val="005C29BA"/>
    <w:rsid w:val="005C31B3"/>
    <w:rsid w:val="005D1E69"/>
    <w:rsid w:val="00605531"/>
    <w:rsid w:val="00607BC6"/>
    <w:rsid w:val="00630A88"/>
    <w:rsid w:val="00667DD3"/>
    <w:rsid w:val="0068208E"/>
    <w:rsid w:val="00693AE3"/>
    <w:rsid w:val="006A1BFF"/>
    <w:rsid w:val="006A5B2E"/>
    <w:rsid w:val="006F46B6"/>
    <w:rsid w:val="007060B9"/>
    <w:rsid w:val="00716980"/>
    <w:rsid w:val="007210D3"/>
    <w:rsid w:val="007236F8"/>
    <w:rsid w:val="0072598E"/>
    <w:rsid w:val="007427FA"/>
    <w:rsid w:val="00744F81"/>
    <w:rsid w:val="007601D3"/>
    <w:rsid w:val="007658B9"/>
    <w:rsid w:val="00774BD6"/>
    <w:rsid w:val="007B3A9A"/>
    <w:rsid w:val="007D257D"/>
    <w:rsid w:val="008100ED"/>
    <w:rsid w:val="00834761"/>
    <w:rsid w:val="008534CC"/>
    <w:rsid w:val="008535D8"/>
    <w:rsid w:val="00856F49"/>
    <w:rsid w:val="00861166"/>
    <w:rsid w:val="008956F4"/>
    <w:rsid w:val="008A4C54"/>
    <w:rsid w:val="008A63A0"/>
    <w:rsid w:val="008B3F4C"/>
    <w:rsid w:val="008B76CC"/>
    <w:rsid w:val="00905F65"/>
    <w:rsid w:val="0091143D"/>
    <w:rsid w:val="009361FF"/>
    <w:rsid w:val="009531B8"/>
    <w:rsid w:val="00964E08"/>
    <w:rsid w:val="00970392"/>
    <w:rsid w:val="009B56F0"/>
    <w:rsid w:val="009C0AF1"/>
    <w:rsid w:val="009C0D52"/>
    <w:rsid w:val="009C47D8"/>
    <w:rsid w:val="009C66F2"/>
    <w:rsid w:val="009D464B"/>
    <w:rsid w:val="009E510B"/>
    <w:rsid w:val="009F6472"/>
    <w:rsid w:val="00A07605"/>
    <w:rsid w:val="00A41A8A"/>
    <w:rsid w:val="00A46B9A"/>
    <w:rsid w:val="00A67AE4"/>
    <w:rsid w:val="00A77BDF"/>
    <w:rsid w:val="00A80A1D"/>
    <w:rsid w:val="00AE1E62"/>
    <w:rsid w:val="00B06C05"/>
    <w:rsid w:val="00B14846"/>
    <w:rsid w:val="00B209C7"/>
    <w:rsid w:val="00B33053"/>
    <w:rsid w:val="00B343D1"/>
    <w:rsid w:val="00B517A3"/>
    <w:rsid w:val="00B87310"/>
    <w:rsid w:val="00B943F9"/>
    <w:rsid w:val="00B94C07"/>
    <w:rsid w:val="00B97B1F"/>
    <w:rsid w:val="00BA0914"/>
    <w:rsid w:val="00BA21DC"/>
    <w:rsid w:val="00BA35C4"/>
    <w:rsid w:val="00BA46E2"/>
    <w:rsid w:val="00BC0C14"/>
    <w:rsid w:val="00BD52FB"/>
    <w:rsid w:val="00BE511D"/>
    <w:rsid w:val="00BE586A"/>
    <w:rsid w:val="00C21456"/>
    <w:rsid w:val="00C254C6"/>
    <w:rsid w:val="00C35E6D"/>
    <w:rsid w:val="00C43294"/>
    <w:rsid w:val="00C5187D"/>
    <w:rsid w:val="00C51CF4"/>
    <w:rsid w:val="00C53C41"/>
    <w:rsid w:val="00C724C2"/>
    <w:rsid w:val="00C7441E"/>
    <w:rsid w:val="00C74591"/>
    <w:rsid w:val="00C9572A"/>
    <w:rsid w:val="00CA2F70"/>
    <w:rsid w:val="00CA34F1"/>
    <w:rsid w:val="00CB5B6C"/>
    <w:rsid w:val="00CD7ADF"/>
    <w:rsid w:val="00CE1DB7"/>
    <w:rsid w:val="00CE5A06"/>
    <w:rsid w:val="00CF410E"/>
    <w:rsid w:val="00D171C9"/>
    <w:rsid w:val="00D23F4D"/>
    <w:rsid w:val="00D6210D"/>
    <w:rsid w:val="00D925A6"/>
    <w:rsid w:val="00D93EA5"/>
    <w:rsid w:val="00DC6881"/>
    <w:rsid w:val="00DE0F3E"/>
    <w:rsid w:val="00DE1F46"/>
    <w:rsid w:val="00DF3068"/>
    <w:rsid w:val="00E02806"/>
    <w:rsid w:val="00E21978"/>
    <w:rsid w:val="00E30DBC"/>
    <w:rsid w:val="00E46212"/>
    <w:rsid w:val="00E538F5"/>
    <w:rsid w:val="00E57FC7"/>
    <w:rsid w:val="00E6170F"/>
    <w:rsid w:val="00E618DB"/>
    <w:rsid w:val="00E6603D"/>
    <w:rsid w:val="00E73A4A"/>
    <w:rsid w:val="00EA76F2"/>
    <w:rsid w:val="00EA7C99"/>
    <w:rsid w:val="00EC7755"/>
    <w:rsid w:val="00ED3693"/>
    <w:rsid w:val="00EF7CEE"/>
    <w:rsid w:val="00F007BF"/>
    <w:rsid w:val="00F15C9F"/>
    <w:rsid w:val="00F32EE4"/>
    <w:rsid w:val="00F53428"/>
    <w:rsid w:val="00F53739"/>
    <w:rsid w:val="00FB18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BD1D1-A70A-41F7-9498-E43889EE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08C"/>
    <w:rPr>
      <w:sz w:val="24"/>
      <w:szCs w:val="24"/>
    </w:rPr>
  </w:style>
  <w:style w:type="paragraph" w:styleId="2">
    <w:name w:val="heading 2"/>
    <w:basedOn w:val="a"/>
    <w:next w:val="a"/>
    <w:link w:val="20"/>
    <w:semiHidden/>
    <w:unhideWhenUsed/>
    <w:qFormat/>
    <w:rsid w:val="00E660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rsid w:val="007D257D"/>
    <w:pPr>
      <w:keepNext/>
      <w:spacing w:before="240" w:after="60"/>
      <w:outlineLvl w:val="3"/>
    </w:pPr>
    <w:rPr>
      <w:b/>
      <w:bCs/>
      <w:sz w:val="28"/>
      <w:szCs w:val="28"/>
    </w:rPr>
  </w:style>
  <w:style w:type="paragraph" w:styleId="6">
    <w:name w:val="heading 6"/>
    <w:basedOn w:val="a"/>
    <w:next w:val="a"/>
    <w:qFormat/>
    <w:rsid w:val="00522D23"/>
    <w:pPr>
      <w:keepNext/>
      <w:jc w:val="both"/>
      <w:outlineLvl w:val="5"/>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7D257D"/>
    <w:pPr>
      <w:ind w:left="-284" w:right="44"/>
      <w:jc w:val="both"/>
    </w:pPr>
    <w:rPr>
      <w:szCs w:val="20"/>
    </w:rPr>
  </w:style>
  <w:style w:type="paragraph" w:styleId="a4">
    <w:name w:val="Title"/>
    <w:basedOn w:val="a"/>
    <w:qFormat/>
    <w:rsid w:val="007D257D"/>
    <w:pPr>
      <w:jc w:val="center"/>
    </w:pPr>
    <w:rPr>
      <w:szCs w:val="20"/>
    </w:rPr>
  </w:style>
  <w:style w:type="paragraph" w:styleId="21">
    <w:name w:val="Body Text Indent 2"/>
    <w:basedOn w:val="a"/>
    <w:semiHidden/>
    <w:rsid w:val="007D257D"/>
    <w:pPr>
      <w:tabs>
        <w:tab w:val="left" w:pos="1080"/>
      </w:tabs>
      <w:ind w:right="44" w:firstLine="528"/>
      <w:jc w:val="both"/>
    </w:pPr>
    <w:rPr>
      <w:sz w:val="26"/>
    </w:rPr>
  </w:style>
  <w:style w:type="paragraph" w:styleId="a5">
    <w:name w:val="Balloon Text"/>
    <w:basedOn w:val="a"/>
    <w:link w:val="a6"/>
    <w:rsid w:val="00BA35C4"/>
    <w:rPr>
      <w:rFonts w:ascii="Tahoma" w:hAnsi="Tahoma" w:cs="Tahoma"/>
      <w:sz w:val="16"/>
      <w:szCs w:val="16"/>
    </w:rPr>
  </w:style>
  <w:style w:type="character" w:customStyle="1" w:styleId="a6">
    <w:name w:val="Текст выноски Знак"/>
    <w:link w:val="a5"/>
    <w:rsid w:val="00BA35C4"/>
    <w:rPr>
      <w:rFonts w:ascii="Tahoma" w:hAnsi="Tahoma" w:cs="Tahoma"/>
      <w:sz w:val="16"/>
      <w:szCs w:val="16"/>
    </w:rPr>
  </w:style>
  <w:style w:type="character" w:customStyle="1" w:styleId="20">
    <w:name w:val="Заголовок 2 Знак"/>
    <w:basedOn w:val="a0"/>
    <w:link w:val="2"/>
    <w:semiHidden/>
    <w:rsid w:val="00E6603D"/>
    <w:rPr>
      <w:rFonts w:asciiTheme="majorHAnsi" w:eastAsiaTheme="majorEastAsia" w:hAnsiTheme="majorHAnsi" w:cstheme="majorBidi"/>
      <w:color w:val="2E74B5" w:themeColor="accent1" w:themeShade="BF"/>
      <w:sz w:val="26"/>
      <w:szCs w:val="26"/>
    </w:rPr>
  </w:style>
  <w:style w:type="paragraph" w:styleId="a7">
    <w:name w:val="Body Text"/>
    <w:basedOn w:val="a"/>
    <w:link w:val="a8"/>
    <w:semiHidden/>
    <w:unhideWhenUsed/>
    <w:rsid w:val="00E6603D"/>
    <w:pPr>
      <w:spacing w:after="120"/>
    </w:pPr>
  </w:style>
  <w:style w:type="character" w:customStyle="1" w:styleId="a8">
    <w:name w:val="Основной текст Знак"/>
    <w:basedOn w:val="a0"/>
    <w:link w:val="a7"/>
    <w:semiHidden/>
    <w:rsid w:val="00E6603D"/>
    <w:rPr>
      <w:sz w:val="24"/>
      <w:szCs w:val="24"/>
    </w:rPr>
  </w:style>
  <w:style w:type="paragraph" w:styleId="a9">
    <w:name w:val="List Paragraph"/>
    <w:basedOn w:val="a"/>
    <w:uiPriority w:val="34"/>
    <w:qFormat/>
    <w:rsid w:val="00CA2F70"/>
    <w:pPr>
      <w:ind w:left="720"/>
      <w:contextualSpacing/>
    </w:pPr>
  </w:style>
  <w:style w:type="character" w:styleId="aa">
    <w:name w:val="Hyperlink"/>
    <w:rsid w:val="00693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2895">
      <w:bodyDiv w:val="1"/>
      <w:marLeft w:val="0"/>
      <w:marRight w:val="0"/>
      <w:marTop w:val="0"/>
      <w:marBottom w:val="0"/>
      <w:divBdr>
        <w:top w:val="none" w:sz="0" w:space="0" w:color="auto"/>
        <w:left w:val="none" w:sz="0" w:space="0" w:color="auto"/>
        <w:bottom w:val="none" w:sz="0" w:space="0" w:color="auto"/>
        <w:right w:val="none" w:sz="0" w:space="0" w:color="auto"/>
      </w:divBdr>
    </w:div>
    <w:div w:id="1244412634">
      <w:bodyDiv w:val="1"/>
      <w:marLeft w:val="0"/>
      <w:marRight w:val="0"/>
      <w:marTop w:val="0"/>
      <w:marBottom w:val="0"/>
      <w:divBdr>
        <w:top w:val="none" w:sz="0" w:space="0" w:color="auto"/>
        <w:left w:val="none" w:sz="0" w:space="0" w:color="auto"/>
        <w:bottom w:val="none" w:sz="0" w:space="0" w:color="auto"/>
        <w:right w:val="none" w:sz="0" w:space="0" w:color="auto"/>
      </w:divBdr>
    </w:div>
    <w:div w:id="19404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inu@norilsk-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B5E6-4F0F-443A-AA83-2F0A1B9F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Усенок</dc:creator>
  <cp:keywords/>
  <cp:lastModifiedBy>Грицюк Марина Геннадьевна</cp:lastModifiedBy>
  <cp:revision>49</cp:revision>
  <cp:lastPrinted>2022-05-04T07:21:00Z</cp:lastPrinted>
  <dcterms:created xsi:type="dcterms:W3CDTF">2016-11-09T09:04:00Z</dcterms:created>
  <dcterms:modified xsi:type="dcterms:W3CDTF">2024-05-06T03:19:00Z</dcterms:modified>
</cp:coreProperties>
</file>