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63356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07.06.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C24261">
        <w:rPr>
          <w:sz w:val="26"/>
        </w:rPr>
        <w:t>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787DC0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4223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963199" w:rsidRPr="00581B0B" w:rsidRDefault="00852348" w:rsidP="00791883">
      <w:pPr>
        <w:jc w:val="both"/>
        <w:rPr>
          <w:sz w:val="26"/>
          <w:szCs w:val="26"/>
        </w:rPr>
      </w:pPr>
      <w:r w:rsidRPr="00581B0B"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852348" w:rsidRPr="00581B0B" w:rsidRDefault="00852348" w:rsidP="00DB4CCE">
      <w:pPr>
        <w:rPr>
          <w:sz w:val="26"/>
          <w:szCs w:val="26"/>
        </w:rPr>
      </w:pPr>
    </w:p>
    <w:p w:rsidR="00BD2674" w:rsidRPr="00581B0B" w:rsidRDefault="00BD2674" w:rsidP="00883C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1B0B">
        <w:rPr>
          <w:sz w:val="26"/>
          <w:szCs w:val="26"/>
        </w:rPr>
        <w:t>По результатам рассмотрения заявления о предоставлении разрешения на отклонение от предельных параметров разрешенного строи</w:t>
      </w:r>
      <w:r w:rsidR="000F4BF7">
        <w:rPr>
          <w:sz w:val="26"/>
          <w:szCs w:val="26"/>
        </w:rPr>
        <w:t>тельства, реконструкции объекта</w:t>
      </w:r>
      <w:r w:rsidRPr="00581B0B">
        <w:rPr>
          <w:sz w:val="26"/>
          <w:szCs w:val="26"/>
        </w:rPr>
        <w:t xml:space="preserve"> капитального строительства </w:t>
      </w:r>
      <w:r w:rsidR="00243556" w:rsidRPr="00581B0B">
        <w:rPr>
          <w:sz w:val="26"/>
          <w:szCs w:val="26"/>
        </w:rPr>
        <w:t xml:space="preserve">от 22.04.2024 № 190з/238 </w:t>
      </w:r>
      <w:r w:rsidRPr="00581B0B">
        <w:rPr>
          <w:sz w:val="26"/>
          <w:szCs w:val="26"/>
        </w:rPr>
        <w:t xml:space="preserve">и представленных документов индивидуального предпринимателя </w:t>
      </w:r>
      <w:proofErr w:type="spellStart"/>
      <w:r w:rsidRPr="00581B0B">
        <w:rPr>
          <w:sz w:val="26"/>
          <w:szCs w:val="26"/>
        </w:rPr>
        <w:t>Барткова</w:t>
      </w:r>
      <w:proofErr w:type="spellEnd"/>
      <w:r w:rsidRPr="00581B0B">
        <w:rPr>
          <w:sz w:val="26"/>
          <w:szCs w:val="26"/>
        </w:rPr>
        <w:t xml:space="preserve"> В.Ю., </w:t>
      </w:r>
      <w:r w:rsidR="00883CC9">
        <w:rPr>
          <w:sz w:val="26"/>
          <w:szCs w:val="26"/>
        </w:rPr>
        <w:t>в</w:t>
      </w:r>
      <w:r w:rsidRPr="00581B0B">
        <w:rPr>
          <w:sz w:val="26"/>
          <w:szCs w:val="26"/>
        </w:rPr>
        <w:t xml:space="preserve"> соответствии с </w:t>
      </w:r>
      <w:r w:rsidR="007A65D3">
        <w:rPr>
          <w:sz w:val="26"/>
          <w:szCs w:val="26"/>
        </w:rPr>
        <w:t>пунктом</w:t>
      </w:r>
      <w:r w:rsidRPr="00581B0B">
        <w:rPr>
          <w:sz w:val="26"/>
          <w:szCs w:val="26"/>
        </w:rPr>
        <w:t xml:space="preserve"> 1 статьи 40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</w:t>
      </w:r>
      <w:r w:rsidR="00707750" w:rsidRPr="00581B0B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Pr="00581B0B">
        <w:rPr>
          <w:sz w:val="26"/>
          <w:szCs w:val="26"/>
        </w:rPr>
        <w:t>Правилами землепользования и застройки муниципального образовани</w:t>
      </w:r>
      <w:r w:rsidR="006709FB">
        <w:rPr>
          <w:sz w:val="26"/>
          <w:szCs w:val="26"/>
        </w:rPr>
        <w:t xml:space="preserve">я город Норильск, утвержденными </w:t>
      </w:r>
      <w:r w:rsidR="006709FB" w:rsidRPr="00F83E11">
        <w:rPr>
          <w:sz w:val="26"/>
          <w:szCs w:val="26"/>
        </w:rPr>
        <w:t>р</w:t>
      </w:r>
      <w:r w:rsidRPr="00581B0B">
        <w:rPr>
          <w:sz w:val="26"/>
          <w:szCs w:val="26"/>
        </w:rPr>
        <w:t xml:space="preserve">ешением Норильского городского Совета депутатов от 10.11.2009 № 22-533, </w:t>
      </w:r>
      <w:r w:rsidR="00883CC9" w:rsidRPr="00883CC9">
        <w:rPr>
          <w:sz w:val="26"/>
          <w:szCs w:val="26"/>
        </w:rPr>
        <w:t>постановлением Адм</w:t>
      </w:r>
      <w:r w:rsidR="00883CC9">
        <w:rPr>
          <w:sz w:val="26"/>
          <w:szCs w:val="26"/>
        </w:rPr>
        <w:t>инистрации города Норильска от 13.</w:t>
      </w:r>
      <w:r w:rsidR="00883CC9" w:rsidRPr="00883CC9">
        <w:rPr>
          <w:sz w:val="26"/>
          <w:szCs w:val="26"/>
        </w:rPr>
        <w:t>0</w:t>
      </w:r>
      <w:r w:rsidR="00883CC9">
        <w:rPr>
          <w:sz w:val="26"/>
          <w:szCs w:val="26"/>
        </w:rPr>
        <w:t>9.2012</w:t>
      </w:r>
      <w:r w:rsidR="00883CC9" w:rsidRPr="00883CC9">
        <w:rPr>
          <w:sz w:val="26"/>
          <w:szCs w:val="26"/>
        </w:rPr>
        <w:t xml:space="preserve"> № 2</w:t>
      </w:r>
      <w:r w:rsidR="00883CC9">
        <w:rPr>
          <w:sz w:val="26"/>
          <w:szCs w:val="26"/>
        </w:rPr>
        <w:t>90</w:t>
      </w:r>
      <w:r w:rsidR="00883CC9" w:rsidRPr="00883CC9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</w:t>
      </w:r>
      <w:r w:rsidR="00883CC9">
        <w:rPr>
          <w:sz w:val="26"/>
          <w:szCs w:val="26"/>
        </w:rPr>
        <w:t xml:space="preserve">на основании заключения по результатам публичных слушаний от 24.05.2024, </w:t>
      </w:r>
      <w:r w:rsidR="006166DD">
        <w:rPr>
          <w:spacing w:val="-4"/>
          <w:sz w:val="26"/>
          <w:szCs w:val="26"/>
        </w:rPr>
        <w:t>пр</w:t>
      </w:r>
      <w:r w:rsidR="00883CC9">
        <w:rPr>
          <w:spacing w:val="-4"/>
          <w:sz w:val="26"/>
          <w:szCs w:val="26"/>
        </w:rPr>
        <w:t>отокола публичных слушаний от 24</w:t>
      </w:r>
      <w:r w:rsidR="006166DD">
        <w:rPr>
          <w:spacing w:val="-4"/>
          <w:sz w:val="26"/>
          <w:szCs w:val="26"/>
        </w:rPr>
        <w:t>.05.2024 №</w:t>
      </w:r>
      <w:r w:rsidR="00883CC9">
        <w:rPr>
          <w:spacing w:val="-4"/>
          <w:sz w:val="26"/>
          <w:szCs w:val="26"/>
        </w:rPr>
        <w:t xml:space="preserve"> 40</w:t>
      </w:r>
      <w:r w:rsidR="006166DD">
        <w:rPr>
          <w:spacing w:val="-4"/>
          <w:sz w:val="26"/>
          <w:szCs w:val="26"/>
        </w:rPr>
        <w:t>,</w:t>
      </w:r>
      <w:r w:rsidR="007A65D3">
        <w:rPr>
          <w:sz w:val="26"/>
          <w:szCs w:val="26"/>
        </w:rPr>
        <w:t xml:space="preserve">  </w:t>
      </w:r>
      <w:r w:rsidRPr="00581B0B">
        <w:rPr>
          <w:sz w:val="26"/>
          <w:szCs w:val="26"/>
        </w:rPr>
        <w:t xml:space="preserve">рекомендаций Комиссии по землепользованию и застройке муниципального образования город Норильск от </w:t>
      </w:r>
      <w:r w:rsidR="00883CC9">
        <w:rPr>
          <w:sz w:val="26"/>
          <w:szCs w:val="26"/>
        </w:rPr>
        <w:t>28</w:t>
      </w:r>
      <w:r w:rsidR="00707750" w:rsidRPr="00581B0B">
        <w:rPr>
          <w:sz w:val="26"/>
          <w:szCs w:val="26"/>
        </w:rPr>
        <w:t>.0</w:t>
      </w:r>
      <w:r w:rsidR="00883CC9">
        <w:rPr>
          <w:sz w:val="26"/>
          <w:szCs w:val="26"/>
        </w:rPr>
        <w:t>5</w:t>
      </w:r>
      <w:r w:rsidR="00707750" w:rsidRPr="00581B0B">
        <w:rPr>
          <w:sz w:val="26"/>
          <w:szCs w:val="26"/>
        </w:rPr>
        <w:t>.2024</w:t>
      </w:r>
      <w:r w:rsidRPr="00581B0B">
        <w:rPr>
          <w:sz w:val="26"/>
          <w:szCs w:val="26"/>
        </w:rPr>
        <w:t xml:space="preserve"> № </w:t>
      </w:r>
      <w:r w:rsidR="00883CC9">
        <w:rPr>
          <w:sz w:val="26"/>
          <w:szCs w:val="26"/>
        </w:rPr>
        <w:t>19</w:t>
      </w:r>
      <w:r w:rsidR="00581B0B" w:rsidRPr="00581B0B">
        <w:rPr>
          <w:sz w:val="26"/>
          <w:szCs w:val="26"/>
        </w:rPr>
        <w:t>,</w:t>
      </w:r>
      <w:r w:rsidR="00707750" w:rsidRPr="00581B0B">
        <w:rPr>
          <w:sz w:val="26"/>
          <w:szCs w:val="26"/>
        </w:rPr>
        <w:t xml:space="preserve"> </w:t>
      </w:r>
      <w:r w:rsidR="00C44917" w:rsidRPr="00A8673D">
        <w:rPr>
          <w:sz w:val="26"/>
          <w:szCs w:val="26"/>
        </w:rPr>
        <w:t>учитывая, что для территориальной зоны П-5 (</w:t>
      </w:r>
      <w:r w:rsidR="00C44917" w:rsidRPr="00A8673D">
        <w:rPr>
          <w:color w:val="000000" w:themeColor="text1"/>
          <w:sz w:val="26"/>
          <w:szCs w:val="26"/>
        </w:rPr>
        <w:t xml:space="preserve">Зона </w:t>
      </w:r>
      <w:r w:rsidR="00C44917" w:rsidRPr="00A8673D">
        <w:rPr>
          <w:bCs/>
          <w:color w:val="000000" w:themeColor="text1"/>
          <w:sz w:val="26"/>
          <w:szCs w:val="26"/>
        </w:rPr>
        <w:t>объектов транспортной инфраструктуры) минимальные отступы от границ земельного участка при строительстве объектов составляет 2 метра и отступ в 4 метра от границ земельного участка  отклонением от предельных параметров  не является,</w:t>
      </w:r>
    </w:p>
    <w:p w:rsidR="009930EE" w:rsidRPr="00581B0B" w:rsidRDefault="009930EE" w:rsidP="009930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44917" w:rsidRDefault="00CB7F61" w:rsidP="00C4491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852348">
        <w:rPr>
          <w:sz w:val="26"/>
          <w:szCs w:val="26"/>
        </w:rPr>
        <w:t>П</w:t>
      </w:r>
      <w:r w:rsidR="00F35D37" w:rsidRPr="00D52962">
        <w:rPr>
          <w:sz w:val="26"/>
          <w:szCs w:val="26"/>
        </w:rPr>
        <w:t>редостав</w:t>
      </w:r>
      <w:r w:rsidR="00852348">
        <w:rPr>
          <w:sz w:val="26"/>
          <w:szCs w:val="26"/>
        </w:rPr>
        <w:t>ить</w:t>
      </w:r>
      <w:r w:rsidR="005475F3">
        <w:rPr>
          <w:sz w:val="26"/>
          <w:szCs w:val="26"/>
        </w:rPr>
        <w:t xml:space="preserve"> </w:t>
      </w:r>
      <w:r w:rsidR="00963199" w:rsidRPr="00963199">
        <w:rPr>
          <w:sz w:val="26"/>
          <w:szCs w:val="26"/>
        </w:rPr>
        <w:t>разрешени</w:t>
      </w:r>
      <w:r w:rsidR="00852348">
        <w:rPr>
          <w:sz w:val="26"/>
          <w:szCs w:val="26"/>
        </w:rPr>
        <w:t>е</w:t>
      </w:r>
      <w:r w:rsidR="00963199" w:rsidRPr="00963199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объекта капитального </w:t>
      </w:r>
      <w:r w:rsidR="00852348">
        <w:rPr>
          <w:sz w:val="26"/>
          <w:szCs w:val="26"/>
        </w:rPr>
        <w:t xml:space="preserve">в отношении земельного участка с кадастровым номером 24:55:0402013:3589, </w:t>
      </w:r>
      <w:r w:rsidR="00963199" w:rsidRPr="00963199">
        <w:rPr>
          <w:sz w:val="26"/>
          <w:szCs w:val="26"/>
        </w:rPr>
        <w:t xml:space="preserve">расположенного по адресу: </w:t>
      </w:r>
      <w:r w:rsidR="00852348" w:rsidRPr="00852348">
        <w:rPr>
          <w:sz w:val="26"/>
          <w:szCs w:val="26"/>
        </w:rPr>
        <w:t>Российская Федерация, Красноярский край, городской округ город Норильск, город Норильск, улица</w:t>
      </w:r>
      <w:r w:rsidR="00852348">
        <w:rPr>
          <w:sz w:val="26"/>
          <w:szCs w:val="26"/>
        </w:rPr>
        <w:t xml:space="preserve"> </w:t>
      </w:r>
      <w:proofErr w:type="spellStart"/>
      <w:r w:rsidR="00852348" w:rsidRPr="00852348">
        <w:rPr>
          <w:sz w:val="26"/>
          <w:szCs w:val="26"/>
        </w:rPr>
        <w:t>Талнахская</w:t>
      </w:r>
      <w:proofErr w:type="spellEnd"/>
      <w:r w:rsidR="00852348" w:rsidRPr="00852348">
        <w:rPr>
          <w:sz w:val="26"/>
          <w:szCs w:val="26"/>
        </w:rPr>
        <w:t>, земельный участок 12Ж</w:t>
      </w:r>
      <w:r w:rsidR="00883CC9">
        <w:rPr>
          <w:sz w:val="26"/>
          <w:szCs w:val="26"/>
        </w:rPr>
        <w:t>,</w:t>
      </w:r>
      <w:r w:rsidR="00883CC9" w:rsidRPr="00883CC9">
        <w:t xml:space="preserve"> </w:t>
      </w:r>
      <w:r w:rsidR="00883CC9" w:rsidRPr="00883CC9">
        <w:rPr>
          <w:sz w:val="26"/>
          <w:szCs w:val="26"/>
        </w:rPr>
        <w:t>вид разрешенного использо</w:t>
      </w:r>
      <w:r w:rsidR="00C44917">
        <w:rPr>
          <w:sz w:val="26"/>
          <w:szCs w:val="26"/>
        </w:rPr>
        <w:t xml:space="preserve">вания «хранение автотранспорта» в виде минимального </w:t>
      </w:r>
      <w:r w:rsidR="00C44917" w:rsidRPr="00787DC0">
        <w:rPr>
          <w:sz w:val="26"/>
        </w:rPr>
        <w:t>отступ</w:t>
      </w:r>
      <w:r w:rsidR="00C44917">
        <w:rPr>
          <w:sz w:val="26"/>
        </w:rPr>
        <w:t>а</w:t>
      </w:r>
      <w:r w:rsidR="00C44917" w:rsidRPr="00787DC0">
        <w:rPr>
          <w:sz w:val="26"/>
        </w:rPr>
        <w:t xml:space="preserve"> </w:t>
      </w:r>
      <w:r w:rsidR="00C44917" w:rsidRPr="00553E77">
        <w:rPr>
          <w:sz w:val="26"/>
        </w:rPr>
        <w:t xml:space="preserve">от </w:t>
      </w:r>
      <w:r w:rsidR="00C44917">
        <w:rPr>
          <w:sz w:val="26"/>
        </w:rPr>
        <w:t>восточной границы</w:t>
      </w:r>
      <w:r w:rsidR="00C44917" w:rsidRPr="00553E77">
        <w:rPr>
          <w:sz w:val="26"/>
        </w:rPr>
        <w:t xml:space="preserve"> земельного участка </w:t>
      </w:r>
      <w:r w:rsidR="00C44917">
        <w:rPr>
          <w:sz w:val="26"/>
        </w:rPr>
        <w:t>- 0 м.</w:t>
      </w:r>
    </w:p>
    <w:p w:rsidR="00C44917" w:rsidRDefault="00C44917" w:rsidP="00C4491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Отказать в п</w:t>
      </w:r>
      <w:r w:rsidRPr="00D52962">
        <w:rPr>
          <w:sz w:val="26"/>
          <w:szCs w:val="26"/>
        </w:rPr>
        <w:t>редостав</w:t>
      </w:r>
      <w:r>
        <w:rPr>
          <w:sz w:val="26"/>
          <w:szCs w:val="26"/>
        </w:rPr>
        <w:t xml:space="preserve">лении </w:t>
      </w:r>
      <w:r w:rsidRPr="00963199">
        <w:rPr>
          <w:sz w:val="26"/>
          <w:szCs w:val="26"/>
        </w:rPr>
        <w:t>разрешени</w:t>
      </w:r>
      <w:r>
        <w:rPr>
          <w:sz w:val="26"/>
          <w:szCs w:val="26"/>
        </w:rPr>
        <w:t>я</w:t>
      </w:r>
      <w:r w:rsidRPr="00C44917">
        <w:rPr>
          <w:sz w:val="26"/>
          <w:szCs w:val="26"/>
        </w:rPr>
        <w:t xml:space="preserve"> </w:t>
      </w:r>
      <w:r w:rsidRPr="00963199">
        <w:rPr>
          <w:sz w:val="26"/>
          <w:szCs w:val="26"/>
        </w:rPr>
        <w:t xml:space="preserve">на отклонение от предельных параметров разрешенного строительства, реконструкции объекта капитального </w:t>
      </w:r>
      <w:r>
        <w:rPr>
          <w:sz w:val="26"/>
          <w:szCs w:val="26"/>
        </w:rPr>
        <w:t xml:space="preserve">в отношении земельного участка с кадастровым номером 24:55:0402013:3589, </w:t>
      </w:r>
      <w:r w:rsidRPr="00963199">
        <w:rPr>
          <w:sz w:val="26"/>
          <w:szCs w:val="26"/>
        </w:rPr>
        <w:t xml:space="preserve">расположенного по адресу: </w:t>
      </w:r>
      <w:r w:rsidRPr="00852348">
        <w:rPr>
          <w:sz w:val="26"/>
          <w:szCs w:val="26"/>
        </w:rPr>
        <w:t>Российская Федерация, Красноярский край, городской округ город Норильск, город Норильск, улица</w:t>
      </w:r>
      <w:r>
        <w:rPr>
          <w:sz w:val="26"/>
          <w:szCs w:val="26"/>
        </w:rPr>
        <w:t xml:space="preserve"> </w:t>
      </w:r>
      <w:proofErr w:type="spellStart"/>
      <w:r w:rsidRPr="00852348">
        <w:rPr>
          <w:sz w:val="26"/>
          <w:szCs w:val="26"/>
        </w:rPr>
        <w:t>Талнахская</w:t>
      </w:r>
      <w:proofErr w:type="spellEnd"/>
      <w:r w:rsidRPr="00852348">
        <w:rPr>
          <w:sz w:val="26"/>
          <w:szCs w:val="26"/>
        </w:rPr>
        <w:t>, земельный участок 12Ж</w:t>
      </w:r>
      <w:r>
        <w:rPr>
          <w:sz w:val="26"/>
          <w:szCs w:val="26"/>
        </w:rPr>
        <w:t>,</w:t>
      </w:r>
      <w:r w:rsidRPr="00883CC9">
        <w:t xml:space="preserve"> </w:t>
      </w:r>
      <w:r w:rsidRPr="00883CC9">
        <w:rPr>
          <w:sz w:val="26"/>
          <w:szCs w:val="26"/>
        </w:rPr>
        <w:t>вид разрешенного использо</w:t>
      </w:r>
      <w:r>
        <w:rPr>
          <w:sz w:val="26"/>
          <w:szCs w:val="26"/>
        </w:rPr>
        <w:t xml:space="preserve">вания «хранение автотранспорта» в виде минимального отступа </w:t>
      </w:r>
      <w:r w:rsidR="00581B0B" w:rsidRPr="00553E77">
        <w:rPr>
          <w:sz w:val="26"/>
        </w:rPr>
        <w:t xml:space="preserve">от </w:t>
      </w:r>
      <w:r w:rsidR="00581B0B">
        <w:rPr>
          <w:sz w:val="26"/>
        </w:rPr>
        <w:t>западной границы</w:t>
      </w:r>
      <w:r w:rsidR="00581B0B" w:rsidRPr="00553E77">
        <w:rPr>
          <w:sz w:val="26"/>
        </w:rPr>
        <w:t xml:space="preserve"> земельного участка</w:t>
      </w:r>
      <w:r>
        <w:rPr>
          <w:sz w:val="26"/>
        </w:rPr>
        <w:t xml:space="preserve"> -</w:t>
      </w:r>
      <w:r w:rsidR="00581B0B">
        <w:rPr>
          <w:sz w:val="26"/>
        </w:rPr>
        <w:t xml:space="preserve"> </w:t>
      </w:r>
      <w:r w:rsidR="00243556">
        <w:rPr>
          <w:sz w:val="26"/>
        </w:rPr>
        <w:t>4</w:t>
      </w:r>
      <w:r w:rsidR="00581B0B" w:rsidRPr="00553E77">
        <w:rPr>
          <w:sz w:val="26"/>
        </w:rPr>
        <w:t xml:space="preserve"> м</w:t>
      </w:r>
      <w:r>
        <w:rPr>
          <w:sz w:val="26"/>
        </w:rPr>
        <w:t>,</w:t>
      </w:r>
      <w:r w:rsidRPr="00C44917">
        <w:rPr>
          <w:sz w:val="26"/>
        </w:rPr>
        <w:t xml:space="preserve"> </w:t>
      </w:r>
      <w:r>
        <w:rPr>
          <w:sz w:val="26"/>
        </w:rPr>
        <w:t>поскольку указанный размер отступа отклонением не является.</w:t>
      </w:r>
    </w:p>
    <w:p w:rsidR="00C44917" w:rsidRDefault="00C44917" w:rsidP="00C4491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C44917" w:rsidRPr="00D52962" w:rsidRDefault="00C44917" w:rsidP="00C4491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</w:rPr>
        <w:lastRenderedPageBreak/>
        <w:t>3</w:t>
      </w:r>
      <w:r w:rsidRPr="00D52962">
        <w:rPr>
          <w:sz w:val="26"/>
          <w:szCs w:val="26"/>
        </w:rPr>
        <w:t>. </w:t>
      </w:r>
      <w:r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44917" w:rsidRDefault="00C44917" w:rsidP="00C44917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Pr="00243556">
        <w:rPr>
          <w:sz w:val="26"/>
          <w:szCs w:val="26"/>
        </w:rPr>
        <w:t>. Настоящее Распоряжение вступает в силу после его официального опубликования.</w:t>
      </w:r>
    </w:p>
    <w:p w:rsidR="00C44917" w:rsidRDefault="00C44917" w:rsidP="00C44917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по </w:t>
      </w:r>
      <w:r>
        <w:rPr>
          <w:sz w:val="26"/>
          <w:szCs w:val="26"/>
        </w:rPr>
        <w:t>земельно-имущественным отношениям</w:t>
      </w:r>
      <w:r w:rsidRPr="000707B0">
        <w:rPr>
          <w:sz w:val="26"/>
          <w:szCs w:val="26"/>
        </w:rPr>
        <w:t>.</w:t>
      </w:r>
    </w:p>
    <w:p w:rsidR="00C44917" w:rsidRDefault="00C44917" w:rsidP="00C44917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</w:p>
    <w:p w:rsidR="00C44917" w:rsidRDefault="00C44917" w:rsidP="00C44917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44917" w:rsidRDefault="00C44917" w:rsidP="00C44917">
      <w:pPr>
        <w:rPr>
          <w:sz w:val="26"/>
        </w:rPr>
      </w:pPr>
    </w:p>
    <w:p w:rsidR="00DE0139" w:rsidRDefault="00DE0139" w:rsidP="00DE013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Главы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Н.А. Тимофеев</w:t>
      </w:r>
    </w:p>
    <w:p w:rsidR="00C44917" w:rsidRDefault="00C44917" w:rsidP="00C44917">
      <w:pPr>
        <w:ind w:right="-619"/>
        <w:rPr>
          <w:sz w:val="22"/>
          <w:szCs w:val="22"/>
        </w:rPr>
      </w:pPr>
    </w:p>
    <w:p w:rsidR="00C44917" w:rsidRDefault="00C44917" w:rsidP="00C44917">
      <w:pPr>
        <w:ind w:right="-619"/>
        <w:rPr>
          <w:sz w:val="22"/>
          <w:szCs w:val="22"/>
        </w:rPr>
      </w:pPr>
    </w:p>
    <w:p w:rsidR="00787DC0" w:rsidRPr="00C44917" w:rsidRDefault="00C44917" w:rsidP="00C4491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</w:rPr>
        <w:t xml:space="preserve"> </w:t>
      </w: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</w:p>
    <w:p w:rsidR="00C44917" w:rsidRDefault="00C44917" w:rsidP="00C44917">
      <w:pPr>
        <w:tabs>
          <w:tab w:val="left" w:pos="964"/>
        </w:tabs>
        <w:ind w:right="44"/>
        <w:jc w:val="both"/>
        <w:rPr>
          <w:sz w:val="26"/>
        </w:rPr>
      </w:pPr>
      <w:bookmarkStart w:id="0" w:name="_GoBack"/>
      <w:bookmarkEnd w:id="0"/>
    </w:p>
    <w:sectPr w:rsidR="00C44917" w:rsidSect="00787DC0">
      <w:type w:val="continuous"/>
      <w:pgSz w:w="11907" w:h="16840"/>
      <w:pgMar w:top="567" w:right="708" w:bottom="284" w:left="184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1F9B"/>
    <w:rsid w:val="0007214E"/>
    <w:rsid w:val="00072346"/>
    <w:rsid w:val="00073AEC"/>
    <w:rsid w:val="00075844"/>
    <w:rsid w:val="00075A83"/>
    <w:rsid w:val="000819C9"/>
    <w:rsid w:val="00085747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0F4BF7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E7EE9"/>
    <w:rsid w:val="001F60B0"/>
    <w:rsid w:val="00210CE8"/>
    <w:rsid w:val="00211076"/>
    <w:rsid w:val="00216027"/>
    <w:rsid w:val="002323BB"/>
    <w:rsid w:val="00235BE9"/>
    <w:rsid w:val="00243556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A5CB4"/>
    <w:rsid w:val="002B1A8C"/>
    <w:rsid w:val="002C30E1"/>
    <w:rsid w:val="002C688F"/>
    <w:rsid w:val="002D0514"/>
    <w:rsid w:val="002D4E7D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461D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4DB4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1B0B"/>
    <w:rsid w:val="005848A7"/>
    <w:rsid w:val="00584D21"/>
    <w:rsid w:val="00585C4B"/>
    <w:rsid w:val="00593F53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D42F5"/>
    <w:rsid w:val="005F5EF8"/>
    <w:rsid w:val="00600336"/>
    <w:rsid w:val="006018AA"/>
    <w:rsid w:val="00607AF2"/>
    <w:rsid w:val="00614E5D"/>
    <w:rsid w:val="006166DD"/>
    <w:rsid w:val="00616A85"/>
    <w:rsid w:val="00617A98"/>
    <w:rsid w:val="00622120"/>
    <w:rsid w:val="00626196"/>
    <w:rsid w:val="00627F23"/>
    <w:rsid w:val="00642503"/>
    <w:rsid w:val="0064788E"/>
    <w:rsid w:val="00660DB1"/>
    <w:rsid w:val="006709FB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6B74"/>
    <w:rsid w:val="00707750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57A28"/>
    <w:rsid w:val="0076409F"/>
    <w:rsid w:val="007738B8"/>
    <w:rsid w:val="00777ECE"/>
    <w:rsid w:val="007831D4"/>
    <w:rsid w:val="00787DC0"/>
    <w:rsid w:val="00791883"/>
    <w:rsid w:val="00792FA4"/>
    <w:rsid w:val="007971DF"/>
    <w:rsid w:val="007976F0"/>
    <w:rsid w:val="007A276D"/>
    <w:rsid w:val="007A52BC"/>
    <w:rsid w:val="007A65D3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2348"/>
    <w:rsid w:val="00854431"/>
    <w:rsid w:val="00865406"/>
    <w:rsid w:val="008721E1"/>
    <w:rsid w:val="00877C69"/>
    <w:rsid w:val="00883CC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3199"/>
    <w:rsid w:val="00964BEB"/>
    <w:rsid w:val="00967333"/>
    <w:rsid w:val="00972CED"/>
    <w:rsid w:val="00975241"/>
    <w:rsid w:val="0098023B"/>
    <w:rsid w:val="009917B7"/>
    <w:rsid w:val="00991AE0"/>
    <w:rsid w:val="009930EE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0CAC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43E7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03674"/>
    <w:rsid w:val="00B108AC"/>
    <w:rsid w:val="00B11DD1"/>
    <w:rsid w:val="00B129BB"/>
    <w:rsid w:val="00B23F31"/>
    <w:rsid w:val="00B2562D"/>
    <w:rsid w:val="00B3097C"/>
    <w:rsid w:val="00B32878"/>
    <w:rsid w:val="00B3439B"/>
    <w:rsid w:val="00B53B17"/>
    <w:rsid w:val="00B60EA7"/>
    <w:rsid w:val="00B6197E"/>
    <w:rsid w:val="00B626E2"/>
    <w:rsid w:val="00B63356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674"/>
    <w:rsid w:val="00BD2D56"/>
    <w:rsid w:val="00BE6FA5"/>
    <w:rsid w:val="00BF04EA"/>
    <w:rsid w:val="00BF3F60"/>
    <w:rsid w:val="00BF4A77"/>
    <w:rsid w:val="00BF51FB"/>
    <w:rsid w:val="00C001E1"/>
    <w:rsid w:val="00C06BB0"/>
    <w:rsid w:val="00C07818"/>
    <w:rsid w:val="00C07E16"/>
    <w:rsid w:val="00C127C6"/>
    <w:rsid w:val="00C1601E"/>
    <w:rsid w:val="00C24261"/>
    <w:rsid w:val="00C30D16"/>
    <w:rsid w:val="00C329AD"/>
    <w:rsid w:val="00C33BD9"/>
    <w:rsid w:val="00C35963"/>
    <w:rsid w:val="00C35CF5"/>
    <w:rsid w:val="00C42C37"/>
    <w:rsid w:val="00C44917"/>
    <w:rsid w:val="00C4756A"/>
    <w:rsid w:val="00C478B2"/>
    <w:rsid w:val="00C5135B"/>
    <w:rsid w:val="00C53CCC"/>
    <w:rsid w:val="00C76173"/>
    <w:rsid w:val="00C85883"/>
    <w:rsid w:val="00C932C8"/>
    <w:rsid w:val="00C9338C"/>
    <w:rsid w:val="00C97EAE"/>
    <w:rsid w:val="00CA1278"/>
    <w:rsid w:val="00CA145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2237"/>
    <w:rsid w:val="00D971CD"/>
    <w:rsid w:val="00DA124F"/>
    <w:rsid w:val="00DB4CCE"/>
    <w:rsid w:val="00DC2294"/>
    <w:rsid w:val="00DC6791"/>
    <w:rsid w:val="00DE0139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2A4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07AA6"/>
    <w:rsid w:val="00F11028"/>
    <w:rsid w:val="00F13AA4"/>
    <w:rsid w:val="00F23A55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3E11"/>
    <w:rsid w:val="00F8525E"/>
    <w:rsid w:val="00F876F1"/>
    <w:rsid w:val="00F97B8E"/>
    <w:rsid w:val="00FA3D50"/>
    <w:rsid w:val="00FA5C24"/>
    <w:rsid w:val="00FB1FC3"/>
    <w:rsid w:val="00FB3261"/>
    <w:rsid w:val="00FD1D7D"/>
    <w:rsid w:val="00FE1D52"/>
    <w:rsid w:val="00FE651F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581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D046-6F82-4B0D-933E-EEE69F75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2024-06-07T05:28:00Z</cp:lastPrinted>
  <dcterms:created xsi:type="dcterms:W3CDTF">2024-06-05T03:56:00Z</dcterms:created>
  <dcterms:modified xsi:type="dcterms:W3CDTF">2024-06-07T05:29:00Z</dcterms:modified>
</cp:coreProperties>
</file>