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970781">
        <w:rPr>
          <w:rFonts w:ascii="Times New Roman" w:hAnsi="Times New Roman" w:cs="Times New Roman"/>
          <w:b/>
          <w:sz w:val="26"/>
          <w:szCs w:val="26"/>
        </w:rPr>
        <w:t xml:space="preserve"> 80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70781">
        <w:rPr>
          <w:rFonts w:ascii="Times New Roman" w:hAnsi="Times New Roman" w:cs="Times New Roman"/>
          <w:b/>
          <w:sz w:val="26"/>
          <w:szCs w:val="26"/>
        </w:rPr>
        <w:t>04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6A5AE7">
        <w:rPr>
          <w:rFonts w:ascii="Times New Roman" w:hAnsi="Times New Roman" w:cs="Times New Roman"/>
          <w:b/>
          <w:sz w:val="26"/>
          <w:szCs w:val="26"/>
        </w:rPr>
        <w:t>1</w:t>
      </w:r>
      <w:r w:rsidR="00970781">
        <w:rPr>
          <w:rFonts w:ascii="Times New Roman" w:hAnsi="Times New Roman" w:cs="Times New Roman"/>
          <w:b/>
          <w:sz w:val="26"/>
          <w:szCs w:val="26"/>
        </w:rPr>
        <w:t>2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70781" w:rsidRDefault="00D52051" w:rsidP="0097078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771A8" w:rsidRPr="004771A8">
        <w:t xml:space="preserve"> </w:t>
      </w:r>
      <w:r w:rsidR="00970781">
        <w:rPr>
          <w:rFonts w:ascii="Times New Roman" w:hAnsi="Times New Roman" w:cs="Times New Roman"/>
          <w:sz w:val="26"/>
          <w:szCs w:val="26"/>
        </w:rPr>
        <w:t>(далее – Правила)</w:t>
      </w:r>
      <w:r w:rsidR="00356624" w:rsidRPr="00356624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970781">
        <w:rPr>
          <w:rFonts w:ascii="Times New Roman" w:hAnsi="Times New Roman" w:cs="Times New Roman"/>
          <w:sz w:val="26"/>
          <w:szCs w:val="26"/>
        </w:rPr>
        <w:t>:</w:t>
      </w:r>
      <w:r w:rsidR="00356624" w:rsidRPr="003566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0781" w:rsidRPr="00970781" w:rsidRDefault="00970781" w:rsidP="0097078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70781">
        <w:rPr>
          <w:rFonts w:ascii="Times New Roman" w:hAnsi="Times New Roman" w:cs="Times New Roman"/>
          <w:sz w:val="26"/>
          <w:szCs w:val="26"/>
        </w:rPr>
        <w:t>изменения границы территориальной зоны: «Зона производственных объектов (ПП)», в районе города Норильска, включив частично в их границы зону «Зона размещения отходов (СО)»;</w:t>
      </w:r>
    </w:p>
    <w:p w:rsidR="00E16EAF" w:rsidRDefault="00970781" w:rsidP="0097078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70781">
        <w:rPr>
          <w:rFonts w:ascii="Times New Roman" w:hAnsi="Times New Roman" w:cs="Times New Roman"/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условно разрешенные виды использования: «коммунальное обслуживание»</w:t>
      </w:r>
      <w:r w:rsidR="00D15E03" w:rsidRPr="00D15E03">
        <w:rPr>
          <w:rFonts w:ascii="Times New Roman" w:hAnsi="Times New Roman" w:cs="Times New Roman"/>
          <w:spacing w:val="2"/>
          <w:sz w:val="26"/>
          <w:szCs w:val="26"/>
        </w:rPr>
        <w:t xml:space="preserve"> (далее – проект).</w:t>
      </w:r>
    </w:p>
    <w:p w:rsidR="00E16EAF" w:rsidRDefault="00E16EAF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r w:rsidR="00EB0478" w:rsidRPr="00EB0478">
        <w:rPr>
          <w:rFonts w:ascii="Times New Roman" w:hAnsi="Times New Roman" w:cs="Times New Roman"/>
          <w:sz w:val="26"/>
          <w:szCs w:val="26"/>
        </w:rPr>
        <w:t>Снежногорск, у</w:t>
      </w:r>
      <w:r w:rsidR="00EB0478">
        <w:rPr>
          <w:rFonts w:ascii="Times New Roman" w:hAnsi="Times New Roman" w:cs="Times New Roman"/>
          <w:sz w:val="26"/>
          <w:szCs w:val="26"/>
        </w:rPr>
        <w:t>л.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478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A5AE7">
        <w:rPr>
          <w:rFonts w:ascii="Times New Roman" w:hAnsi="Times New Roman" w:cs="Times New Roman"/>
          <w:sz w:val="26"/>
          <w:szCs w:val="26"/>
        </w:rPr>
        <w:t>2</w:t>
      </w:r>
      <w:r w:rsidR="00970781">
        <w:rPr>
          <w:rFonts w:ascii="Times New Roman" w:hAnsi="Times New Roman" w:cs="Times New Roman"/>
          <w:sz w:val="26"/>
          <w:szCs w:val="26"/>
        </w:rPr>
        <w:t>6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</w:t>
      </w:r>
      <w:r w:rsidR="00970781">
        <w:rPr>
          <w:rFonts w:ascii="Times New Roman" w:hAnsi="Times New Roman" w:cs="Times New Roman"/>
          <w:sz w:val="26"/>
          <w:szCs w:val="26"/>
        </w:rPr>
        <w:t>1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970781">
        <w:rPr>
          <w:rFonts w:ascii="Times New Roman" w:hAnsi="Times New Roman" w:cs="Times New Roman"/>
          <w:sz w:val="26"/>
          <w:szCs w:val="26"/>
        </w:rPr>
        <w:t>03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</w:t>
      </w:r>
      <w:r w:rsidR="00970781">
        <w:rPr>
          <w:rFonts w:ascii="Times New Roman" w:hAnsi="Times New Roman" w:cs="Times New Roman"/>
          <w:sz w:val="26"/>
          <w:szCs w:val="26"/>
        </w:rPr>
        <w:t>2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70781">
        <w:rPr>
          <w:rFonts w:ascii="Times New Roman" w:hAnsi="Times New Roman" w:cs="Times New Roman"/>
          <w:sz w:val="26"/>
          <w:szCs w:val="26"/>
        </w:rPr>
        <w:t>19</w:t>
      </w:r>
      <w:r w:rsidR="006A5AE7">
        <w:rPr>
          <w:rFonts w:ascii="Times New Roman" w:hAnsi="Times New Roman" w:cs="Times New Roman"/>
          <w:sz w:val="26"/>
          <w:szCs w:val="26"/>
        </w:rPr>
        <w:t>.1</w:t>
      </w:r>
      <w:r w:rsidR="00970781">
        <w:rPr>
          <w:rFonts w:ascii="Times New Roman" w:hAnsi="Times New Roman" w:cs="Times New Roman"/>
          <w:sz w:val="26"/>
          <w:szCs w:val="26"/>
        </w:rPr>
        <w:t>1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970781">
        <w:rPr>
          <w:rFonts w:ascii="Times New Roman" w:hAnsi="Times New Roman" w:cs="Times New Roman"/>
          <w:sz w:val="26"/>
          <w:szCs w:val="26"/>
        </w:rPr>
        <w:t>91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356624">
        <w:rPr>
          <w:rFonts w:ascii="Times New Roman" w:hAnsi="Times New Roman" w:cs="Times New Roman"/>
          <w:sz w:val="26"/>
          <w:szCs w:val="26"/>
        </w:rPr>
        <w:t>2</w:t>
      </w:r>
      <w:r w:rsidR="00970781">
        <w:rPr>
          <w:rFonts w:ascii="Times New Roman" w:hAnsi="Times New Roman" w:cs="Times New Roman"/>
          <w:sz w:val="26"/>
          <w:szCs w:val="26"/>
        </w:rPr>
        <w:t>6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</w:t>
      </w:r>
      <w:r w:rsidR="00970781">
        <w:rPr>
          <w:rFonts w:ascii="Times New Roman" w:hAnsi="Times New Roman" w:cs="Times New Roman"/>
          <w:sz w:val="26"/>
          <w:szCs w:val="26"/>
        </w:rPr>
        <w:t>1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356624">
        <w:rPr>
          <w:rFonts w:ascii="Times New Roman" w:hAnsi="Times New Roman" w:cs="Times New Roman"/>
          <w:sz w:val="26"/>
          <w:szCs w:val="26"/>
        </w:rPr>
        <w:t>0</w:t>
      </w:r>
      <w:r w:rsidR="00970781">
        <w:rPr>
          <w:rFonts w:ascii="Times New Roman" w:hAnsi="Times New Roman" w:cs="Times New Roman"/>
          <w:sz w:val="26"/>
          <w:szCs w:val="26"/>
        </w:rPr>
        <w:t>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</w:t>
      </w:r>
      <w:r w:rsidR="00970781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r w:rsidR="00EB0478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B3701" w:rsidRPr="009B3701">
        <w:rPr>
          <w:rFonts w:ascii="Times New Roman" w:hAnsi="Times New Roman" w:cs="Times New Roman"/>
          <w:sz w:val="26"/>
          <w:szCs w:val="26"/>
        </w:rPr>
        <w:t>6</w:t>
      </w:r>
      <w:r w:rsidR="00593DC2" w:rsidRPr="009B3701">
        <w:rPr>
          <w:rFonts w:ascii="Times New Roman" w:hAnsi="Times New Roman" w:cs="Times New Roman"/>
          <w:sz w:val="26"/>
          <w:szCs w:val="26"/>
        </w:rPr>
        <w:t xml:space="preserve"> </w:t>
      </w:r>
      <w:r w:rsidRPr="009B3701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 xml:space="preserve">Д.А. Бусов – председатель Комиссии по землепользованию и </w:t>
      </w:r>
      <w:r w:rsidR="00C611C2" w:rsidRPr="00C611C2">
        <w:rPr>
          <w:rFonts w:ascii="Times New Roman" w:hAnsi="Times New Roman" w:cs="Times New Roman"/>
          <w:sz w:val="26"/>
          <w:szCs w:val="26"/>
        </w:rPr>
        <w:lastRenderedPageBreak/>
        <w:t>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9B3701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970781" w:rsidRDefault="003E1B18" w:rsidP="009707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>Проектом предусмотрено внесение в Правила следующих изменений</w:t>
      </w:r>
      <w:r w:rsidR="00970781">
        <w:rPr>
          <w:rFonts w:ascii="Times New Roman" w:hAnsi="Times New Roman" w:cs="Times New Roman"/>
          <w:sz w:val="26"/>
          <w:szCs w:val="26"/>
        </w:rPr>
        <w:t xml:space="preserve"> в части:</w:t>
      </w:r>
    </w:p>
    <w:p w:rsidR="00970781" w:rsidRPr="00970781" w:rsidRDefault="00970781" w:rsidP="009707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70781">
        <w:rPr>
          <w:rFonts w:ascii="Times New Roman" w:hAnsi="Times New Roman" w:cs="Times New Roman"/>
          <w:sz w:val="26"/>
          <w:szCs w:val="26"/>
        </w:rPr>
        <w:t>изменения границы территориальной зоны: «Зона производственных объектов (ПП)», в районе города Норильска, включив частично в их границы зону «Зона размещения отходов (СО)»;</w:t>
      </w:r>
    </w:p>
    <w:p w:rsidR="00356624" w:rsidRDefault="00970781" w:rsidP="009707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0781">
        <w:rPr>
          <w:rFonts w:ascii="Times New Roman" w:hAnsi="Times New Roman" w:cs="Times New Roman"/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условно разрешенные виды использования: «коммунальное обслуживание»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1B18" w:rsidRPr="003E1B18" w:rsidRDefault="003E1B18" w:rsidP="003566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ab/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44444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3E1B18" w:rsidRPr="003E1B18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</w:t>
      </w:r>
      <w:r w:rsidRPr="009B3701">
        <w:rPr>
          <w:rFonts w:ascii="Times New Roman" w:hAnsi="Times New Roman" w:cs="Times New Roman"/>
          <w:sz w:val="26"/>
          <w:szCs w:val="26"/>
        </w:rPr>
        <w:t xml:space="preserve">за» - </w:t>
      </w:r>
      <w:r w:rsidR="001D0CE6">
        <w:rPr>
          <w:rFonts w:ascii="Times New Roman" w:hAnsi="Times New Roman" w:cs="Times New Roman"/>
          <w:sz w:val="26"/>
          <w:szCs w:val="26"/>
        </w:rPr>
        <w:t>6</w:t>
      </w:r>
      <w:r w:rsidR="00593DC2" w:rsidRPr="009B3701">
        <w:rPr>
          <w:rFonts w:ascii="Times New Roman" w:hAnsi="Times New Roman" w:cs="Times New Roman"/>
          <w:sz w:val="26"/>
          <w:szCs w:val="26"/>
        </w:rPr>
        <w:t xml:space="preserve"> </w:t>
      </w:r>
      <w:r w:rsidRPr="009B3701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70781" w:rsidRDefault="0097078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36F0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8B36F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8B36F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8B36F0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8B36F0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8B36F0">
        <w:t>_____________</w:t>
      </w:r>
      <w:r w:rsidR="00D072B6" w:rsidRPr="008B36F0">
        <w:t xml:space="preserve"> </w:t>
      </w:r>
      <w:r w:rsidR="00DD4F03" w:rsidRPr="008B36F0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4613FD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0CE6"/>
    <w:rsid w:val="001D432E"/>
    <w:rsid w:val="001D70BB"/>
    <w:rsid w:val="002203DF"/>
    <w:rsid w:val="00226E59"/>
    <w:rsid w:val="00235B47"/>
    <w:rsid w:val="002378BB"/>
    <w:rsid w:val="00240BF3"/>
    <w:rsid w:val="00240FD4"/>
    <w:rsid w:val="0024503D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56624"/>
    <w:rsid w:val="003638D0"/>
    <w:rsid w:val="003772C9"/>
    <w:rsid w:val="00393639"/>
    <w:rsid w:val="003A4C69"/>
    <w:rsid w:val="003C06E7"/>
    <w:rsid w:val="003D3553"/>
    <w:rsid w:val="003E1B18"/>
    <w:rsid w:val="003E5277"/>
    <w:rsid w:val="00422780"/>
    <w:rsid w:val="00424878"/>
    <w:rsid w:val="0043071A"/>
    <w:rsid w:val="00456F62"/>
    <w:rsid w:val="004613FD"/>
    <w:rsid w:val="00462B93"/>
    <w:rsid w:val="0047267C"/>
    <w:rsid w:val="00474894"/>
    <w:rsid w:val="004771A8"/>
    <w:rsid w:val="004913C6"/>
    <w:rsid w:val="004921E8"/>
    <w:rsid w:val="0049353C"/>
    <w:rsid w:val="004B0BDC"/>
    <w:rsid w:val="004C6A22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A5AE7"/>
    <w:rsid w:val="006B24F7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B2DE8"/>
    <w:rsid w:val="008B36F0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70781"/>
    <w:rsid w:val="009B24E8"/>
    <w:rsid w:val="009B3701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D778D"/>
    <w:rsid w:val="00AE00B4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30010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E03"/>
    <w:rsid w:val="00D16A6C"/>
    <w:rsid w:val="00D30A0E"/>
    <w:rsid w:val="00D42674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24</cp:revision>
  <cp:lastPrinted>2024-03-13T02:17:00Z</cp:lastPrinted>
  <dcterms:created xsi:type="dcterms:W3CDTF">2024-01-31T02:34:00Z</dcterms:created>
  <dcterms:modified xsi:type="dcterms:W3CDTF">2024-11-26T03:21:00Z</dcterms:modified>
</cp:coreProperties>
</file>