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A363C6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E15F3E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06.03.</w:t>
      </w:r>
      <w:r w:rsidR="007B7ADC">
        <w:rPr>
          <w:rFonts w:ascii="Times New Roman" w:hAnsi="Times New Roman"/>
          <w:sz w:val="26"/>
        </w:rPr>
        <w:t>202</w:t>
      </w:r>
      <w:r w:rsidR="00B5595F">
        <w:rPr>
          <w:rFonts w:ascii="Times New Roman" w:hAnsi="Times New Roman"/>
          <w:sz w:val="26"/>
        </w:rPr>
        <w:t>4</w:t>
      </w:r>
      <w:r w:rsidR="00285A13">
        <w:rPr>
          <w:rFonts w:ascii="Times New Roman" w:hAnsi="Times New Roman"/>
          <w:sz w:val="26"/>
        </w:rPr>
        <w:t xml:space="preserve">                            </w:t>
      </w:r>
      <w:r>
        <w:rPr>
          <w:rFonts w:ascii="Times New Roman" w:hAnsi="Times New Roman"/>
          <w:sz w:val="26"/>
        </w:rPr>
        <w:t xml:space="preserve">              </w:t>
      </w:r>
      <w:r w:rsidR="00285A13">
        <w:rPr>
          <w:rFonts w:ascii="Times New Roman" w:hAnsi="Times New Roman"/>
          <w:sz w:val="26"/>
        </w:rPr>
        <w:t xml:space="preserve">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107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</w:t>
      </w:r>
      <w:r w:rsidR="00A363C6" w:rsidRPr="00A363C6">
        <w:rPr>
          <w:rFonts w:ascii="Times New Roman" w:hAnsi="Times New Roman"/>
          <w:sz w:val="26"/>
        </w:rPr>
        <w:t xml:space="preserve">24.07.2012 </w:t>
      </w:r>
      <w:r w:rsidR="00A363C6">
        <w:rPr>
          <w:rFonts w:ascii="Times New Roman" w:hAnsi="Times New Roman"/>
          <w:sz w:val="26"/>
        </w:rPr>
        <w:t>№</w:t>
      </w:r>
      <w:r w:rsidR="00A363C6" w:rsidRPr="00A363C6">
        <w:rPr>
          <w:rFonts w:ascii="Times New Roman" w:hAnsi="Times New Roman"/>
          <w:sz w:val="26"/>
        </w:rPr>
        <w:t xml:space="preserve"> 234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9A5146" w:rsidRPr="00854694">
        <w:rPr>
          <w:rFonts w:ascii="Times New Roman" w:hAnsi="Times New Roman"/>
          <w:sz w:val="26"/>
          <w:szCs w:val="26"/>
        </w:rPr>
        <w:t xml:space="preserve">в соответствие </w:t>
      </w:r>
      <w:r w:rsidR="00D27901">
        <w:rPr>
          <w:rFonts w:ascii="Times New Roman" w:hAnsi="Times New Roman"/>
          <w:sz w:val="26"/>
          <w:szCs w:val="26"/>
        </w:rPr>
        <w:t xml:space="preserve">с </w:t>
      </w:r>
      <w:r w:rsidR="009A5146">
        <w:rPr>
          <w:rFonts w:ascii="Times New Roman" w:hAnsi="Times New Roman"/>
          <w:sz w:val="26"/>
          <w:szCs w:val="26"/>
        </w:rPr>
        <w:t>действующ</w:t>
      </w:r>
      <w:r w:rsidR="00D27901">
        <w:rPr>
          <w:rFonts w:ascii="Times New Roman" w:hAnsi="Times New Roman"/>
          <w:sz w:val="26"/>
          <w:szCs w:val="26"/>
        </w:rPr>
        <w:t>им</w:t>
      </w:r>
      <w:r w:rsidR="009A5146">
        <w:rPr>
          <w:rFonts w:ascii="Times New Roman" w:hAnsi="Times New Roman"/>
          <w:sz w:val="26"/>
          <w:szCs w:val="26"/>
        </w:rPr>
        <w:t xml:space="preserve"> законодательств</w:t>
      </w:r>
      <w:r w:rsidR="00D27901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A363C6" w:rsidRDefault="00285A13" w:rsidP="00101B0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1D158C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</w:t>
      </w:r>
      <w:r w:rsidR="00B237B1" w:rsidRPr="00B237B1">
        <w:rPr>
          <w:rFonts w:ascii="Times New Roman" w:hAnsi="Times New Roman"/>
          <w:sz w:val="26"/>
        </w:rPr>
        <w:t xml:space="preserve"> </w:t>
      </w:r>
      <w:r w:rsidR="00B237B1">
        <w:rPr>
          <w:rFonts w:ascii="Times New Roman" w:hAnsi="Times New Roman"/>
          <w:sz w:val="26"/>
        </w:rPr>
        <w:t>предоставления муниципальной услуги</w:t>
      </w:r>
      <w:r w:rsidR="006D2400" w:rsidRPr="006D2400">
        <w:rPr>
          <w:rFonts w:ascii="Times New Roman" w:hAnsi="Times New Roman"/>
          <w:sz w:val="26"/>
        </w:rPr>
        <w:t xml:space="preserve"> </w:t>
      </w:r>
      <w:r w:rsidR="00957F2C">
        <w:rPr>
          <w:rFonts w:ascii="Times New Roman" w:hAnsi="Times New Roman"/>
          <w:sz w:val="26"/>
        </w:rPr>
        <w:t>«П</w:t>
      </w:r>
      <w:r w:rsidR="00957F2C" w:rsidRPr="00957F2C">
        <w:rPr>
          <w:rFonts w:ascii="Times New Roman" w:hAnsi="Times New Roman"/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957F2C">
        <w:rPr>
          <w:rFonts w:ascii="Times New Roman" w:hAnsi="Times New Roman"/>
          <w:sz w:val="26"/>
          <w:szCs w:val="26"/>
        </w:rPr>
        <w:t>»</w:t>
      </w:r>
      <w:r w:rsidR="001D158C" w:rsidRPr="00A363C6">
        <w:rPr>
          <w:rFonts w:ascii="Times New Roman" w:hAnsi="Times New Roman"/>
          <w:sz w:val="26"/>
        </w:rPr>
        <w:t xml:space="preserve">, утвержденный </w:t>
      </w:r>
      <w:r w:rsidR="00DE0BC2">
        <w:rPr>
          <w:rFonts w:ascii="Times New Roman" w:hAnsi="Times New Roman"/>
          <w:sz w:val="26"/>
        </w:rPr>
        <w:t>п</w:t>
      </w:r>
      <w:r w:rsidR="001D158C" w:rsidRPr="00A363C6">
        <w:rPr>
          <w:rFonts w:ascii="Times New Roman" w:hAnsi="Times New Roman"/>
          <w:sz w:val="26"/>
        </w:rPr>
        <w:t>остановлением Администрации город</w:t>
      </w:r>
      <w:r w:rsidR="00822274" w:rsidRPr="00A363C6">
        <w:rPr>
          <w:rFonts w:ascii="Times New Roman" w:hAnsi="Times New Roman"/>
          <w:sz w:val="26"/>
        </w:rPr>
        <w:t xml:space="preserve">а Норильска от </w:t>
      </w:r>
      <w:r w:rsidR="00A363C6" w:rsidRPr="00A363C6">
        <w:rPr>
          <w:rFonts w:ascii="Times New Roman" w:hAnsi="Times New Roman"/>
          <w:sz w:val="26"/>
        </w:rPr>
        <w:t xml:space="preserve">24.07.2012 № 234 </w:t>
      </w:r>
      <w:r w:rsidRPr="00A363C6">
        <w:rPr>
          <w:rFonts w:ascii="Times New Roman" w:hAnsi="Times New Roman"/>
          <w:sz w:val="26"/>
        </w:rPr>
        <w:t>(далее –</w:t>
      </w:r>
      <w:r w:rsidR="00F2372C">
        <w:rPr>
          <w:rFonts w:ascii="Times New Roman" w:hAnsi="Times New Roman"/>
          <w:sz w:val="26"/>
        </w:rPr>
        <w:t xml:space="preserve"> Административный р</w:t>
      </w:r>
      <w:r w:rsidRPr="00A363C6">
        <w:rPr>
          <w:rFonts w:ascii="Times New Roman" w:hAnsi="Times New Roman"/>
          <w:sz w:val="26"/>
        </w:rPr>
        <w:t>егламент)</w:t>
      </w:r>
      <w:r w:rsidR="00BC0D81" w:rsidRPr="00A363C6">
        <w:rPr>
          <w:rFonts w:ascii="Times New Roman" w:hAnsi="Times New Roman"/>
          <w:sz w:val="26"/>
        </w:rPr>
        <w:t>,</w:t>
      </w:r>
      <w:r w:rsidRPr="00A363C6">
        <w:rPr>
          <w:rFonts w:ascii="Times New Roman" w:hAnsi="Times New Roman"/>
          <w:sz w:val="26"/>
        </w:rPr>
        <w:t xml:space="preserve"> следующие изменения:</w:t>
      </w:r>
    </w:p>
    <w:p w:rsidR="00A14CFD" w:rsidRDefault="00A14CFD" w:rsidP="00B21C47">
      <w:pPr>
        <w:pStyle w:val="a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Pr="00E04D57">
        <w:rPr>
          <w:rFonts w:ascii="Times New Roman" w:hAnsi="Times New Roman"/>
          <w:sz w:val="26"/>
        </w:rPr>
        <w:t>ункт 2.</w:t>
      </w:r>
      <w:r w:rsidR="00957F2C">
        <w:rPr>
          <w:rFonts w:ascii="Times New Roman" w:hAnsi="Times New Roman"/>
          <w:sz w:val="26"/>
        </w:rPr>
        <w:t>9.2</w:t>
      </w:r>
      <w:r w:rsidRPr="00E04D57">
        <w:rPr>
          <w:rFonts w:ascii="Times New Roman" w:hAnsi="Times New Roman"/>
          <w:sz w:val="26"/>
        </w:rPr>
        <w:t xml:space="preserve"> </w:t>
      </w:r>
      <w:r w:rsidR="007E2E64">
        <w:rPr>
          <w:rFonts w:ascii="Times New Roman" w:hAnsi="Times New Roman"/>
          <w:sz w:val="26"/>
        </w:rPr>
        <w:t>Административного ре</w:t>
      </w:r>
      <w:r w:rsidRPr="00E04D57">
        <w:rPr>
          <w:rFonts w:ascii="Times New Roman" w:hAnsi="Times New Roman"/>
          <w:sz w:val="26"/>
        </w:rPr>
        <w:t xml:space="preserve">гламента </w:t>
      </w:r>
      <w:r w:rsidR="00BD6D33">
        <w:rPr>
          <w:rFonts w:ascii="Times New Roman" w:hAnsi="Times New Roman"/>
          <w:sz w:val="26"/>
        </w:rPr>
        <w:t>и</w:t>
      </w:r>
      <w:r w:rsidR="00973187">
        <w:rPr>
          <w:rFonts w:ascii="Times New Roman" w:hAnsi="Times New Roman"/>
          <w:sz w:val="26"/>
        </w:rPr>
        <w:t>зложить в новой редакции</w:t>
      </w:r>
      <w:r w:rsidRPr="00E04D57">
        <w:rPr>
          <w:rFonts w:ascii="Times New Roman" w:hAnsi="Times New Roman"/>
          <w:sz w:val="26"/>
        </w:rPr>
        <w:t>:</w:t>
      </w:r>
    </w:p>
    <w:p w:rsidR="005E3C12" w:rsidRDefault="00B0107E" w:rsidP="005E3C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E3C12" w:rsidRPr="005E3C12">
        <w:rPr>
          <w:rFonts w:ascii="Times New Roman" w:hAnsi="Times New Roman"/>
          <w:sz w:val="26"/>
        </w:rPr>
        <w:t>2.9.2</w:t>
      </w:r>
      <w:r w:rsidR="005E3C12">
        <w:rPr>
          <w:rFonts w:ascii="Times New Roman" w:hAnsi="Times New Roman"/>
          <w:sz w:val="26"/>
        </w:rPr>
        <w:t>. Основания для отказа в предоставлении муниципальной услуги:</w:t>
      </w:r>
    </w:p>
    <w:p w:rsidR="00BD6D33" w:rsidRPr="005E3C12" w:rsidRDefault="00BD6D33" w:rsidP="005E3C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</w:rPr>
      </w:pPr>
      <w:r w:rsidRPr="00BD6D33">
        <w:rPr>
          <w:rFonts w:ascii="Times New Roman" w:hAnsi="Times New Roman"/>
          <w:color w:val="000000" w:themeColor="text1"/>
          <w:sz w:val="26"/>
          <w:szCs w:val="26"/>
        </w:rPr>
        <w:t xml:space="preserve">1) 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</w:t>
      </w:r>
      <w:r w:rsidR="00A224F6">
        <w:rPr>
          <w:rFonts w:ascii="Times New Roman" w:hAnsi="Times New Roman"/>
          <w:color w:val="000000" w:themeColor="text1"/>
          <w:sz w:val="26"/>
          <w:szCs w:val="26"/>
        </w:rPr>
        <w:t xml:space="preserve">расположенного на земельном участке объекта капитального строительства от уполномоченных органов, 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>указан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hyperlink r:id="rId9" w:history="1">
        <w:r w:rsidRPr="00A224F6">
          <w:rPr>
            <w:rFonts w:ascii="Times New Roman" w:hAnsi="Times New Roman"/>
            <w:color w:val="000000" w:themeColor="text1"/>
            <w:sz w:val="26"/>
            <w:szCs w:val="26"/>
          </w:rPr>
          <w:t>части 2 статьи 55.32</w:t>
        </w:r>
      </w:hyperlink>
      <w:r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 Г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 xml:space="preserve">радостроительного кодекса 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>РФ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87327B"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поступило уведомление о выявлении самовольной постройки, за исключением случаев, если по 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 рассмотрения </w:t>
      </w:r>
      <w:r w:rsidR="0087327B" w:rsidRPr="00A224F6">
        <w:rPr>
          <w:rFonts w:ascii="Times New Roman" w:hAnsi="Times New Roman"/>
          <w:color w:val="000000" w:themeColor="text1"/>
          <w:sz w:val="26"/>
          <w:szCs w:val="26"/>
        </w:rPr>
        <w:t>уведомления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 xml:space="preserve"> о выявлении </w:t>
      </w:r>
      <w:r w:rsidR="0087327B" w:rsidRPr="00A224F6">
        <w:rPr>
          <w:rFonts w:ascii="Times New Roman" w:hAnsi="Times New Roman"/>
          <w:color w:val="000000" w:themeColor="text1"/>
          <w:sz w:val="26"/>
          <w:szCs w:val="26"/>
        </w:rPr>
        <w:t>самовольной постройки органом местного самоуправления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DE1B2F">
        <w:rPr>
          <w:rFonts w:ascii="Times New Roman" w:hAnsi="Times New Roman"/>
          <w:color w:val="000000" w:themeColor="text1"/>
          <w:sz w:val="26"/>
          <w:szCs w:val="26"/>
        </w:rPr>
        <w:t xml:space="preserve"> п</w:t>
      </w:r>
      <w:r w:rsidR="0087327B">
        <w:rPr>
          <w:rFonts w:ascii="Times New Roman" w:hAnsi="Times New Roman"/>
          <w:color w:val="000000" w:themeColor="text1"/>
          <w:sz w:val="26"/>
          <w:szCs w:val="26"/>
        </w:rPr>
        <w:t xml:space="preserve">ринято решение о том, что 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наличие признаков </w:t>
      </w:r>
      <w:r w:rsidR="00DE1B2F" w:rsidRPr="00A224F6">
        <w:rPr>
          <w:rFonts w:ascii="Times New Roman" w:hAnsi="Times New Roman"/>
          <w:color w:val="000000" w:themeColor="text1"/>
          <w:sz w:val="26"/>
          <w:szCs w:val="26"/>
        </w:rPr>
        <w:t xml:space="preserve">самовольной постройки </w:t>
      </w:r>
      <w:r w:rsidRPr="00A224F6">
        <w:rPr>
          <w:rFonts w:ascii="Times New Roman" w:hAnsi="Times New Roman"/>
          <w:color w:val="000000" w:themeColor="text1"/>
          <w:sz w:val="26"/>
          <w:szCs w:val="26"/>
        </w:rPr>
        <w:t>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DE1B2F" w:rsidRDefault="00BD6D33" w:rsidP="00BD6D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D6D33">
        <w:rPr>
          <w:rFonts w:ascii="Times New Roman" w:hAnsi="Times New Roman"/>
          <w:color w:val="000000" w:themeColor="text1"/>
          <w:sz w:val="26"/>
          <w:szCs w:val="26"/>
        </w:rPr>
        <w:t xml:space="preserve">2) 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земельн</w:t>
      </w:r>
      <w:r w:rsidR="006576B4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 xml:space="preserve"> участ</w:t>
      </w:r>
      <w:r w:rsidR="006576B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8B34C8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E1B2F">
        <w:rPr>
          <w:rFonts w:ascii="Times New Roman" w:hAnsi="Times New Roman"/>
          <w:color w:val="000000" w:themeColor="text1"/>
          <w:sz w:val="26"/>
          <w:szCs w:val="26"/>
        </w:rPr>
        <w:t>в отношении которого испрашивается Разрешение</w:t>
      </w:r>
      <w:r w:rsidR="008B34C8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DE1B2F">
        <w:rPr>
          <w:rFonts w:ascii="Times New Roman" w:hAnsi="Times New Roman"/>
          <w:color w:val="000000" w:themeColor="text1"/>
          <w:sz w:val="26"/>
          <w:szCs w:val="26"/>
        </w:rPr>
        <w:t xml:space="preserve"> расположен 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в границах зоны с особыми условиями использования территори</w:t>
      </w:r>
      <w:r w:rsidR="005E3C12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, установленные ограничения использования земельных участков в которой не допускают использования земельного участка в соответствии с запрашиваемым условно разрешенным видом использования;</w:t>
      </w:r>
    </w:p>
    <w:p w:rsidR="005E3C12" w:rsidRDefault="00973187" w:rsidP="00EA5B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запрашиваемый вид разрешенного использования земельного участка относится к основным и (или) вспомогательным видам разрешенного использования земельных участков и объектов капитального строительства, установленных градостроительным регламентом для территориальной зоны, примени</w:t>
      </w:r>
      <w:r w:rsidR="006576B4">
        <w:rPr>
          <w:rFonts w:ascii="Times New Roman" w:hAnsi="Times New Roman"/>
          <w:color w:val="000000" w:themeColor="text1"/>
          <w:sz w:val="26"/>
          <w:szCs w:val="26"/>
        </w:rPr>
        <w:t>тельно к которой запрашивается Р</w:t>
      </w:r>
      <w:r w:rsidR="00DE1B2F" w:rsidRPr="00DE1B2F">
        <w:rPr>
          <w:rFonts w:ascii="Times New Roman" w:hAnsi="Times New Roman"/>
          <w:color w:val="000000" w:themeColor="text1"/>
          <w:sz w:val="26"/>
          <w:szCs w:val="26"/>
        </w:rPr>
        <w:t>азрешение, и может быть выбран правообладателем земельного участка и объекта капитального строительства самостоятельно без дополнительных разрешений и согласования;</w:t>
      </w:r>
    </w:p>
    <w:p w:rsidR="006576B4" w:rsidRDefault="00267703" w:rsidP="00EA5B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76B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BD6D33" w:rsidRPr="006576B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6576B4" w:rsidRPr="006576B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24DAA" w:rsidRPr="00E24DAA">
        <w:rPr>
          <w:rFonts w:ascii="Times New Roman" w:hAnsi="Times New Roman"/>
          <w:color w:val="000000" w:themeColor="text1"/>
          <w:sz w:val="26"/>
          <w:szCs w:val="26"/>
        </w:rPr>
        <w:t xml:space="preserve">запрашиваемый 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условно разрешенны</w:t>
      </w:r>
      <w:r w:rsidR="00EA5B06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 xml:space="preserve"> вид использования (виды разрешенного использования) земельного участка или объекта капитального строительства не 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установлен градостроительным регламентом для территориальной зоны, применительно к которой запрашивается </w:t>
      </w:r>
      <w:r w:rsidR="00EA5B06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азрешение;</w:t>
      </w:r>
    </w:p>
    <w:p w:rsidR="006576B4" w:rsidRDefault="006576B4" w:rsidP="006576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5) </w:t>
      </w:r>
      <w:r w:rsidRPr="006576B4">
        <w:rPr>
          <w:rFonts w:ascii="Times New Roman" w:hAnsi="Times New Roman"/>
          <w:color w:val="000000" w:themeColor="text1"/>
          <w:sz w:val="26"/>
          <w:szCs w:val="26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6576B4" w:rsidRDefault="006576B4" w:rsidP="006576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6)</w:t>
      </w:r>
      <w:r w:rsidRPr="006576B4">
        <w:rPr>
          <w:rFonts w:ascii="Times New Roman" w:hAnsi="Times New Roman"/>
          <w:color w:val="000000" w:themeColor="text1"/>
          <w:sz w:val="26"/>
          <w:szCs w:val="26"/>
        </w:rPr>
        <w:t xml:space="preserve">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EA5B06" w:rsidRDefault="00EA5B06" w:rsidP="00EA5B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7)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267703" w:rsidRPr="00BD6D33" w:rsidRDefault="00EA5B0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8)</w:t>
      </w:r>
      <w:r w:rsidR="00BD6D33" w:rsidRPr="00EA5B0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67703" w:rsidRPr="00EA5B06">
        <w:rPr>
          <w:rFonts w:ascii="Times New Roman" w:hAnsi="Times New Roman"/>
          <w:color w:val="000000" w:themeColor="text1"/>
          <w:sz w:val="26"/>
          <w:szCs w:val="26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73187" w:rsidRDefault="00EA5B0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267703" w:rsidRPr="00EA5B06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1223D5" w:rsidRPr="00EA5B06">
        <w:rPr>
          <w:rFonts w:ascii="Times New Roman" w:hAnsi="Times New Roman"/>
          <w:color w:val="000000" w:themeColor="text1"/>
          <w:sz w:val="26"/>
          <w:szCs w:val="26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267703" w:rsidRPr="00EA5B06" w:rsidRDefault="001223D5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10) </w:t>
      </w:r>
      <w:r w:rsidR="00267703" w:rsidRPr="00EA5B06">
        <w:rPr>
          <w:rFonts w:ascii="Times New Roman" w:hAnsi="Times New Roman"/>
          <w:color w:val="000000" w:themeColor="text1"/>
          <w:sz w:val="26"/>
          <w:szCs w:val="26"/>
        </w:rPr>
        <w:t>земельный участок, в отношении которого испрашиваетс</w:t>
      </w:r>
      <w:r w:rsidR="00E24DAA">
        <w:rPr>
          <w:rFonts w:ascii="Times New Roman" w:hAnsi="Times New Roman"/>
          <w:color w:val="000000" w:themeColor="text1"/>
          <w:sz w:val="26"/>
          <w:szCs w:val="26"/>
        </w:rPr>
        <w:t>я р</w:t>
      </w:r>
      <w:r w:rsidR="00267703" w:rsidRPr="00EA5B06">
        <w:rPr>
          <w:rFonts w:ascii="Times New Roman" w:hAnsi="Times New Roman"/>
          <w:color w:val="000000" w:themeColor="text1"/>
          <w:sz w:val="26"/>
          <w:szCs w:val="26"/>
        </w:rPr>
        <w:t>азрешение на условно разрешенный вид использования, находится в границах территории, в отношении которой принято решение о ее комплексном развитии;</w:t>
      </w:r>
    </w:p>
    <w:p w:rsidR="00EA5B06" w:rsidRDefault="00EA5B0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11)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EA5B06" w:rsidRDefault="00EA5B0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) за предоставлением муниципальной услуги обратилось лицо, не являющееся собственником (правообладателем) земельного участка или объекта недвижимого имущества, кроме случаев, когда земельный участок предстоит образовать;</w:t>
      </w:r>
    </w:p>
    <w:p w:rsidR="00EA5B06" w:rsidRDefault="00EA5B0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) земельный участок, в от</w:t>
      </w:r>
      <w:r w:rsidR="00786C86">
        <w:rPr>
          <w:rFonts w:ascii="Times New Roman" w:hAnsi="Times New Roman"/>
          <w:color w:val="000000" w:themeColor="text1"/>
          <w:sz w:val="26"/>
          <w:szCs w:val="26"/>
        </w:rPr>
        <w:t xml:space="preserve">ношении которого запрашивается </w:t>
      </w:r>
      <w:r w:rsidR="00CC311A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азрешение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 xml:space="preserve">передан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Заявителю 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по договору аренды, заключенному по результатам торгов;</w:t>
      </w:r>
    </w:p>
    <w:p w:rsidR="00EA5B06" w:rsidRDefault="00267703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EA5B06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EA5B06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EA5B0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A5B06" w:rsidRPr="00EA5B06">
        <w:t xml:space="preserve"> 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земельный участок, в от</w:t>
      </w:r>
      <w:r w:rsidR="0005066B">
        <w:rPr>
          <w:rFonts w:ascii="Times New Roman" w:hAnsi="Times New Roman"/>
          <w:color w:val="000000" w:themeColor="text1"/>
          <w:sz w:val="26"/>
          <w:szCs w:val="26"/>
        </w:rPr>
        <w:t xml:space="preserve">ношении которого запрашивается </w:t>
      </w:r>
      <w:r w:rsidR="00CC311A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азрешение</w:t>
      </w:r>
      <w:r w:rsidR="00786C8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 </w:t>
      </w:r>
      <w:r w:rsidR="00CC311A">
        <w:rPr>
          <w:rFonts w:ascii="Times New Roman" w:hAnsi="Times New Roman"/>
          <w:color w:val="000000" w:themeColor="text1"/>
          <w:sz w:val="26"/>
          <w:szCs w:val="26"/>
        </w:rPr>
        <w:t xml:space="preserve">Заявителю 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в аренду без проведения торгов и отсутствует согласие арендатора, выраженное в письменной форме и подписанное уполномочен</w:t>
      </w:r>
      <w:r w:rsidR="00786C86">
        <w:rPr>
          <w:rFonts w:ascii="Times New Roman" w:hAnsi="Times New Roman"/>
          <w:color w:val="000000" w:themeColor="text1"/>
          <w:sz w:val="26"/>
          <w:szCs w:val="26"/>
        </w:rPr>
        <w:t>ным лицом (если предоставление Р</w:t>
      </w:r>
      <w:r w:rsidR="00EA5B06" w:rsidRPr="00EA5B06">
        <w:rPr>
          <w:rFonts w:ascii="Times New Roman" w:hAnsi="Times New Roman"/>
          <w:color w:val="000000" w:themeColor="text1"/>
          <w:sz w:val="26"/>
          <w:szCs w:val="26"/>
        </w:rPr>
        <w:t>азрешения не предполагает изменения порядка предоставления земельного участка);</w:t>
      </w:r>
    </w:p>
    <w:p w:rsidR="00EA5B06" w:rsidRDefault="00786C8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15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>) земельный участок, в от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ношении которого запрашивается </w:t>
      </w:r>
      <w:r w:rsidR="00CC311A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азрешение, предоставлен в аренду без проведения торгов и предоставление </w:t>
      </w:r>
      <w:r w:rsidR="00CC311A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4561F2">
        <w:rPr>
          <w:rFonts w:ascii="Times New Roman" w:hAnsi="Times New Roman"/>
          <w:color w:val="000000" w:themeColor="text1"/>
          <w:sz w:val="26"/>
          <w:szCs w:val="26"/>
        </w:rPr>
        <w:t>азрешения</w:t>
      </w:r>
      <w:r w:rsidR="0005066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>предполагает изменение порядка предоставления земельного уч</w:t>
      </w:r>
      <w:r>
        <w:rPr>
          <w:rFonts w:ascii="Times New Roman" w:hAnsi="Times New Roman"/>
          <w:color w:val="000000" w:themeColor="text1"/>
          <w:sz w:val="26"/>
          <w:szCs w:val="26"/>
        </w:rPr>
        <w:t>астка - по результатам торгов;</w:t>
      </w:r>
    </w:p>
    <w:p w:rsidR="00786C86" w:rsidRDefault="00786C8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16) </w:t>
      </w:r>
      <w:r w:rsidR="00267703"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 земельный участок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786C86">
        <w:t xml:space="preserve"> 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>в от</w:t>
      </w:r>
      <w:r>
        <w:rPr>
          <w:rFonts w:ascii="Times New Roman" w:hAnsi="Times New Roman"/>
          <w:color w:val="000000" w:themeColor="text1"/>
          <w:sz w:val="26"/>
          <w:szCs w:val="26"/>
        </w:rPr>
        <w:t>ношении которого запрашивается Р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азрешение,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используется 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>гражданином на основании права приобретательной давности согласно решению суда, вступившего в законную силу;</w:t>
      </w:r>
    </w:p>
    <w:p w:rsidR="00267703" w:rsidRDefault="00786C86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17) испрашиваемый земельный участок </w:t>
      </w:r>
      <w:r w:rsidR="00267703" w:rsidRPr="00786C86">
        <w:rPr>
          <w:rFonts w:ascii="Times New Roman" w:hAnsi="Times New Roman"/>
          <w:color w:val="000000" w:themeColor="text1"/>
          <w:sz w:val="26"/>
          <w:szCs w:val="26"/>
        </w:rPr>
        <w:t>является предметом судебного разбир</w:t>
      </w:r>
      <w:r>
        <w:rPr>
          <w:rFonts w:ascii="Times New Roman" w:hAnsi="Times New Roman"/>
          <w:color w:val="000000" w:themeColor="text1"/>
          <w:sz w:val="26"/>
          <w:szCs w:val="26"/>
        </w:rPr>
        <w:t>ательства (до разрешения спора);</w:t>
      </w:r>
    </w:p>
    <w:p w:rsidR="001223D5" w:rsidRDefault="00267703" w:rsidP="002677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86C86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786C86" w:rsidRPr="00786C86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786C86"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</w:t>
      </w:r>
      <w:r w:rsidR="00786C86">
        <w:rPr>
          <w:rFonts w:ascii="Times New Roman" w:hAnsi="Times New Roman"/>
          <w:color w:val="000000" w:themeColor="text1"/>
          <w:sz w:val="26"/>
          <w:szCs w:val="26"/>
        </w:rPr>
        <w:t xml:space="preserve">земельного участка или объекта капитального строительства поступило заявление об установлении другого вида разрешенного использования (в </w:t>
      </w:r>
      <w:r w:rsidR="00786C86" w:rsidRPr="00786C86">
        <w:rPr>
          <w:rFonts w:ascii="Times New Roman" w:hAnsi="Times New Roman"/>
          <w:color w:val="000000" w:themeColor="text1"/>
          <w:sz w:val="26"/>
          <w:szCs w:val="26"/>
        </w:rPr>
        <w:t>случае обращения</w:t>
      </w:r>
      <w:r w:rsidR="00325E44"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 двух и более заявителей на один и тот же земельный участок с заявлением об установлении разных видов разрешенного использования</w:t>
      </w:r>
      <w:r w:rsidR="00786C86" w:rsidRPr="00786C8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1223D5" w:rsidRPr="00786C8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67703" w:rsidRPr="00267703" w:rsidRDefault="00786C86" w:rsidP="00BF0A9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86C86">
        <w:rPr>
          <w:rFonts w:ascii="Times New Roman" w:hAnsi="Times New Roman"/>
          <w:color w:val="000000" w:themeColor="text1"/>
          <w:sz w:val="26"/>
          <w:szCs w:val="26"/>
        </w:rPr>
        <w:lastRenderedPageBreak/>
        <w:t>19</w:t>
      </w:r>
      <w:r w:rsidR="00267703" w:rsidRPr="00786C86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BD6D33" w:rsidRPr="00786C86">
        <w:rPr>
          <w:rFonts w:ascii="Times New Roman" w:hAnsi="Times New Roman"/>
          <w:color w:val="000000" w:themeColor="text1"/>
          <w:sz w:val="26"/>
          <w:szCs w:val="26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</w:t>
      </w:r>
      <w:r w:rsidR="00BF0A90" w:rsidRPr="00786C86">
        <w:rPr>
          <w:rFonts w:ascii="Times New Roman" w:hAnsi="Times New Roman"/>
          <w:color w:val="000000" w:themeColor="text1"/>
          <w:sz w:val="26"/>
          <w:szCs w:val="26"/>
        </w:rPr>
        <w:t>ого электронного взаимодействия</w:t>
      </w:r>
      <w:r w:rsidR="00267703" w:rsidRPr="00786C86">
        <w:rPr>
          <w:rFonts w:ascii="Times New Roman" w:hAnsi="Times New Roman"/>
          <w:color w:val="000000" w:themeColor="text1"/>
          <w:sz w:val="26"/>
          <w:szCs w:val="26"/>
        </w:rPr>
        <w:t>.».</w:t>
      </w:r>
    </w:p>
    <w:p w:rsidR="001223D5" w:rsidRDefault="00272F4C" w:rsidP="001223D5">
      <w:pPr>
        <w:pStyle w:val="aa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2.  </w:t>
      </w:r>
      <w:r w:rsidR="00101B0B">
        <w:rPr>
          <w:rFonts w:ascii="Times New Roman" w:hAnsi="Times New Roman"/>
          <w:sz w:val="26"/>
        </w:rPr>
        <w:t>П</w:t>
      </w:r>
      <w:r w:rsidR="00101B0B" w:rsidRPr="00180D75">
        <w:rPr>
          <w:rFonts w:ascii="Times New Roman" w:hAnsi="Times New Roman"/>
          <w:sz w:val="26"/>
          <w:szCs w:val="26"/>
        </w:rPr>
        <w:t>риложени</w:t>
      </w:r>
      <w:r w:rsidR="00F2372C">
        <w:rPr>
          <w:rFonts w:ascii="Times New Roman" w:hAnsi="Times New Roman"/>
          <w:sz w:val="26"/>
          <w:szCs w:val="26"/>
        </w:rPr>
        <w:t>я № 2, № 3</w:t>
      </w:r>
      <w:r w:rsidR="00101B0B" w:rsidRPr="00180D75">
        <w:rPr>
          <w:rFonts w:ascii="Times New Roman" w:hAnsi="Times New Roman"/>
          <w:sz w:val="26"/>
          <w:szCs w:val="26"/>
        </w:rPr>
        <w:t xml:space="preserve"> к </w:t>
      </w:r>
      <w:r w:rsidR="00F2372C">
        <w:rPr>
          <w:rFonts w:ascii="Times New Roman" w:hAnsi="Times New Roman"/>
          <w:sz w:val="26"/>
          <w:szCs w:val="26"/>
        </w:rPr>
        <w:t>Административному регламенту</w:t>
      </w:r>
      <w:r w:rsidR="00101B0B" w:rsidRPr="00180D75">
        <w:rPr>
          <w:rFonts w:ascii="Times New Roman" w:hAnsi="Times New Roman"/>
          <w:sz w:val="26"/>
          <w:szCs w:val="26"/>
        </w:rPr>
        <w:t xml:space="preserve"> </w:t>
      </w:r>
      <w:r w:rsidR="00123C83">
        <w:rPr>
          <w:rFonts w:ascii="Times New Roman" w:hAnsi="Times New Roman"/>
          <w:sz w:val="26"/>
          <w:szCs w:val="26"/>
        </w:rPr>
        <w:t>изложить</w:t>
      </w:r>
      <w:r w:rsidR="00101B0B" w:rsidRPr="00180D75">
        <w:rPr>
          <w:rFonts w:ascii="Times New Roman" w:hAnsi="Times New Roman"/>
          <w:sz w:val="26"/>
          <w:szCs w:val="26"/>
        </w:rPr>
        <w:t xml:space="preserve"> в новой редакции согласно приложени</w:t>
      </w:r>
      <w:r w:rsidR="00123C83">
        <w:rPr>
          <w:rFonts w:ascii="Times New Roman" w:hAnsi="Times New Roman"/>
          <w:sz w:val="26"/>
          <w:szCs w:val="26"/>
        </w:rPr>
        <w:t>ям</w:t>
      </w:r>
      <w:r w:rsidR="00101B0B" w:rsidRPr="00180D75">
        <w:rPr>
          <w:rFonts w:ascii="Times New Roman" w:hAnsi="Times New Roman"/>
          <w:sz w:val="26"/>
          <w:szCs w:val="26"/>
        </w:rPr>
        <w:t xml:space="preserve"> </w:t>
      </w:r>
      <w:r w:rsidR="007E2E64">
        <w:rPr>
          <w:rFonts w:ascii="Times New Roman" w:hAnsi="Times New Roman"/>
          <w:sz w:val="26"/>
          <w:szCs w:val="26"/>
        </w:rPr>
        <w:t>№ 1, №</w:t>
      </w:r>
      <w:r w:rsidR="00123C83">
        <w:rPr>
          <w:rFonts w:ascii="Times New Roman" w:hAnsi="Times New Roman"/>
          <w:sz w:val="26"/>
          <w:szCs w:val="26"/>
        </w:rPr>
        <w:t xml:space="preserve"> </w:t>
      </w:r>
      <w:r w:rsidR="007E2E64">
        <w:rPr>
          <w:rFonts w:ascii="Times New Roman" w:hAnsi="Times New Roman"/>
          <w:sz w:val="26"/>
          <w:szCs w:val="26"/>
        </w:rPr>
        <w:t xml:space="preserve">2 </w:t>
      </w:r>
      <w:r w:rsidR="00101B0B" w:rsidRPr="00180D75">
        <w:rPr>
          <w:rFonts w:ascii="Times New Roman" w:hAnsi="Times New Roman"/>
          <w:sz w:val="26"/>
          <w:szCs w:val="26"/>
        </w:rPr>
        <w:t>к нас</w:t>
      </w:r>
      <w:r w:rsidR="00101B0B">
        <w:rPr>
          <w:rFonts w:ascii="Times New Roman" w:hAnsi="Times New Roman"/>
          <w:sz w:val="26"/>
          <w:szCs w:val="26"/>
        </w:rPr>
        <w:t xml:space="preserve">тоящему </w:t>
      </w:r>
      <w:r w:rsidR="00CC311A">
        <w:rPr>
          <w:rFonts w:ascii="Times New Roman" w:hAnsi="Times New Roman"/>
          <w:sz w:val="26"/>
          <w:szCs w:val="26"/>
        </w:rPr>
        <w:t>п</w:t>
      </w:r>
      <w:r w:rsidR="00101B0B">
        <w:rPr>
          <w:rFonts w:ascii="Times New Roman" w:hAnsi="Times New Roman"/>
          <w:sz w:val="26"/>
          <w:szCs w:val="26"/>
        </w:rPr>
        <w:t>остановлению.</w:t>
      </w:r>
    </w:p>
    <w:p w:rsidR="001223D5" w:rsidRDefault="00272F4C" w:rsidP="001223D5">
      <w:pPr>
        <w:pStyle w:val="aa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3.  </w:t>
      </w:r>
      <w:r w:rsidR="001223D5" w:rsidRPr="001223D5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1223D5" w:rsidP="00272F4C">
      <w:pPr>
        <w:pStyle w:val="aa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</w:t>
      </w:r>
      <w:r w:rsidRPr="001223D5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F552E4" w:rsidRDefault="00F552E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C10B0">
        <w:rPr>
          <w:rFonts w:ascii="Times New Roman" w:hAnsi="Times New Roman"/>
          <w:sz w:val="26"/>
          <w:szCs w:val="26"/>
        </w:rPr>
        <w:tab/>
        <w:t xml:space="preserve">    </w:t>
      </w:r>
      <w:r w:rsidR="00973187">
        <w:rPr>
          <w:rFonts w:ascii="Times New Roman" w:hAnsi="Times New Roman"/>
          <w:sz w:val="26"/>
          <w:szCs w:val="26"/>
        </w:rPr>
        <w:t xml:space="preserve">  </w:t>
      </w:r>
      <w:r w:rsidR="005C10B0" w:rsidRPr="005C10B0">
        <w:rPr>
          <w:rFonts w:ascii="Times New Roman" w:hAnsi="Times New Roman"/>
          <w:sz w:val="26"/>
          <w:szCs w:val="26"/>
        </w:rPr>
        <w:t>Д.В. Карасев</w:t>
      </w:r>
    </w:p>
    <w:p w:rsidR="00764717" w:rsidRDefault="00764717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5745" w:rsidRDefault="008A5745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4717" w:rsidRDefault="00764717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B0B" w:rsidRDefault="00101B0B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2F4C" w:rsidRDefault="00272F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2F4C" w:rsidRDefault="00272F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2F4C" w:rsidRDefault="00272F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2F4C" w:rsidRDefault="00272F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06E4" w:rsidRDefault="00AE06E4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06E4" w:rsidRDefault="00AE06E4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06E4" w:rsidRDefault="00AE06E4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024C" w:rsidRDefault="001202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06E4" w:rsidRDefault="00AE06E4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06E4" w:rsidRDefault="00AE06E4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2F4C" w:rsidRDefault="00272F4C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78B5" w:rsidRDefault="006E78B5" w:rsidP="009731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74D1" w:rsidRDefault="00FB74D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15F3E" w:rsidRDefault="00E15F3E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2372C" w:rsidRPr="007E2E64" w:rsidRDefault="007E2E64" w:rsidP="007E2E64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lastRenderedPageBreak/>
        <w:t>Приложение № 1</w:t>
      </w:r>
    </w:p>
    <w:p w:rsidR="007E2E64" w:rsidRDefault="007E2E64" w:rsidP="007E2E64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:rsidR="007E2E64" w:rsidRPr="007E2E64" w:rsidRDefault="007E2E64" w:rsidP="007E2E64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7E2E64" w:rsidRPr="007E2E64" w:rsidRDefault="00E15F3E" w:rsidP="007E2E64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06.03.2024 № 107</w:t>
      </w:r>
    </w:p>
    <w:p w:rsidR="00F2372C" w:rsidRDefault="00F2372C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555409" w:rsidRDefault="00555409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555409" w:rsidRPr="00555409" w:rsidRDefault="00555409" w:rsidP="00555409">
      <w:pPr>
        <w:spacing w:after="0" w:line="240" w:lineRule="auto"/>
        <w:ind w:left="5245" w:right="-1"/>
        <w:rPr>
          <w:rFonts w:ascii="Times New Roman" w:eastAsiaTheme="minorHAnsi" w:hAnsi="Times New Roman" w:cstheme="minorBidi"/>
          <w:color w:val="000000"/>
          <w:spacing w:val="-6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color w:val="000000"/>
          <w:spacing w:val="-6"/>
          <w:sz w:val="26"/>
          <w:szCs w:val="26"/>
          <w:lang w:eastAsia="en-US"/>
        </w:rPr>
        <w:t>Приложение № 2</w:t>
      </w:r>
    </w:p>
    <w:p w:rsidR="00555409" w:rsidRPr="00555409" w:rsidRDefault="00555409" w:rsidP="00555409">
      <w:pPr>
        <w:widowControl w:val="0"/>
        <w:spacing w:after="0" w:line="322" w:lineRule="exact"/>
        <w:ind w:left="5245"/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</w:pP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 xml:space="preserve">к Административному регламенту </w:t>
      </w:r>
      <w:r w:rsidRPr="00555409">
        <w:rPr>
          <w:rFonts w:ascii="Times New Roman" w:eastAsiaTheme="minorHAnsi" w:hAnsi="Times New Roman" w:cstheme="minorBidi"/>
          <w:bCs/>
          <w:sz w:val="26"/>
          <w:szCs w:val="26"/>
          <w:lang w:eastAsia="zh-CN"/>
        </w:rPr>
        <w:t>предоставления муниципальной услуги «</w:t>
      </w: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>, утвержденному Постановлением Администрации города Норильска</w:t>
      </w:r>
    </w:p>
    <w:p w:rsidR="00555409" w:rsidRPr="00555409" w:rsidRDefault="00555409" w:rsidP="00555409">
      <w:pPr>
        <w:widowControl w:val="0"/>
        <w:spacing w:after="0" w:line="322" w:lineRule="exact"/>
        <w:ind w:left="5245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>от 24.07.2012 № 234</w:t>
      </w:r>
    </w:p>
    <w:p w:rsidR="00555409" w:rsidRPr="00555409" w:rsidRDefault="00555409" w:rsidP="0055540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Theme="minorHAnsi" w:hAnsi="Times New Roman" w:cstheme="minorBidi"/>
          <w:color w:val="000000"/>
          <w:sz w:val="26"/>
          <w:szCs w:val="26"/>
          <w:lang w:eastAsia="en-US"/>
        </w:rPr>
      </w:pPr>
    </w:p>
    <w:p w:rsidR="00555409" w:rsidRPr="00555409" w:rsidRDefault="00555409" w:rsidP="0055540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bookmarkStart w:id="0" w:name="OLE_LINK459"/>
      <w:bookmarkStart w:id="1" w:name="OLE_LINK460"/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Примерная форма решения </w:t>
      </w:r>
    </w:p>
    <w:p w:rsidR="00555409" w:rsidRPr="00555409" w:rsidRDefault="00555409" w:rsidP="0055540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о</w:t>
      </w:r>
      <w:r w:rsidRPr="00555409">
        <w:rPr>
          <w:rFonts w:ascii="Times New Roman" w:eastAsiaTheme="minorHAnsi" w:hAnsi="Times New Roman" w:cstheme="minorBidi"/>
          <w:spacing w:val="1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предоставлении</w:t>
      </w:r>
      <w:r w:rsidRPr="00555409">
        <w:rPr>
          <w:rFonts w:ascii="Times New Roman" w:eastAsiaTheme="minorHAnsi" w:hAnsi="Times New Roman" w:cstheme="minorBidi"/>
          <w:spacing w:val="1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разрешения</w:t>
      </w:r>
      <w:r w:rsidRPr="00555409">
        <w:rPr>
          <w:rFonts w:ascii="Times New Roman" w:eastAsiaTheme="minorHAnsi" w:hAnsi="Times New Roman" w:cstheme="minorBidi"/>
          <w:spacing w:val="1"/>
          <w:sz w:val="26"/>
          <w:szCs w:val="26"/>
          <w:lang w:eastAsia="en-US"/>
        </w:rPr>
        <w:t xml:space="preserve"> на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Pr="00555409" w:rsidDel="00E661C2">
        <w:rPr>
          <w:rFonts w:ascii="Times New Roman" w:eastAsiaTheme="minorHAnsi" w:hAnsi="Times New Roman" w:cstheme="minorBidi"/>
          <w:noProof/>
          <w:sz w:val="26"/>
          <w:szCs w:val="26"/>
          <w:lang w:eastAsia="en-US"/>
        </w:rPr>
        <w:t xml:space="preserve"> </w:t>
      </w:r>
    </w:p>
    <w:p w:rsidR="00555409" w:rsidRPr="00555409" w:rsidRDefault="00555409" w:rsidP="005554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Theme="minorHAnsi" w:hAnsi="Times New Roman" w:cstheme="minorBidi"/>
          <w:b/>
          <w:spacing w:val="-4"/>
          <w:sz w:val="26"/>
          <w:szCs w:val="26"/>
          <w:lang w:eastAsia="en-US"/>
        </w:rPr>
      </w:pPr>
    </w:p>
    <w:p w:rsidR="00555409" w:rsidRPr="00555409" w:rsidRDefault="00555409" w:rsidP="00555409">
      <w:pPr>
        <w:tabs>
          <w:tab w:val="left" w:pos="567"/>
          <w:tab w:val="left" w:pos="4536"/>
        </w:tabs>
        <w:spacing w:after="0" w:line="240" w:lineRule="auto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О предоставлении разрешени</w:t>
      </w:r>
      <w:bookmarkEnd w:id="0"/>
      <w:bookmarkEnd w:id="1"/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я на условно разрешенный вид использования земельного участка или объекта капитального строительства</w:t>
      </w:r>
    </w:p>
    <w:p w:rsidR="00555409" w:rsidRPr="00555409" w:rsidRDefault="00555409" w:rsidP="005554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Theme="minorHAnsi" w:hAnsi="Times New Roman" w:cstheme="minorBidi"/>
          <w:b/>
          <w:spacing w:val="-4"/>
          <w:sz w:val="26"/>
          <w:szCs w:val="26"/>
          <w:lang w:eastAsia="en-US"/>
        </w:rPr>
      </w:pPr>
    </w:p>
    <w:p w:rsidR="00555409" w:rsidRPr="00555409" w:rsidRDefault="00555409" w:rsidP="00555409">
      <w:pPr>
        <w:spacing w:after="0" w:line="240" w:lineRule="auto"/>
        <w:ind w:firstLine="720"/>
        <w:jc w:val="both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</w:t>
      </w:r>
      <w:r w:rsidR="00423DB6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та капитального строительства</w:t>
      </w:r>
      <w:r w:rsidR="00B237B1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(номер и дата направления заявления)</w:t>
      </w:r>
      <w:r w:rsidR="00423DB6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и</w:t>
      </w:r>
      <w:r w:rsidR="00423DB6"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документов</w:t>
      </w:r>
      <w:r w:rsidR="00B237B1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предоставленных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___________________________________________________________________________</w:t>
      </w:r>
    </w:p>
    <w:p w:rsidR="00555409" w:rsidRPr="00555409" w:rsidRDefault="00555409" w:rsidP="00555409">
      <w:pPr>
        <w:spacing w:after="0" w:line="240" w:lineRule="auto"/>
        <w:ind w:firstLine="720"/>
        <w:jc w:val="center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(</w:t>
      </w:r>
      <w:r w:rsidRPr="00555409">
        <w:rPr>
          <w:rFonts w:ascii="Times New Roman" w:eastAsiaTheme="minorHAnsi" w:hAnsi="Times New Roman" w:cstheme="minorBidi"/>
          <w:sz w:val="20"/>
          <w:szCs w:val="20"/>
          <w:lang w:eastAsia="en-US"/>
        </w:rPr>
        <w:t>Ф.И.О. (последнее при наличии) физического лица, наименование юридическог</w:t>
      </w:r>
      <w:r w:rsidR="00423DB6">
        <w:rPr>
          <w:rFonts w:ascii="Times New Roman" w:eastAsiaTheme="minorHAnsi" w:hAnsi="Times New Roman" w:cstheme="minorBidi"/>
          <w:sz w:val="20"/>
          <w:szCs w:val="20"/>
          <w:lang w:eastAsia="en-US"/>
        </w:rPr>
        <w:t>о лица – заявителя</w:t>
      </w: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)</w:t>
      </w:r>
    </w:p>
    <w:p w:rsidR="00555409" w:rsidRDefault="00555409" w:rsidP="0069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___________________________________________</w:t>
      </w:r>
      <w:r w:rsidR="00B0107E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_________________________________,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</w:t>
      </w:r>
      <w:r w:rsidR="00423DB6"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от 06.10.2003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№</w:t>
      </w:r>
      <w:r w:rsidR="00423DB6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с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учетом протокола (дата,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номер), заключения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(дата,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номер),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а также рекомендаций (дата,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</w:t>
      </w:r>
      <w:r w:rsidR="009A5146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9A5146"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Комиссии по землепользованию и застройке муниципального образования город Норильск</w:t>
      </w:r>
      <w:r w:rsidR="009A5146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,</w:t>
      </w:r>
    </w:p>
    <w:p w:rsidR="009A5146" w:rsidRPr="00555409" w:rsidRDefault="009A5146" w:rsidP="0069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</w:p>
    <w:p w:rsidR="00555409" w:rsidRPr="00555409" w:rsidRDefault="00555409" w:rsidP="00555409">
      <w:pPr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 w:rsidRPr="00555409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Предоставить разрешение на условно разрешенный вид использования земельного участка или объекта капитального строительства </w:t>
      </w:r>
      <w:r w:rsidRPr="00555409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«____________________________________________»</w:t>
      </w:r>
      <w:r w:rsidRPr="00555409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участка</w:t>
      </w:r>
    </w:p>
    <w:p w:rsidR="00555409" w:rsidRPr="00555409" w:rsidRDefault="00555409" w:rsidP="0055540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  <w:tab/>
        <w:t>(</w:t>
      </w:r>
      <w:r w:rsidRPr="00555409">
        <w:rPr>
          <w:rFonts w:ascii="Times New Roman" w:eastAsiaTheme="minorHAnsi" w:hAnsi="Times New Roman" w:cstheme="minorBidi"/>
          <w:color w:val="000000" w:themeColor="text1"/>
          <w:spacing w:val="-4"/>
          <w:sz w:val="20"/>
          <w:szCs w:val="20"/>
          <w:lang w:eastAsia="en-US"/>
        </w:rPr>
        <w:t>наименование условно разрешенного вида использования</w:t>
      </w:r>
      <w:r w:rsidRPr="00555409"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  <w:t>)</w:t>
      </w:r>
    </w:p>
    <w:p w:rsidR="00555409" w:rsidRPr="00555409" w:rsidRDefault="00555409" w:rsidP="0055540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  <w:t xml:space="preserve">с кадастровым номером </w:t>
      </w:r>
      <w:r w:rsidRPr="00555409">
        <w:rPr>
          <w:rFonts w:ascii="Times New Roman" w:eastAsiaTheme="minorHAnsi" w:hAnsi="Times New Roman" w:cstheme="minorBidi"/>
          <w:iCs/>
          <w:color w:val="000000" w:themeColor="text1"/>
          <w:spacing w:val="-4"/>
          <w:sz w:val="26"/>
          <w:szCs w:val="26"/>
          <w:lang w:eastAsia="en-US"/>
        </w:rPr>
        <w:t>____________________________</w:t>
      </w:r>
      <w:r w:rsidRPr="00555409">
        <w:rPr>
          <w:rFonts w:ascii="Times New Roman" w:eastAsiaTheme="minorHAnsi" w:hAnsi="Times New Roman" w:cstheme="minorBidi"/>
          <w:color w:val="000000" w:themeColor="text1"/>
          <w:spacing w:val="-4"/>
          <w:sz w:val="26"/>
          <w:szCs w:val="26"/>
          <w:lang w:eastAsia="en-US"/>
        </w:rPr>
        <w:t xml:space="preserve">, расположенного по адресу: </w:t>
      </w:r>
      <w:r w:rsidRPr="00555409">
        <w:rPr>
          <w:rFonts w:ascii="Times New Roman" w:eastAsiaTheme="minorHAnsi" w:hAnsi="Times New Roman" w:cstheme="minorBidi"/>
          <w:iCs/>
          <w:color w:val="000000" w:themeColor="text1"/>
          <w:spacing w:val="-4"/>
          <w:sz w:val="26"/>
          <w:szCs w:val="26"/>
          <w:lang w:eastAsia="en-US"/>
        </w:rPr>
        <w:t>____________________________________________________________________________</w:t>
      </w:r>
    </w:p>
    <w:p w:rsidR="00555409" w:rsidRPr="00555409" w:rsidRDefault="00555409" w:rsidP="0055540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theme="minorBidi"/>
          <w:iCs/>
          <w:color w:val="000000" w:themeColor="text1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iCs/>
          <w:color w:val="000000" w:themeColor="text1"/>
          <w:spacing w:val="-4"/>
          <w:sz w:val="26"/>
          <w:szCs w:val="26"/>
          <w:lang w:eastAsia="en-US"/>
        </w:rPr>
        <w:t>____________________________________________________________________________.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55409">
        <w:rPr>
          <w:rFonts w:ascii="Times New Roman" w:hAnsi="Times New Roman"/>
          <w:sz w:val="26"/>
          <w:szCs w:val="26"/>
        </w:rPr>
        <w:t>2.  </w:t>
      </w:r>
      <w:r w:rsidRPr="00555409">
        <w:rPr>
          <w:rFonts w:ascii="Times New Roman" w:hAnsi="Times New Roman"/>
          <w:sz w:val="26"/>
          <w:szCs w:val="26"/>
        </w:rPr>
        <w:tab/>
      </w:r>
      <w:r w:rsidRPr="00555409">
        <w:rPr>
          <w:rFonts w:ascii="Times New Roman" w:hAnsi="Times New Roman"/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55409">
        <w:rPr>
          <w:rFonts w:ascii="Times New Roman" w:hAnsi="Times New Roman"/>
          <w:color w:val="000000"/>
          <w:sz w:val="26"/>
          <w:szCs w:val="26"/>
        </w:rPr>
        <w:lastRenderedPageBreak/>
        <w:t>2.1.</w:t>
      </w:r>
      <w:r w:rsidRPr="00555409">
        <w:rPr>
          <w:rFonts w:ascii="Times New Roman" w:hAnsi="Times New Roman"/>
          <w:color w:val="000000"/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 (</w:t>
      </w:r>
      <w:r w:rsidRPr="00555409">
        <w:rPr>
          <w:rFonts w:ascii="Times New Roman" w:hAnsi="Times New Roman"/>
          <w:i/>
          <w:color w:val="000000"/>
          <w:sz w:val="26"/>
          <w:szCs w:val="26"/>
        </w:rPr>
        <w:t xml:space="preserve">направляется в случае </w:t>
      </w:r>
      <w:r w:rsidRPr="00555409">
        <w:rPr>
          <w:rFonts w:ascii="Times New Roman" w:eastAsiaTheme="minorHAnsi" w:hAnsi="Times New Roman" w:cstheme="minorBidi"/>
          <w:i/>
          <w:spacing w:val="-4"/>
          <w:sz w:val="26"/>
          <w:szCs w:val="26"/>
          <w:lang w:eastAsia="en-US"/>
        </w:rPr>
        <w:t>принятия решения о предоставлении условно разрешенного вида использования земельному участку с кадастров</w:t>
      </w:r>
      <w:r w:rsidR="007E2E64">
        <w:rPr>
          <w:rFonts w:ascii="Times New Roman" w:eastAsiaTheme="minorHAnsi" w:hAnsi="Times New Roman" w:cstheme="minorBidi"/>
          <w:i/>
          <w:spacing w:val="-4"/>
          <w:sz w:val="26"/>
          <w:szCs w:val="26"/>
          <w:lang w:eastAsia="en-US"/>
        </w:rPr>
        <w:t>ым номером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);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55409">
        <w:rPr>
          <w:rFonts w:ascii="Times New Roman" w:hAnsi="Times New Roman"/>
          <w:color w:val="000000"/>
          <w:sz w:val="26"/>
          <w:szCs w:val="26"/>
        </w:rPr>
        <w:t>2.2.</w:t>
      </w:r>
      <w:r w:rsidRPr="00555409">
        <w:rPr>
          <w:rFonts w:ascii="Times New Roman" w:hAnsi="Times New Roman"/>
          <w:color w:val="000000"/>
          <w:sz w:val="26"/>
          <w:szCs w:val="26"/>
        </w:rPr>
        <w:tab/>
        <w:t xml:space="preserve">________________________________________________________________ </w:t>
      </w:r>
      <w:r w:rsidRPr="00555409">
        <w:rPr>
          <w:rFonts w:ascii="Times New Roman" w:hAnsi="Times New Roman"/>
          <w:i/>
          <w:color w:val="000000"/>
          <w:sz w:val="20"/>
          <w:szCs w:val="20"/>
        </w:rPr>
        <w:t xml:space="preserve">(указывается </w:t>
      </w:r>
      <w:r w:rsidRPr="00555409">
        <w:rPr>
          <w:rFonts w:ascii="Times New Roman" w:eastAsiaTheme="minorHAnsi" w:hAnsi="Times New Roman"/>
          <w:i/>
          <w:sz w:val="20"/>
          <w:szCs w:val="20"/>
          <w:lang w:eastAsia="en-US"/>
        </w:rPr>
        <w:t xml:space="preserve">Ф.И.О. (последнее при наличии) </w:t>
      </w:r>
      <w:r w:rsidRPr="00555409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физического лица</w:t>
      </w:r>
      <w:r w:rsidRPr="00555409">
        <w:rPr>
          <w:rFonts w:ascii="Times New Roman" w:eastAsiaTheme="minorHAnsi" w:hAnsi="Times New Roman"/>
          <w:i/>
          <w:sz w:val="20"/>
          <w:szCs w:val="20"/>
          <w:lang w:eastAsia="en-US"/>
        </w:rPr>
        <w:t>, наименование юридического лица - заявителя)</w:t>
      </w:r>
      <w:r w:rsidRPr="00555409">
        <w:rPr>
          <w:rFonts w:ascii="Times New Roman" w:hAnsi="Times New Roman"/>
          <w:color w:val="000000"/>
          <w:sz w:val="26"/>
          <w:szCs w:val="26"/>
        </w:rPr>
        <w:t xml:space="preserve"> в установленный срок.</w:t>
      </w:r>
    </w:p>
    <w:p w:rsidR="00555409" w:rsidRPr="00555409" w:rsidRDefault="00555409" w:rsidP="0055540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3.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4.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ab/>
        <w:t>Настоящее распоряжение вступает в силу после его официального опубликования и действует в течении одного года (</w:t>
      </w:r>
      <w:r w:rsidRPr="00555409">
        <w:rPr>
          <w:rFonts w:ascii="Times New Roman" w:eastAsiaTheme="minorHAnsi" w:hAnsi="Times New Roman" w:cstheme="minorBidi"/>
          <w:i/>
          <w:spacing w:val="-4"/>
          <w:sz w:val="26"/>
          <w:szCs w:val="26"/>
          <w:lang w:eastAsia="en-US"/>
        </w:rPr>
        <w:t>срок действия указывается в случае принятия решения о предоставлении условно разрешенного вида разрешенного использования земельному участку который предстоит образовать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).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>5.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ab/>
        <w:t xml:space="preserve">Контроль за исполнением пункта 2 настоящего распоряжения возложить на </w:t>
      </w:r>
      <w:r w:rsidRPr="00555409">
        <w:rPr>
          <w:rFonts w:ascii="Times New Roman" w:eastAsiaTheme="minorHAnsi" w:hAnsi="Times New Roman"/>
          <w:color w:val="000000"/>
          <w:spacing w:val="-3"/>
          <w:sz w:val="26"/>
          <w:szCs w:val="26"/>
          <w:lang w:eastAsia="en-US"/>
        </w:rPr>
        <w:t>заместителя Главы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/>
          <w:color w:val="000000"/>
          <w:spacing w:val="-3"/>
          <w:sz w:val="26"/>
          <w:szCs w:val="26"/>
          <w:lang w:eastAsia="en-US"/>
        </w:rPr>
        <w:t>города Норильска по земельно-имущественным отношениям и развитию предпринимательства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 ___________ _______________________________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 xml:space="preserve">(Глава города Норильска или 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(подпись) 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  <w:t>(Ф.И.О., последнее при наличии)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иное уполномоченное им лицо)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23DB6" w:rsidRDefault="00423DB6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23DB6" w:rsidRPr="00555409" w:rsidRDefault="00423DB6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5409">
        <w:rPr>
          <w:rFonts w:ascii="Times New Roman" w:hAnsi="Times New Roman"/>
        </w:rPr>
        <w:t>исп. Ф.И.О.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5409">
        <w:rPr>
          <w:rFonts w:ascii="Times New Roman" w:hAnsi="Times New Roman"/>
        </w:rPr>
        <w:t>тел</w:t>
      </w:r>
    </w:p>
    <w:p w:rsid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F3E" w:rsidRDefault="00E15F3E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F3E" w:rsidRDefault="00E15F3E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15F3E" w:rsidRPr="00555409" w:rsidRDefault="00E15F3E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C687F" w:rsidRPr="007E2E64" w:rsidRDefault="006C687F" w:rsidP="006C687F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6"/>
          <w:szCs w:val="26"/>
        </w:rPr>
        <w:t>2</w:t>
      </w:r>
    </w:p>
    <w:p w:rsidR="006C687F" w:rsidRDefault="006C687F" w:rsidP="006C687F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:rsidR="006C687F" w:rsidRPr="007E2E64" w:rsidRDefault="006C687F" w:rsidP="006C687F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7E2E64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6C687F" w:rsidRPr="007E2E64" w:rsidRDefault="00E15F3E" w:rsidP="006C687F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06.03.2024</w:t>
      </w:r>
      <w:bookmarkStart w:id="2" w:name="_GoBack"/>
      <w:bookmarkEnd w:id="2"/>
      <w:r>
        <w:rPr>
          <w:rFonts w:ascii="Times New Roman" w:hAnsi="Times New Roman"/>
          <w:color w:val="000000"/>
          <w:sz w:val="26"/>
          <w:szCs w:val="26"/>
        </w:rPr>
        <w:t xml:space="preserve"> № 107</w:t>
      </w:r>
    </w:p>
    <w:p w:rsidR="006C687F" w:rsidRDefault="006C687F" w:rsidP="00555409">
      <w:pPr>
        <w:spacing w:after="0" w:line="240" w:lineRule="auto"/>
        <w:ind w:left="5245" w:right="-1"/>
        <w:rPr>
          <w:rFonts w:ascii="Times New Roman" w:eastAsiaTheme="minorHAnsi" w:hAnsi="Times New Roman" w:cstheme="minorBidi"/>
          <w:color w:val="000000"/>
          <w:spacing w:val="-6"/>
          <w:sz w:val="26"/>
          <w:szCs w:val="26"/>
          <w:lang w:eastAsia="en-US"/>
        </w:rPr>
      </w:pPr>
    </w:p>
    <w:p w:rsidR="00555409" w:rsidRPr="00555409" w:rsidRDefault="00555409" w:rsidP="00555409">
      <w:pPr>
        <w:spacing w:after="0" w:line="240" w:lineRule="auto"/>
        <w:ind w:left="5245" w:right="-1"/>
        <w:rPr>
          <w:rFonts w:ascii="Times New Roman" w:eastAsiaTheme="minorHAnsi" w:hAnsi="Times New Roman" w:cstheme="minorBidi"/>
          <w:color w:val="000000"/>
          <w:spacing w:val="-6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 w:cstheme="minorBidi"/>
          <w:color w:val="000000"/>
          <w:spacing w:val="-6"/>
          <w:sz w:val="26"/>
          <w:szCs w:val="26"/>
          <w:lang w:eastAsia="en-US"/>
        </w:rPr>
        <w:t>Приложение № 3</w:t>
      </w:r>
    </w:p>
    <w:p w:rsidR="00555409" w:rsidRPr="00555409" w:rsidRDefault="00555409" w:rsidP="00555409">
      <w:pPr>
        <w:widowControl w:val="0"/>
        <w:spacing w:after="0" w:line="322" w:lineRule="exact"/>
        <w:ind w:left="5245"/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</w:pP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 xml:space="preserve">к Административному регламенту </w:t>
      </w:r>
      <w:r w:rsidRPr="00555409">
        <w:rPr>
          <w:rFonts w:ascii="Times New Roman" w:eastAsiaTheme="minorHAnsi" w:hAnsi="Times New Roman" w:cstheme="minorBidi"/>
          <w:bCs/>
          <w:sz w:val="26"/>
          <w:szCs w:val="26"/>
          <w:lang w:eastAsia="zh-CN"/>
        </w:rPr>
        <w:t>предоставления муниципальной услуги «</w:t>
      </w:r>
      <w:r w:rsidRPr="00555409">
        <w:rPr>
          <w:rFonts w:ascii="Times New Roman" w:eastAsiaTheme="minorHAnsi" w:hAnsi="Times New Roman" w:cstheme="minorBidi"/>
          <w:sz w:val="26"/>
          <w:szCs w:val="26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>, утвержденному Постановлением Администрации города Норильска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</w:pPr>
      <w:r w:rsidRPr="00555409"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  <w:t>от 24.07.2012 № 234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6"/>
          <w:szCs w:val="26"/>
          <w:lang w:eastAsia="en-US" w:bidi="ru-RU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6"/>
          <w:szCs w:val="26"/>
          <w:lang w:eastAsia="en-US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Примерная форма решения 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об отказе в предоставлении разрешения на условно разрешенный вид использования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земельного участка или объекта капитального строительства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Об отказе в предоставлении разрешения на условно разрешенный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вид использования земельного участка или объекта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капитального строительства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55409" w:rsidRPr="00555409" w:rsidRDefault="009A5146" w:rsidP="009A5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5146">
        <w:rPr>
          <w:rFonts w:ascii="Times New Roman" w:eastAsiaTheme="minorHAnsi" w:hAnsi="Times New Roman"/>
          <w:sz w:val="26"/>
          <w:szCs w:val="26"/>
          <w:lang w:eastAsia="en-US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(номер и дата направления заявления) и документов предоставленных </w:t>
      </w:r>
      <w:r w:rsidR="00555409"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(Ф.И.О. (последнее при наличии) физического лица, наименование</w:t>
      </w:r>
      <w:r w:rsidR="009A5146">
        <w:rPr>
          <w:rFonts w:ascii="Times New Roman" w:eastAsiaTheme="minorHAnsi" w:hAnsi="Times New Roman"/>
          <w:sz w:val="20"/>
          <w:szCs w:val="20"/>
          <w:lang w:eastAsia="en-US"/>
        </w:rPr>
        <w:t xml:space="preserve"> юридического лица - заявителя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</w:t>
      </w:r>
      <w:r w:rsidR="00B0107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_______________________________,</w:t>
      </w:r>
    </w:p>
    <w:p w:rsidR="00555409" w:rsidRPr="00555409" w:rsidRDefault="00555409" w:rsidP="004D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в соответствии с Градостроительным </w:t>
      </w:r>
      <w:hyperlink r:id="rId10" w:history="1">
        <w:r w:rsidRPr="00555409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кодексом</w:t>
        </w:r>
      </w:hyperlink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Российской Федерации, Федеральным </w:t>
      </w:r>
      <w:hyperlink r:id="rId11" w:history="1">
        <w:r w:rsidRPr="00555409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от 06.10.2003 № 131-ФЗ</w:t>
      </w:r>
      <w:r w:rsidR="00B0107E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«Об общих принципах организации местного самоуправления в Российской Федерации», </w:t>
      </w:r>
      <w:hyperlink r:id="rId12" w:history="1">
        <w:r w:rsidRPr="00555409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Правилами</w:t>
        </w:r>
      </w:hyperlink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с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учетом протокола (дата,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номер), заключения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(дата,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номер),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а также рекомендаций (дата,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="00B237B1" w:rsidRP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номер)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Комиссии по землепользованию и застройке муниципального образования город Норильск</w:t>
      </w:r>
      <w:r w:rsidR="00B237B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, </w:t>
      </w:r>
      <w:r w:rsidRPr="0055540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в связи с: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(указывается основание отказа в предоставлении разрешения)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C687F" w:rsidRDefault="00555409" w:rsidP="006C68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Отказать в предоставлении разрешения на условно разрешенный вид использования земельного участка или объекта капитального строительства «____________________» в отношении земельного участка с кадастровым номером ________________________________________________, расположенного по адресу: </w:t>
      </w:r>
    </w:p>
    <w:p w:rsidR="006C687F" w:rsidRPr="006C687F" w:rsidRDefault="006C687F" w:rsidP="006C68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87F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(указывается при наличии кадастрового номера)</w:t>
      </w:r>
    </w:p>
    <w:p w:rsidR="006C687F" w:rsidRPr="00555409" w:rsidRDefault="006C687F" w:rsidP="006C68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555409" w:rsidRPr="00555409" w:rsidRDefault="00555409" w:rsidP="006C68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555409">
        <w:rPr>
          <w:rFonts w:ascii="Times New Roman" w:hAnsi="Times New Roman"/>
          <w:sz w:val="26"/>
          <w:szCs w:val="26"/>
        </w:rPr>
        <w:t>2.  </w:t>
      </w:r>
      <w:r w:rsidRPr="00555409">
        <w:rPr>
          <w:rFonts w:ascii="Times New Roman" w:hAnsi="Times New Roman"/>
          <w:sz w:val="26"/>
          <w:szCs w:val="26"/>
        </w:rPr>
        <w:tab/>
      </w:r>
      <w:r w:rsidRPr="00555409">
        <w:rPr>
          <w:rFonts w:ascii="Times New Roman" w:hAnsi="Times New Roman"/>
          <w:color w:val="000000"/>
          <w:sz w:val="26"/>
          <w:szCs w:val="26"/>
        </w:rPr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__________________________________________________________________________ </w:t>
      </w:r>
    </w:p>
    <w:p w:rsidR="00555409" w:rsidRPr="00555409" w:rsidRDefault="00555409" w:rsidP="00555409">
      <w:pPr>
        <w:tabs>
          <w:tab w:val="left" w:pos="1134"/>
        </w:tabs>
        <w:spacing w:after="0" w:line="259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hAnsi="Times New Roman"/>
          <w:color w:val="000000"/>
          <w:sz w:val="20"/>
          <w:szCs w:val="20"/>
        </w:rPr>
        <w:t xml:space="preserve">(указывается 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 xml:space="preserve">Ф.И.О. (последнее при наличии) </w:t>
      </w:r>
      <w:r w:rsidRPr="00555409">
        <w:rPr>
          <w:rFonts w:ascii="Times New Roman" w:eastAsiaTheme="minorHAnsi" w:hAnsi="Times New Roman" w:cstheme="minorBidi"/>
          <w:sz w:val="20"/>
          <w:szCs w:val="20"/>
          <w:lang w:eastAsia="en-US"/>
        </w:rPr>
        <w:t>физического лица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, наименование юридического лица - заявителя)</w:t>
      </w:r>
    </w:p>
    <w:p w:rsidR="00555409" w:rsidRPr="00555409" w:rsidRDefault="00555409" w:rsidP="00555409">
      <w:pPr>
        <w:tabs>
          <w:tab w:val="left" w:pos="1134"/>
        </w:tabs>
        <w:spacing w:after="0" w:line="259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555409">
        <w:rPr>
          <w:rFonts w:ascii="Times New Roman" w:hAnsi="Times New Roman"/>
          <w:color w:val="000000"/>
          <w:sz w:val="26"/>
          <w:szCs w:val="26"/>
        </w:rPr>
        <w:t>в установленный срок.</w:t>
      </w:r>
    </w:p>
    <w:p w:rsidR="00555409" w:rsidRPr="00555409" w:rsidRDefault="00555409" w:rsidP="005554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555409" w:rsidRPr="00555409" w:rsidRDefault="00555409" w:rsidP="005554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ab/>
        <w:t>Настоящее распоряжение вступает в силу после его официального опубликования.</w:t>
      </w:r>
    </w:p>
    <w:p w:rsidR="00555409" w:rsidRPr="00555409" w:rsidRDefault="00555409" w:rsidP="00555409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Контроль исполнения пункта </w:t>
      </w:r>
      <w:r w:rsidRPr="00555409">
        <w:rPr>
          <w:rFonts w:ascii="Times New Roman" w:eastAsiaTheme="minorHAnsi" w:hAnsi="Times New Roman" w:cstheme="minorBidi"/>
          <w:spacing w:val="-4"/>
          <w:sz w:val="26"/>
          <w:szCs w:val="26"/>
          <w:lang w:eastAsia="en-US"/>
        </w:rPr>
        <w:t xml:space="preserve">2 настоящего распоряжения возложить на </w:t>
      </w:r>
      <w:r w:rsidRPr="00555409">
        <w:rPr>
          <w:rFonts w:ascii="Times New Roman" w:eastAsiaTheme="minorHAnsi" w:hAnsi="Times New Roman"/>
          <w:color w:val="000000"/>
          <w:spacing w:val="-3"/>
          <w:sz w:val="26"/>
          <w:szCs w:val="26"/>
          <w:lang w:eastAsia="en-US"/>
        </w:rPr>
        <w:t>заместителя Главы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55409">
        <w:rPr>
          <w:rFonts w:ascii="Times New Roman" w:eastAsiaTheme="minorHAnsi" w:hAnsi="Times New Roman"/>
          <w:color w:val="000000"/>
          <w:spacing w:val="-3"/>
          <w:sz w:val="26"/>
          <w:szCs w:val="26"/>
          <w:lang w:eastAsia="en-US"/>
        </w:rPr>
        <w:t>города Норильска по земельно-имущественным отношениям и развитию предпринимательства</w:t>
      </w: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62ED0" w:rsidRPr="00555409" w:rsidRDefault="00E62ED0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555409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 ___________ _______________________________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(Глава города Норильска или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(подпись)</w:t>
      </w: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ab/>
        <w:t>(Ф.И.О., последнее при наличии)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555409">
        <w:rPr>
          <w:rFonts w:ascii="Times New Roman" w:eastAsiaTheme="minorHAnsi" w:hAnsi="Times New Roman"/>
          <w:sz w:val="20"/>
          <w:szCs w:val="20"/>
          <w:lang w:eastAsia="en-US"/>
        </w:rPr>
        <w:t>иное уполномоченное им лицо)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Pr="00555409" w:rsidRDefault="00555409" w:rsidP="0055540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B0107E" w:rsidRDefault="00B0107E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B0107E" w:rsidRDefault="00B0107E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B96764" w:rsidRDefault="00B96764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B96764" w:rsidRDefault="00B96764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555409">
        <w:rPr>
          <w:rFonts w:ascii="Times New Roman" w:eastAsiaTheme="minorHAnsi" w:hAnsi="Times New Roman"/>
          <w:lang w:eastAsia="en-US"/>
        </w:rPr>
        <w:t>исп. Ф.И.О.</w:t>
      </w:r>
    </w:p>
    <w:p w:rsidR="00555409" w:rsidRPr="00555409" w:rsidRDefault="00555409" w:rsidP="005554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555409">
        <w:rPr>
          <w:rFonts w:ascii="Times New Roman" w:eastAsiaTheme="minorHAnsi" w:hAnsi="Times New Roman"/>
          <w:lang w:eastAsia="en-US"/>
        </w:rPr>
        <w:t>тел.</w:t>
      </w:r>
    </w:p>
    <w:sectPr w:rsidR="00555409" w:rsidRPr="00555409" w:rsidSect="005E3C12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07" w:rsidRDefault="007E2507" w:rsidP="0034417F">
      <w:pPr>
        <w:spacing w:after="0" w:line="240" w:lineRule="auto"/>
      </w:pPr>
      <w:r>
        <w:separator/>
      </w:r>
    </w:p>
  </w:endnote>
  <w:endnote w:type="continuationSeparator" w:id="0">
    <w:p w:rsidR="007E2507" w:rsidRDefault="007E250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07" w:rsidRDefault="007E2507" w:rsidP="0034417F">
      <w:pPr>
        <w:spacing w:after="0" w:line="240" w:lineRule="auto"/>
      </w:pPr>
      <w:r>
        <w:separator/>
      </w:r>
    </w:p>
  </w:footnote>
  <w:footnote w:type="continuationSeparator" w:id="0">
    <w:p w:rsidR="007E2507" w:rsidRDefault="007E2507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C28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B3670A7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100EE3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3F76F3"/>
    <w:multiLevelType w:val="multilevel"/>
    <w:tmpl w:val="3FE48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7D4D4A4E"/>
    <w:multiLevelType w:val="multilevel"/>
    <w:tmpl w:val="A0E63C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07B12"/>
    <w:rsid w:val="00012167"/>
    <w:rsid w:val="000135A5"/>
    <w:rsid w:val="00017076"/>
    <w:rsid w:val="000204E7"/>
    <w:rsid w:val="00020F72"/>
    <w:rsid w:val="000236BC"/>
    <w:rsid w:val="00025A00"/>
    <w:rsid w:val="00041ADA"/>
    <w:rsid w:val="000438E8"/>
    <w:rsid w:val="0005066B"/>
    <w:rsid w:val="000512E1"/>
    <w:rsid w:val="000535E8"/>
    <w:rsid w:val="00067667"/>
    <w:rsid w:val="00071A60"/>
    <w:rsid w:val="00072A4B"/>
    <w:rsid w:val="00083A26"/>
    <w:rsid w:val="0009406A"/>
    <w:rsid w:val="000A556B"/>
    <w:rsid w:val="000C004B"/>
    <w:rsid w:val="000C010F"/>
    <w:rsid w:val="000C7927"/>
    <w:rsid w:val="000D29F9"/>
    <w:rsid w:val="000D387E"/>
    <w:rsid w:val="000D63B6"/>
    <w:rsid w:val="000E0B2F"/>
    <w:rsid w:val="000E7FCD"/>
    <w:rsid w:val="00101B0B"/>
    <w:rsid w:val="00113CEA"/>
    <w:rsid w:val="0012024C"/>
    <w:rsid w:val="001223D5"/>
    <w:rsid w:val="00123C83"/>
    <w:rsid w:val="0012600E"/>
    <w:rsid w:val="00126F06"/>
    <w:rsid w:val="00132B3D"/>
    <w:rsid w:val="00134AF8"/>
    <w:rsid w:val="00175F4C"/>
    <w:rsid w:val="00183337"/>
    <w:rsid w:val="0019001F"/>
    <w:rsid w:val="00191BE3"/>
    <w:rsid w:val="00191D17"/>
    <w:rsid w:val="001933D2"/>
    <w:rsid w:val="00197C1A"/>
    <w:rsid w:val="001A51CB"/>
    <w:rsid w:val="001A5D79"/>
    <w:rsid w:val="001B6015"/>
    <w:rsid w:val="001C32AC"/>
    <w:rsid w:val="001D1081"/>
    <w:rsid w:val="001D158C"/>
    <w:rsid w:val="001D6AF0"/>
    <w:rsid w:val="001E74AE"/>
    <w:rsid w:val="00221514"/>
    <w:rsid w:val="002253A0"/>
    <w:rsid w:val="0022798B"/>
    <w:rsid w:val="00227E83"/>
    <w:rsid w:val="0023652D"/>
    <w:rsid w:val="00240C9D"/>
    <w:rsid w:val="00246A89"/>
    <w:rsid w:val="002507FB"/>
    <w:rsid w:val="002623DB"/>
    <w:rsid w:val="00267703"/>
    <w:rsid w:val="00272F4C"/>
    <w:rsid w:val="00285A13"/>
    <w:rsid w:val="002920A8"/>
    <w:rsid w:val="00295E58"/>
    <w:rsid w:val="00296837"/>
    <w:rsid w:val="002B5C72"/>
    <w:rsid w:val="002C15B0"/>
    <w:rsid w:val="002C7FF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5E44"/>
    <w:rsid w:val="003260A9"/>
    <w:rsid w:val="003364F3"/>
    <w:rsid w:val="00336B6F"/>
    <w:rsid w:val="00343481"/>
    <w:rsid w:val="0034417F"/>
    <w:rsid w:val="0036774B"/>
    <w:rsid w:val="0036794E"/>
    <w:rsid w:val="0036796C"/>
    <w:rsid w:val="00371E2C"/>
    <w:rsid w:val="003819A4"/>
    <w:rsid w:val="003A6F77"/>
    <w:rsid w:val="003A7BB0"/>
    <w:rsid w:val="003C2388"/>
    <w:rsid w:val="003E3721"/>
    <w:rsid w:val="00423DB6"/>
    <w:rsid w:val="004240FE"/>
    <w:rsid w:val="00426185"/>
    <w:rsid w:val="00431D65"/>
    <w:rsid w:val="0043280A"/>
    <w:rsid w:val="00432FA7"/>
    <w:rsid w:val="00444F25"/>
    <w:rsid w:val="00445780"/>
    <w:rsid w:val="004561F2"/>
    <w:rsid w:val="0046236F"/>
    <w:rsid w:val="00463EBF"/>
    <w:rsid w:val="00464871"/>
    <w:rsid w:val="00473BB6"/>
    <w:rsid w:val="00481753"/>
    <w:rsid w:val="00493734"/>
    <w:rsid w:val="00493B2A"/>
    <w:rsid w:val="004A01D6"/>
    <w:rsid w:val="004A5073"/>
    <w:rsid w:val="004B47C9"/>
    <w:rsid w:val="004D31EA"/>
    <w:rsid w:val="004D6A7A"/>
    <w:rsid w:val="004E21CF"/>
    <w:rsid w:val="004E2C29"/>
    <w:rsid w:val="004E3E4F"/>
    <w:rsid w:val="004E7581"/>
    <w:rsid w:val="0050302D"/>
    <w:rsid w:val="005108E0"/>
    <w:rsid w:val="00513838"/>
    <w:rsid w:val="00527C65"/>
    <w:rsid w:val="00535421"/>
    <w:rsid w:val="00543140"/>
    <w:rsid w:val="00544EF5"/>
    <w:rsid w:val="00544FFD"/>
    <w:rsid w:val="005543F0"/>
    <w:rsid w:val="00555409"/>
    <w:rsid w:val="00555D01"/>
    <w:rsid w:val="00560E45"/>
    <w:rsid w:val="00561286"/>
    <w:rsid w:val="00567490"/>
    <w:rsid w:val="0057296B"/>
    <w:rsid w:val="00593EAD"/>
    <w:rsid w:val="0059409E"/>
    <w:rsid w:val="005A2FDC"/>
    <w:rsid w:val="005B3868"/>
    <w:rsid w:val="005C10B0"/>
    <w:rsid w:val="005C239E"/>
    <w:rsid w:val="005C44C6"/>
    <w:rsid w:val="005C6DCF"/>
    <w:rsid w:val="005E3C12"/>
    <w:rsid w:val="00614A8D"/>
    <w:rsid w:val="00622F0D"/>
    <w:rsid w:val="00643B2F"/>
    <w:rsid w:val="006477A6"/>
    <w:rsid w:val="00652247"/>
    <w:rsid w:val="006576B4"/>
    <w:rsid w:val="00660B60"/>
    <w:rsid w:val="00663346"/>
    <w:rsid w:val="0066674C"/>
    <w:rsid w:val="006724A7"/>
    <w:rsid w:val="00686A97"/>
    <w:rsid w:val="00686EE2"/>
    <w:rsid w:val="0068796F"/>
    <w:rsid w:val="00693162"/>
    <w:rsid w:val="00693191"/>
    <w:rsid w:val="006A22A0"/>
    <w:rsid w:val="006C687F"/>
    <w:rsid w:val="006D097C"/>
    <w:rsid w:val="006D2400"/>
    <w:rsid w:val="006D3B02"/>
    <w:rsid w:val="006D6140"/>
    <w:rsid w:val="006D72BE"/>
    <w:rsid w:val="006E78B5"/>
    <w:rsid w:val="006F2B08"/>
    <w:rsid w:val="00702A65"/>
    <w:rsid w:val="00707AA3"/>
    <w:rsid w:val="00712EBB"/>
    <w:rsid w:val="00713883"/>
    <w:rsid w:val="00722032"/>
    <w:rsid w:val="00757CFF"/>
    <w:rsid w:val="0076279A"/>
    <w:rsid w:val="00764717"/>
    <w:rsid w:val="0076512E"/>
    <w:rsid w:val="00765F73"/>
    <w:rsid w:val="00766CD3"/>
    <w:rsid w:val="00784665"/>
    <w:rsid w:val="00786C86"/>
    <w:rsid w:val="00792E43"/>
    <w:rsid w:val="00793E86"/>
    <w:rsid w:val="007B3582"/>
    <w:rsid w:val="007B67C8"/>
    <w:rsid w:val="007B7ADC"/>
    <w:rsid w:val="007C1859"/>
    <w:rsid w:val="007D0CDB"/>
    <w:rsid w:val="007D3B59"/>
    <w:rsid w:val="007E212E"/>
    <w:rsid w:val="007E2507"/>
    <w:rsid w:val="007E2E64"/>
    <w:rsid w:val="007E6A96"/>
    <w:rsid w:val="007F6C2E"/>
    <w:rsid w:val="00806349"/>
    <w:rsid w:val="00815CC4"/>
    <w:rsid w:val="0082111F"/>
    <w:rsid w:val="00822274"/>
    <w:rsid w:val="00822692"/>
    <w:rsid w:val="008263B9"/>
    <w:rsid w:val="008424A6"/>
    <w:rsid w:val="0086272E"/>
    <w:rsid w:val="00865FF3"/>
    <w:rsid w:val="0087327B"/>
    <w:rsid w:val="00876A86"/>
    <w:rsid w:val="00883563"/>
    <w:rsid w:val="008959BF"/>
    <w:rsid w:val="008A5745"/>
    <w:rsid w:val="008B21CB"/>
    <w:rsid w:val="008B34C8"/>
    <w:rsid w:val="008B35F0"/>
    <w:rsid w:val="008C689B"/>
    <w:rsid w:val="008D50A4"/>
    <w:rsid w:val="00902608"/>
    <w:rsid w:val="00915207"/>
    <w:rsid w:val="009257D6"/>
    <w:rsid w:val="00930985"/>
    <w:rsid w:val="009510B7"/>
    <w:rsid w:val="00955750"/>
    <w:rsid w:val="00957F2C"/>
    <w:rsid w:val="009674EC"/>
    <w:rsid w:val="00973187"/>
    <w:rsid w:val="00983DC2"/>
    <w:rsid w:val="009A11CC"/>
    <w:rsid w:val="009A13C9"/>
    <w:rsid w:val="009A5146"/>
    <w:rsid w:val="009B5386"/>
    <w:rsid w:val="009B7784"/>
    <w:rsid w:val="009C2E45"/>
    <w:rsid w:val="009D610D"/>
    <w:rsid w:val="009E608D"/>
    <w:rsid w:val="00A108F9"/>
    <w:rsid w:val="00A14CFD"/>
    <w:rsid w:val="00A224F6"/>
    <w:rsid w:val="00A312AC"/>
    <w:rsid w:val="00A363C6"/>
    <w:rsid w:val="00A37713"/>
    <w:rsid w:val="00A50F81"/>
    <w:rsid w:val="00A62F16"/>
    <w:rsid w:val="00A63DB3"/>
    <w:rsid w:val="00AA4FB0"/>
    <w:rsid w:val="00AB57ED"/>
    <w:rsid w:val="00AC3FC1"/>
    <w:rsid w:val="00AE06E4"/>
    <w:rsid w:val="00AE0AA5"/>
    <w:rsid w:val="00AE7B1D"/>
    <w:rsid w:val="00AF4782"/>
    <w:rsid w:val="00AF7E9C"/>
    <w:rsid w:val="00B0107E"/>
    <w:rsid w:val="00B022FF"/>
    <w:rsid w:val="00B034A9"/>
    <w:rsid w:val="00B13909"/>
    <w:rsid w:val="00B21C47"/>
    <w:rsid w:val="00B237B1"/>
    <w:rsid w:val="00B275E5"/>
    <w:rsid w:val="00B27B22"/>
    <w:rsid w:val="00B33E1A"/>
    <w:rsid w:val="00B41046"/>
    <w:rsid w:val="00B43223"/>
    <w:rsid w:val="00B5595F"/>
    <w:rsid w:val="00B67F63"/>
    <w:rsid w:val="00B74AC5"/>
    <w:rsid w:val="00B904DD"/>
    <w:rsid w:val="00B94436"/>
    <w:rsid w:val="00B96764"/>
    <w:rsid w:val="00BA5D90"/>
    <w:rsid w:val="00BA76C8"/>
    <w:rsid w:val="00BA77EE"/>
    <w:rsid w:val="00BB4F1E"/>
    <w:rsid w:val="00BB6322"/>
    <w:rsid w:val="00BC0C3A"/>
    <w:rsid w:val="00BC0D81"/>
    <w:rsid w:val="00BD63A2"/>
    <w:rsid w:val="00BD6D33"/>
    <w:rsid w:val="00BE2322"/>
    <w:rsid w:val="00BF0A90"/>
    <w:rsid w:val="00BF562A"/>
    <w:rsid w:val="00C26C42"/>
    <w:rsid w:val="00C40A27"/>
    <w:rsid w:val="00C42DCD"/>
    <w:rsid w:val="00C47595"/>
    <w:rsid w:val="00C54357"/>
    <w:rsid w:val="00C61E7F"/>
    <w:rsid w:val="00C637B8"/>
    <w:rsid w:val="00C7641A"/>
    <w:rsid w:val="00C83AC9"/>
    <w:rsid w:val="00C87F7C"/>
    <w:rsid w:val="00C93D59"/>
    <w:rsid w:val="00CA2401"/>
    <w:rsid w:val="00CA27ED"/>
    <w:rsid w:val="00CA40A1"/>
    <w:rsid w:val="00CB45B3"/>
    <w:rsid w:val="00CC1BD4"/>
    <w:rsid w:val="00CC311A"/>
    <w:rsid w:val="00CC6DBD"/>
    <w:rsid w:val="00CD30D0"/>
    <w:rsid w:val="00CE03F4"/>
    <w:rsid w:val="00CE2AEC"/>
    <w:rsid w:val="00CE7B59"/>
    <w:rsid w:val="00CF6132"/>
    <w:rsid w:val="00D03E7E"/>
    <w:rsid w:val="00D110CC"/>
    <w:rsid w:val="00D162A5"/>
    <w:rsid w:val="00D20A43"/>
    <w:rsid w:val="00D27901"/>
    <w:rsid w:val="00D36FF9"/>
    <w:rsid w:val="00D379C6"/>
    <w:rsid w:val="00D4259A"/>
    <w:rsid w:val="00D43977"/>
    <w:rsid w:val="00D4497D"/>
    <w:rsid w:val="00D45999"/>
    <w:rsid w:val="00D56211"/>
    <w:rsid w:val="00D60987"/>
    <w:rsid w:val="00D63780"/>
    <w:rsid w:val="00D64E07"/>
    <w:rsid w:val="00D80C5A"/>
    <w:rsid w:val="00D8239E"/>
    <w:rsid w:val="00D9086C"/>
    <w:rsid w:val="00DA0DA8"/>
    <w:rsid w:val="00DA51A4"/>
    <w:rsid w:val="00DB2265"/>
    <w:rsid w:val="00DB383B"/>
    <w:rsid w:val="00DB4824"/>
    <w:rsid w:val="00DD5674"/>
    <w:rsid w:val="00DE0BC2"/>
    <w:rsid w:val="00DE1B20"/>
    <w:rsid w:val="00DE1B2F"/>
    <w:rsid w:val="00DE323F"/>
    <w:rsid w:val="00E00696"/>
    <w:rsid w:val="00E04D57"/>
    <w:rsid w:val="00E068E9"/>
    <w:rsid w:val="00E11DB8"/>
    <w:rsid w:val="00E15F3E"/>
    <w:rsid w:val="00E24DAA"/>
    <w:rsid w:val="00E31689"/>
    <w:rsid w:val="00E31F6D"/>
    <w:rsid w:val="00E372BE"/>
    <w:rsid w:val="00E46CF8"/>
    <w:rsid w:val="00E575CC"/>
    <w:rsid w:val="00E62CEF"/>
    <w:rsid w:val="00E62ED0"/>
    <w:rsid w:val="00E75136"/>
    <w:rsid w:val="00E76F99"/>
    <w:rsid w:val="00E770B1"/>
    <w:rsid w:val="00E810B0"/>
    <w:rsid w:val="00E8620A"/>
    <w:rsid w:val="00EA56DD"/>
    <w:rsid w:val="00EA5B06"/>
    <w:rsid w:val="00EA657E"/>
    <w:rsid w:val="00EB1743"/>
    <w:rsid w:val="00EE2BAE"/>
    <w:rsid w:val="00EF4E60"/>
    <w:rsid w:val="00F11AAC"/>
    <w:rsid w:val="00F129FC"/>
    <w:rsid w:val="00F2372C"/>
    <w:rsid w:val="00F32CA6"/>
    <w:rsid w:val="00F361BB"/>
    <w:rsid w:val="00F41B7D"/>
    <w:rsid w:val="00F530C7"/>
    <w:rsid w:val="00F5424B"/>
    <w:rsid w:val="00F552E4"/>
    <w:rsid w:val="00F55CFF"/>
    <w:rsid w:val="00F601CC"/>
    <w:rsid w:val="00F6717D"/>
    <w:rsid w:val="00F8048A"/>
    <w:rsid w:val="00FA5894"/>
    <w:rsid w:val="00FB2431"/>
    <w:rsid w:val="00FB6720"/>
    <w:rsid w:val="00FB74D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F47CF6C838050630749DE44DF3C55084E396A2B3F7B09B80322A7BF7733F78EF72528D4D0925816BCA036904C244E198DBCFF8AE309905DEF17D7DlDK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F47CF6C8380506307483E95B9F9A5F83EDCCADB2FFB2CBDE6F2C2CA823392DBD320CD40E4436816AD4016805lCK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F47CF6C8380506307483E95B9F9A5F83EBCFAFB9F2B2CBDE6F2C2CA823392DBD320CD40E4436816AD4016805lCK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BCFC7F07AF66C5C1D130A5352BAFCD5FFBA4BED10FA9BD52F78B99A66C77293956CED57F07E8DA8967E412E33996FCBB052287D89T0P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59D7-262B-4534-858A-F35B2FEB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13670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2024-02-29T04:32:00Z</cp:lastPrinted>
  <dcterms:created xsi:type="dcterms:W3CDTF">2024-02-29T04:34:00Z</dcterms:created>
  <dcterms:modified xsi:type="dcterms:W3CDTF">2024-03-06T04:07:00Z</dcterms:modified>
</cp:coreProperties>
</file>