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B6" w:rsidRDefault="00C117B6" w:rsidP="00C117B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60479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7B6" w:rsidRPr="00C63D50" w:rsidRDefault="00C117B6" w:rsidP="00C117B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C117B6" w:rsidRPr="00C63D50" w:rsidRDefault="00C117B6" w:rsidP="00C117B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117B6" w:rsidRPr="00C63D50" w:rsidRDefault="00C117B6" w:rsidP="00C117B6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117B6" w:rsidRPr="00CB6E4B" w:rsidRDefault="00C117B6" w:rsidP="00C117B6">
      <w:pPr>
        <w:pStyle w:val="a5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C117B6" w:rsidRDefault="00C117B6" w:rsidP="00C117B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C117B6" w:rsidRPr="00C63D50" w:rsidRDefault="00C117B6" w:rsidP="00C117B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117B6" w:rsidRPr="00C63D50" w:rsidRDefault="00C117B6" w:rsidP="00C117B6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</w:t>
      </w:r>
    </w:p>
    <w:p w:rsidR="00C117B6" w:rsidRDefault="00245335" w:rsidP="00245335">
      <w:pPr>
        <w:rPr>
          <w:sz w:val="26"/>
        </w:rPr>
      </w:pPr>
      <w:r>
        <w:rPr>
          <w:sz w:val="26"/>
          <w:szCs w:val="26"/>
        </w:rPr>
        <w:t>23.11.</w:t>
      </w:r>
      <w:r w:rsidR="00C32BA9">
        <w:rPr>
          <w:sz w:val="26"/>
          <w:szCs w:val="26"/>
        </w:rPr>
        <w:t>2015</w:t>
      </w:r>
      <w:r w:rsidR="00C117B6">
        <w:rPr>
          <w:sz w:val="26"/>
          <w:szCs w:val="26"/>
        </w:rPr>
        <w:t xml:space="preserve">      </w:t>
      </w:r>
      <w:r w:rsidR="00C117B6" w:rsidRPr="00C810F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</w:t>
      </w:r>
      <w:r w:rsidR="00C117B6" w:rsidRPr="00C810F2">
        <w:rPr>
          <w:sz w:val="26"/>
          <w:szCs w:val="26"/>
        </w:rPr>
        <w:t xml:space="preserve"> </w:t>
      </w:r>
      <w:r w:rsidR="00C117B6">
        <w:rPr>
          <w:sz w:val="26"/>
          <w:szCs w:val="26"/>
        </w:rPr>
        <w:t xml:space="preserve">    </w:t>
      </w:r>
      <w:r w:rsidR="00C117B6" w:rsidRPr="00C810F2">
        <w:rPr>
          <w:sz w:val="26"/>
          <w:szCs w:val="26"/>
        </w:rPr>
        <w:t xml:space="preserve"> </w:t>
      </w:r>
      <w:r w:rsidR="00C117B6">
        <w:rPr>
          <w:sz w:val="26"/>
          <w:szCs w:val="26"/>
        </w:rPr>
        <w:t xml:space="preserve">г. </w:t>
      </w:r>
      <w:r w:rsidR="00C117B6" w:rsidRPr="00C810F2">
        <w:rPr>
          <w:sz w:val="26"/>
          <w:szCs w:val="26"/>
        </w:rPr>
        <w:t>Норильск</w:t>
      </w:r>
      <w:r w:rsidR="00C117B6">
        <w:rPr>
          <w:sz w:val="26"/>
          <w:szCs w:val="26"/>
        </w:rPr>
        <w:t xml:space="preserve">      </w:t>
      </w:r>
      <w:r w:rsidR="00C117B6" w:rsidRPr="00C810F2">
        <w:rPr>
          <w:sz w:val="26"/>
          <w:szCs w:val="26"/>
        </w:rPr>
        <w:t xml:space="preserve">                </w:t>
      </w:r>
      <w:r w:rsidR="00C117B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</w:t>
      </w:r>
      <w:r w:rsidR="00C117B6">
        <w:rPr>
          <w:sz w:val="26"/>
          <w:szCs w:val="26"/>
        </w:rPr>
        <w:t xml:space="preserve">    </w:t>
      </w:r>
      <w:r w:rsidR="00C117B6" w:rsidRPr="00C810F2">
        <w:rPr>
          <w:sz w:val="26"/>
          <w:szCs w:val="26"/>
        </w:rPr>
        <w:t xml:space="preserve">    №</w:t>
      </w:r>
      <w:r>
        <w:rPr>
          <w:sz w:val="26"/>
          <w:szCs w:val="26"/>
        </w:rPr>
        <w:t>6384</w:t>
      </w:r>
    </w:p>
    <w:p w:rsidR="00C117B6" w:rsidRDefault="00C117B6" w:rsidP="00C117B6">
      <w:pPr>
        <w:jc w:val="center"/>
        <w:rPr>
          <w:sz w:val="26"/>
          <w:szCs w:val="26"/>
        </w:rPr>
      </w:pPr>
    </w:p>
    <w:p w:rsidR="00C117B6" w:rsidRDefault="00C117B6" w:rsidP="00C117B6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распоряжени</w:t>
      </w:r>
      <w:r w:rsidR="001A326F">
        <w:rPr>
          <w:sz w:val="26"/>
          <w:szCs w:val="26"/>
        </w:rPr>
        <w:t>е</w:t>
      </w:r>
    </w:p>
    <w:p w:rsidR="00C117B6" w:rsidRDefault="00C117B6" w:rsidP="00C117B6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  <w:r w:rsidR="00E37CF7">
        <w:rPr>
          <w:sz w:val="26"/>
          <w:szCs w:val="26"/>
        </w:rPr>
        <w:t xml:space="preserve"> </w:t>
      </w:r>
      <w:r>
        <w:rPr>
          <w:sz w:val="26"/>
          <w:szCs w:val="26"/>
        </w:rPr>
        <w:t>от 30.12.2014 № 7112</w:t>
      </w:r>
      <w:r>
        <w:rPr>
          <w:vanish/>
          <w:sz w:val="26"/>
          <w:szCs w:val="26"/>
        </w:rPr>
        <w:t xml:space="preserve">        </w:t>
      </w:r>
    </w:p>
    <w:p w:rsidR="00C117B6" w:rsidRDefault="00C117B6" w:rsidP="00C117B6">
      <w:pPr>
        <w:tabs>
          <w:tab w:val="left" w:pos="1276"/>
        </w:tabs>
        <w:ind w:firstLine="720"/>
        <w:jc w:val="both"/>
        <w:rPr>
          <w:sz w:val="26"/>
          <w:szCs w:val="26"/>
        </w:rPr>
      </w:pPr>
    </w:p>
    <w:p w:rsidR="00C117B6" w:rsidRDefault="00C117B6" w:rsidP="00C117B6">
      <w:pPr>
        <w:tabs>
          <w:tab w:val="left" w:pos="1276"/>
        </w:tabs>
        <w:ind w:firstLine="720"/>
        <w:jc w:val="both"/>
        <w:rPr>
          <w:sz w:val="26"/>
          <w:szCs w:val="26"/>
        </w:rPr>
      </w:pPr>
    </w:p>
    <w:p w:rsidR="00C117B6" w:rsidRDefault="00C117B6" w:rsidP="00C117B6">
      <w:pPr>
        <w:tabs>
          <w:tab w:val="left" w:pos="720"/>
        </w:tabs>
        <w:jc w:val="both"/>
        <w:rPr>
          <w:sz w:val="26"/>
          <w:szCs w:val="26"/>
        </w:rPr>
      </w:pPr>
      <w:r>
        <w:t xml:space="preserve">              </w:t>
      </w:r>
      <w:r w:rsidRPr="00DE5D79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приведения перечня </w:t>
      </w:r>
      <w:r w:rsidRPr="00D040CE">
        <w:rPr>
          <w:sz w:val="26"/>
          <w:szCs w:val="26"/>
        </w:rPr>
        <w:t xml:space="preserve">нежилых помещений, </w:t>
      </w:r>
      <w:r>
        <w:rPr>
          <w:sz w:val="26"/>
          <w:szCs w:val="26"/>
        </w:rPr>
        <w:t xml:space="preserve">расположенных в жилом многоквартирном доме, по адресу: Красноярский край, город Норильск, район Центральный, ул. Комсомольская, д. 20, </w:t>
      </w:r>
      <w:r w:rsidRPr="00D040CE">
        <w:rPr>
          <w:sz w:val="26"/>
          <w:szCs w:val="26"/>
        </w:rPr>
        <w:t>принадлежащих на праве собственности физическим лицам</w:t>
      </w:r>
      <w:r>
        <w:rPr>
          <w:sz w:val="26"/>
          <w:szCs w:val="26"/>
        </w:rPr>
        <w:t>,</w:t>
      </w:r>
      <w:r w:rsidRPr="00D040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DE5D79">
        <w:rPr>
          <w:sz w:val="26"/>
          <w:szCs w:val="26"/>
        </w:rPr>
        <w:t>соответстви</w:t>
      </w:r>
      <w:r>
        <w:rPr>
          <w:sz w:val="26"/>
          <w:szCs w:val="26"/>
        </w:rPr>
        <w:t xml:space="preserve">е с данными </w:t>
      </w:r>
      <w:r w:rsidRPr="00B854BC">
        <w:rPr>
          <w:sz w:val="26"/>
        </w:rPr>
        <w:t>Норильско</w:t>
      </w:r>
      <w:r>
        <w:rPr>
          <w:sz w:val="26"/>
        </w:rPr>
        <w:t>го</w:t>
      </w:r>
      <w:r w:rsidRPr="00B854BC">
        <w:rPr>
          <w:sz w:val="26"/>
        </w:rPr>
        <w:t xml:space="preserve"> отдел</w:t>
      </w:r>
      <w:r>
        <w:rPr>
          <w:sz w:val="26"/>
        </w:rPr>
        <w:t>а</w:t>
      </w:r>
      <w:r w:rsidRPr="00B854BC">
        <w:rPr>
          <w:sz w:val="26"/>
        </w:rPr>
        <w:t xml:space="preserve"> Управления Федеральной службы государственной регистрации, кадастра и картографии по Красноярскому краю</w:t>
      </w:r>
      <w:r>
        <w:rPr>
          <w:sz w:val="26"/>
          <w:szCs w:val="26"/>
        </w:rPr>
        <w:t>,</w:t>
      </w:r>
    </w:p>
    <w:p w:rsidR="00C117B6" w:rsidRPr="000446E0" w:rsidRDefault="00C117B6" w:rsidP="00C117B6">
      <w:pPr>
        <w:rPr>
          <w:sz w:val="26"/>
          <w:szCs w:val="26"/>
        </w:rPr>
      </w:pPr>
    </w:p>
    <w:p w:rsidR="005D181E" w:rsidRDefault="00C117B6" w:rsidP="005D181E">
      <w:pPr>
        <w:pStyle w:val="a3"/>
        <w:widowControl w:val="0"/>
        <w:numPr>
          <w:ilvl w:val="0"/>
          <w:numId w:val="1"/>
        </w:numPr>
        <w:ind w:left="0" w:firstLine="709"/>
      </w:pPr>
      <w:r>
        <w:t xml:space="preserve">Внести </w:t>
      </w:r>
      <w:r w:rsidR="005D181E">
        <w:t>в распоряжение Администрации города Норильска от 30.12.2014 № 7112 «О внесении изменений в распоряжение Администрации города Норильска от 02.02.2014 № 539» (далее – распоряжение) следующие изменения:</w:t>
      </w:r>
    </w:p>
    <w:p w:rsidR="005D181E" w:rsidRDefault="005D181E" w:rsidP="005D181E">
      <w:pPr>
        <w:pStyle w:val="a3"/>
        <w:widowControl w:val="0"/>
        <w:numPr>
          <w:ilvl w:val="1"/>
          <w:numId w:val="1"/>
        </w:numPr>
        <w:ind w:left="0" w:firstLine="709"/>
      </w:pPr>
      <w:r>
        <w:t>приложение 2 к распоряжению дополнить объектами недвижимого имущества согласно приложению к настоящему распоряжению.</w:t>
      </w:r>
    </w:p>
    <w:p w:rsidR="002D6702" w:rsidRDefault="002D6702" w:rsidP="002D6702">
      <w:pPr>
        <w:pStyle w:val="a3"/>
        <w:widowControl w:val="0"/>
        <w:numPr>
          <w:ilvl w:val="0"/>
          <w:numId w:val="1"/>
        </w:numPr>
        <w:ind w:left="0" w:firstLine="709"/>
      </w:pPr>
      <w:r>
        <w:t>Не позднее 10 дней со дня издания настоящего распоряжения опубликовать в газете «Заполярная правда» и разместить на официальном сайте муниципального образования город Норильска» настоящее распоряжение, а также следующие правовые акта Администрации города Норильска:</w:t>
      </w:r>
    </w:p>
    <w:p w:rsidR="002D6702" w:rsidRDefault="002D6702" w:rsidP="002D6702">
      <w:pPr>
        <w:pStyle w:val="a3"/>
        <w:widowControl w:val="0"/>
        <w:ind w:firstLine="709"/>
      </w:pPr>
      <w:r>
        <w:t>- распоряжение от 05.02.2014 №539 «Об изъятии земельного участка для муниципальных нужд, на котором расположен многоквартирный дом, признанный аварийным и подлежащим сносу, и изъятии жилых помещений, расположенных в данном многоквартирном доме, принадлежащих на праве собственности физическим или юридическим лицам»;</w:t>
      </w:r>
    </w:p>
    <w:p w:rsidR="002D6702" w:rsidRDefault="002D6702" w:rsidP="002D6702">
      <w:pPr>
        <w:pStyle w:val="a3"/>
        <w:widowControl w:val="0"/>
        <w:ind w:firstLine="709"/>
      </w:pPr>
      <w:r>
        <w:t>-</w:t>
      </w:r>
      <w:r w:rsidR="0047766A">
        <w:t xml:space="preserve"> </w:t>
      </w:r>
      <w:r>
        <w:t>распоряжение от 30.12.2014 №7112 «О внесении изменений в распоряжение Администрации города Норильска от 05.02.2014 №539».</w:t>
      </w:r>
    </w:p>
    <w:p w:rsidR="00C117B6" w:rsidRDefault="00C117B6" w:rsidP="00C117B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117B6" w:rsidRDefault="00C117B6" w:rsidP="00C117B6">
      <w:pPr>
        <w:widowControl w:val="0"/>
        <w:jc w:val="both"/>
        <w:rPr>
          <w:sz w:val="26"/>
          <w:szCs w:val="26"/>
        </w:rPr>
      </w:pPr>
    </w:p>
    <w:p w:rsidR="00C117B6" w:rsidRDefault="003C3EE7" w:rsidP="00C117B6">
      <w:pPr>
        <w:pStyle w:val="a3"/>
      </w:pPr>
      <w:r>
        <w:t>Руководитель</w:t>
      </w:r>
      <w:r w:rsidR="00C117B6">
        <w:t xml:space="preserve"> Администрации города Норильска                              </w:t>
      </w:r>
      <w:r>
        <w:t xml:space="preserve">      Е.Ю. Поздняков</w:t>
      </w:r>
      <w:r w:rsidR="00C117B6">
        <w:t xml:space="preserve"> </w:t>
      </w:r>
    </w:p>
    <w:p w:rsidR="00C117B6" w:rsidRDefault="00C117B6" w:rsidP="00C117B6">
      <w:pPr>
        <w:pStyle w:val="a3"/>
      </w:pPr>
    </w:p>
    <w:p w:rsidR="00C117B6" w:rsidRDefault="00C117B6" w:rsidP="00C117B6">
      <w:pPr>
        <w:pStyle w:val="a3"/>
      </w:pPr>
    </w:p>
    <w:p w:rsidR="00C117B6" w:rsidRDefault="00C117B6" w:rsidP="00C117B6">
      <w:pPr>
        <w:pStyle w:val="a3"/>
      </w:pPr>
    </w:p>
    <w:p w:rsidR="00C117B6" w:rsidRDefault="00C117B6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tbl>
      <w:tblPr>
        <w:tblStyle w:val="a7"/>
        <w:tblpPr w:leftFromText="180" w:rightFromText="180" w:vertAnchor="page" w:horzAnchor="page" w:tblpX="6735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11"/>
      </w:tblGrid>
      <w:tr w:rsidR="003F635C" w:rsidTr="003F635C">
        <w:trPr>
          <w:trHeight w:val="312"/>
        </w:trPr>
        <w:tc>
          <w:tcPr>
            <w:tcW w:w="4911" w:type="dxa"/>
            <w:hideMark/>
          </w:tcPr>
          <w:p w:rsidR="003F635C" w:rsidRDefault="003F63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Приложение к распоряжению</w:t>
            </w:r>
          </w:p>
          <w:p w:rsidR="003F635C" w:rsidRDefault="003F63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Администрации города Норильска</w:t>
            </w:r>
          </w:p>
          <w:p w:rsidR="003F635C" w:rsidRDefault="003F635C">
            <w:pPr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23.11.2015 №6384</w:t>
            </w:r>
            <w:bookmarkStart w:id="0" w:name="_GoBack"/>
            <w:bookmarkEnd w:id="0"/>
          </w:p>
        </w:tc>
      </w:tr>
    </w:tbl>
    <w:p w:rsidR="003F635C" w:rsidRDefault="003F635C" w:rsidP="003F635C"/>
    <w:p w:rsidR="003F635C" w:rsidRDefault="003F635C" w:rsidP="003F635C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 </w:t>
      </w:r>
    </w:p>
    <w:p w:rsidR="003F635C" w:rsidRDefault="003F635C" w:rsidP="003F635C"/>
    <w:p w:rsidR="003F635C" w:rsidRDefault="003F635C" w:rsidP="003F635C">
      <w:pPr>
        <w:jc w:val="center"/>
        <w:rPr>
          <w:sz w:val="26"/>
          <w:szCs w:val="26"/>
        </w:rPr>
      </w:pPr>
    </w:p>
    <w:p w:rsidR="003F635C" w:rsidRDefault="003F635C" w:rsidP="003F635C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нежилых помещений, принадлежащих на праве собственности физическим лицам</w:t>
      </w:r>
    </w:p>
    <w:p w:rsidR="003F635C" w:rsidRDefault="003F635C" w:rsidP="003F635C">
      <w:pPr>
        <w:jc w:val="center"/>
        <w:rPr>
          <w:sz w:val="26"/>
          <w:szCs w:val="26"/>
        </w:rPr>
      </w:pPr>
    </w:p>
    <w:p w:rsidR="003F635C" w:rsidRDefault="003F635C" w:rsidP="003F635C">
      <w:pPr>
        <w:jc w:val="center"/>
        <w:rPr>
          <w:sz w:val="26"/>
          <w:szCs w:val="26"/>
        </w:rPr>
      </w:pPr>
    </w:p>
    <w:tbl>
      <w:tblPr>
        <w:tblStyle w:val="a7"/>
        <w:tblW w:w="10414" w:type="dxa"/>
        <w:tblInd w:w="-147" w:type="dxa"/>
        <w:tblLook w:val="04A0" w:firstRow="1" w:lastRow="0" w:firstColumn="1" w:lastColumn="0" w:noHBand="0" w:noVBand="1"/>
      </w:tblPr>
      <w:tblGrid>
        <w:gridCol w:w="568"/>
        <w:gridCol w:w="2432"/>
        <w:gridCol w:w="2912"/>
        <w:gridCol w:w="1387"/>
        <w:gridCol w:w="3115"/>
      </w:tblGrid>
      <w:tr w:rsidR="003F635C" w:rsidTr="003F63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5C" w:rsidRDefault="003F635C">
            <w:pPr>
              <w:ind w:left="-151" w:hanging="2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объекта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</w:t>
            </w:r>
            <w:proofErr w:type="spellStart"/>
            <w:r>
              <w:rPr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sz w:val="26"/>
                <w:szCs w:val="26"/>
                <w:lang w:eastAsia="en-US"/>
              </w:rPr>
              <w:t>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Документ – основание возникновение права собственности (дата, номер)</w:t>
            </w:r>
          </w:p>
        </w:tc>
      </w:tr>
      <w:tr w:rsidR="003F635C" w:rsidTr="003F63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 107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Красноярский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край,  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            г. Норильск, район Центральный, ул. Комсомольская, д. 20, пом. 107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15,4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Свидетельство                         от 08.07.2013 Серия 24 </w:t>
            </w:r>
            <w:proofErr w:type="spellStart"/>
            <w:r>
              <w:rPr>
                <w:sz w:val="26"/>
                <w:szCs w:val="26"/>
                <w:lang w:eastAsia="en-US"/>
              </w:rPr>
              <w:t>ЕК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№ 997618</w:t>
            </w:r>
          </w:p>
        </w:tc>
      </w:tr>
      <w:tr w:rsidR="003F635C" w:rsidTr="003F635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Гараж – бокс 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Норильск,  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                     ул. Комсомольская   (под жилым домам), 20, гараж – бокс 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21,4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5C" w:rsidRDefault="003F635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Справка о сведениях о зарегистрированных правах на определённый объект недвижимого имущества от 02.03.2015 № 2427/1024</w:t>
            </w:r>
          </w:p>
        </w:tc>
      </w:tr>
    </w:tbl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p w:rsidR="003F635C" w:rsidRDefault="003F635C" w:rsidP="00C117B6">
      <w:pPr>
        <w:pStyle w:val="a3"/>
        <w:rPr>
          <w:sz w:val="22"/>
          <w:szCs w:val="22"/>
        </w:rPr>
      </w:pPr>
    </w:p>
    <w:sectPr w:rsidR="003F635C" w:rsidSect="00245335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30933"/>
    <w:multiLevelType w:val="multilevel"/>
    <w:tmpl w:val="173CB86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B6"/>
    <w:rsid w:val="001A326F"/>
    <w:rsid w:val="00245335"/>
    <w:rsid w:val="002D6702"/>
    <w:rsid w:val="003C3EE7"/>
    <w:rsid w:val="003F635C"/>
    <w:rsid w:val="00450964"/>
    <w:rsid w:val="0047766A"/>
    <w:rsid w:val="004E7368"/>
    <w:rsid w:val="005D181E"/>
    <w:rsid w:val="008E292F"/>
    <w:rsid w:val="00C117B6"/>
    <w:rsid w:val="00C32BA9"/>
    <w:rsid w:val="00E37CF7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A4F5-944F-46DF-BC43-D473F47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17B6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C117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C117B6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11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1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E29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9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10</cp:revision>
  <cp:lastPrinted>2015-11-20T07:41:00Z</cp:lastPrinted>
  <dcterms:created xsi:type="dcterms:W3CDTF">2015-11-19T05:14:00Z</dcterms:created>
  <dcterms:modified xsi:type="dcterms:W3CDTF">2015-11-23T04:10:00Z</dcterms:modified>
</cp:coreProperties>
</file>