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93629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25.08.</w:t>
      </w:r>
      <w:r w:rsidR="00156B0D">
        <w:rPr>
          <w:rFonts w:ascii="Times New Roman" w:hAnsi="Times New Roman"/>
          <w:sz w:val="26"/>
          <w:szCs w:val="26"/>
        </w:rPr>
        <w:t>2020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 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№  3722</w:t>
      </w:r>
      <w:proofErr w:type="gramEnd"/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>28.01.2014 № 277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CA323F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AE67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целях урегулирования отдельных вопросов, связанных с организацией деятельности комиссии по оказанию социальной помощи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A01E6" w:rsidRPr="00414E33" w:rsidRDefault="00AE675B" w:rsidP="00F42E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14E33">
        <w:rPr>
          <w:rFonts w:ascii="Times New Roman" w:hAnsi="Times New Roman"/>
          <w:b w:val="0"/>
          <w:sz w:val="26"/>
          <w:szCs w:val="26"/>
        </w:rPr>
        <w:t xml:space="preserve">Внести в </w:t>
      </w:r>
      <w:r w:rsidR="00414E33" w:rsidRPr="00414E33">
        <w:rPr>
          <w:rFonts w:ascii="Times New Roman" w:hAnsi="Times New Roman"/>
          <w:b w:val="0"/>
          <w:sz w:val="26"/>
          <w:szCs w:val="26"/>
        </w:rPr>
        <w:t>с</w:t>
      </w:r>
      <w:r w:rsidR="00CA01E6" w:rsidRPr="00414E33">
        <w:rPr>
          <w:rFonts w:ascii="Times New Roman" w:hAnsi="Times New Roman"/>
          <w:b w:val="0"/>
          <w:sz w:val="26"/>
          <w:szCs w:val="26"/>
        </w:rPr>
        <w:t>остав комиссии по оказанию социальной помощи, утвержденный распоряжением Администрации города Норильс</w:t>
      </w:r>
      <w:r w:rsidR="002D1B9B" w:rsidRPr="00414E33">
        <w:rPr>
          <w:rFonts w:ascii="Times New Roman" w:hAnsi="Times New Roman"/>
          <w:b w:val="0"/>
          <w:sz w:val="26"/>
          <w:szCs w:val="26"/>
        </w:rPr>
        <w:t>к</w:t>
      </w:r>
      <w:r w:rsidR="00CA01E6" w:rsidRPr="00414E33">
        <w:rPr>
          <w:rFonts w:ascii="Times New Roman" w:hAnsi="Times New Roman"/>
          <w:b w:val="0"/>
          <w:sz w:val="26"/>
          <w:szCs w:val="26"/>
        </w:rPr>
        <w:t xml:space="preserve">а от 28.01.2014 </w:t>
      </w:r>
      <w:r w:rsidR="00156B0D" w:rsidRPr="00414E33">
        <w:rPr>
          <w:rFonts w:ascii="Times New Roman" w:hAnsi="Times New Roman"/>
          <w:b w:val="0"/>
          <w:sz w:val="26"/>
          <w:szCs w:val="26"/>
        </w:rPr>
        <w:br/>
      </w:r>
      <w:r w:rsidR="00CA01E6" w:rsidRPr="00414E33">
        <w:rPr>
          <w:rFonts w:ascii="Times New Roman" w:hAnsi="Times New Roman"/>
          <w:b w:val="0"/>
          <w:sz w:val="26"/>
          <w:szCs w:val="26"/>
        </w:rPr>
        <w:t xml:space="preserve">№ 277 (далее – </w:t>
      </w:r>
      <w:r w:rsidR="00414E33">
        <w:rPr>
          <w:rFonts w:ascii="Times New Roman" w:hAnsi="Times New Roman"/>
          <w:b w:val="0"/>
          <w:sz w:val="26"/>
          <w:szCs w:val="26"/>
        </w:rPr>
        <w:t>Состав комиссии</w:t>
      </w:r>
      <w:r w:rsidR="00CA01E6" w:rsidRPr="00414E33">
        <w:rPr>
          <w:rFonts w:ascii="Times New Roman" w:hAnsi="Times New Roman"/>
          <w:b w:val="0"/>
          <w:sz w:val="26"/>
          <w:szCs w:val="26"/>
        </w:rPr>
        <w:t>)</w:t>
      </w:r>
      <w:r w:rsidR="00F9155B" w:rsidRPr="00414E33">
        <w:rPr>
          <w:rFonts w:ascii="Times New Roman" w:hAnsi="Times New Roman"/>
          <w:b w:val="0"/>
          <w:sz w:val="26"/>
          <w:szCs w:val="26"/>
        </w:rPr>
        <w:t>,</w:t>
      </w:r>
      <w:r w:rsidR="00CA01E6" w:rsidRPr="00414E33">
        <w:rPr>
          <w:rFonts w:ascii="Times New Roman" w:hAnsi="Times New Roman"/>
          <w:b w:val="0"/>
          <w:sz w:val="26"/>
          <w:szCs w:val="26"/>
        </w:rPr>
        <w:t xml:space="preserve"> </w:t>
      </w:r>
      <w:r w:rsidRPr="00414E33">
        <w:rPr>
          <w:rFonts w:ascii="Times New Roman" w:hAnsi="Times New Roman"/>
          <w:b w:val="0"/>
          <w:sz w:val="26"/>
          <w:szCs w:val="26"/>
        </w:rPr>
        <w:t>следующие изменения:</w:t>
      </w:r>
    </w:p>
    <w:p w:rsidR="00156B0D" w:rsidRPr="00414E33" w:rsidRDefault="00414E33" w:rsidP="00414E33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Вывести из Состава к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>омиссии: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56B0D" w:rsidRPr="00414E33">
        <w:rPr>
          <w:rFonts w:ascii="Times New Roman" w:hAnsi="Times New Roman" w:cs="Times New Roman"/>
          <w:b w:val="0"/>
          <w:sz w:val="26"/>
          <w:szCs w:val="26"/>
        </w:rPr>
        <w:t>Бородину Марию Богдановну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Огневу </w:t>
      </w:r>
      <w:r w:rsidR="00156B0D" w:rsidRPr="00414E33">
        <w:rPr>
          <w:rFonts w:ascii="Times New Roman" w:hAnsi="Times New Roman" w:cs="Times New Roman"/>
          <w:b w:val="0"/>
          <w:sz w:val="26"/>
          <w:szCs w:val="26"/>
        </w:rPr>
        <w:t>Снежану Анатольевну.</w:t>
      </w:r>
    </w:p>
    <w:p w:rsidR="00156B0D" w:rsidRDefault="00F42E97" w:rsidP="00F42E97">
      <w:pPr>
        <w:pStyle w:val="ConsPlusTitle"/>
        <w:widowControl/>
        <w:tabs>
          <w:tab w:val="left" w:pos="993"/>
        </w:tabs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414E33">
        <w:rPr>
          <w:rFonts w:ascii="Times New Roman" w:hAnsi="Times New Roman" w:cs="Times New Roman"/>
          <w:b w:val="0"/>
          <w:sz w:val="26"/>
          <w:szCs w:val="26"/>
        </w:rPr>
        <w:t>Ввести в Состав к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омиссии </w:t>
      </w:r>
      <w:r w:rsidR="00414E33">
        <w:rPr>
          <w:rFonts w:ascii="Times New Roman" w:hAnsi="Times New Roman" w:cs="Times New Roman"/>
          <w:b w:val="0"/>
          <w:sz w:val="26"/>
          <w:szCs w:val="26"/>
        </w:rPr>
        <w:t xml:space="preserve">в качестве члена комиссии: 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Голоскову Елену </w:t>
      </w:r>
      <w:proofErr w:type="spellStart"/>
      <w:r w:rsidR="00156B0D">
        <w:rPr>
          <w:rFonts w:ascii="Times New Roman" w:hAnsi="Times New Roman" w:cs="Times New Roman"/>
          <w:b w:val="0"/>
          <w:sz w:val="26"/>
          <w:szCs w:val="26"/>
        </w:rPr>
        <w:t>Вавиловну</w:t>
      </w:r>
      <w:proofErr w:type="spellEnd"/>
      <w:r w:rsidR="00156B0D">
        <w:rPr>
          <w:rFonts w:ascii="Times New Roman" w:hAnsi="Times New Roman" w:cs="Times New Roman"/>
          <w:b w:val="0"/>
          <w:sz w:val="26"/>
          <w:szCs w:val="26"/>
        </w:rPr>
        <w:t xml:space="preserve"> – начальника отдела предоставления мер социальной поддержки муници</w:t>
      </w:r>
      <w:r w:rsidR="00A301B3">
        <w:rPr>
          <w:rFonts w:ascii="Times New Roman" w:hAnsi="Times New Roman" w:cs="Times New Roman"/>
          <w:b w:val="0"/>
          <w:sz w:val="26"/>
          <w:szCs w:val="26"/>
        </w:rPr>
        <w:t>п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>ального казенного учреждения «Управление социальной политики»</w:t>
      </w:r>
      <w:r w:rsidR="00414E33">
        <w:rPr>
          <w:rFonts w:ascii="Times New Roman" w:hAnsi="Times New Roman" w:cs="Times New Roman"/>
          <w:b w:val="0"/>
          <w:sz w:val="26"/>
          <w:szCs w:val="26"/>
        </w:rPr>
        <w:t xml:space="preserve"> (по согласованию)</w:t>
      </w:r>
      <w:r w:rsidR="00156B0D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E675B" w:rsidRPr="009E7D13" w:rsidRDefault="00F42E97" w:rsidP="00F42E97">
      <w:pPr>
        <w:pStyle w:val="ConsPlusNormal"/>
        <w:tabs>
          <w:tab w:val="left" w:pos="993"/>
          <w:tab w:val="left" w:pos="170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AE675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AE675B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AE675B" w:rsidRDefault="00AE675B" w:rsidP="00AE675B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Pr="009E7D13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E7D13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F42E97">
        <w:rPr>
          <w:rFonts w:ascii="Times New Roman" w:hAnsi="Times New Roman"/>
          <w:bCs/>
          <w:sz w:val="26"/>
          <w:szCs w:val="26"/>
        </w:rPr>
        <w:t>распоряжение</w:t>
      </w:r>
      <w:r w:rsidRPr="009E7D13">
        <w:rPr>
          <w:rFonts w:ascii="Times New Roman" w:hAnsi="Times New Roman"/>
          <w:bCs/>
          <w:sz w:val="26"/>
          <w:szCs w:val="26"/>
        </w:rPr>
        <w:t xml:space="preserve"> вступает</w:t>
      </w:r>
      <w:r>
        <w:rPr>
          <w:rFonts w:ascii="Times New Roman" w:hAnsi="Times New Roman"/>
          <w:bCs/>
          <w:sz w:val="26"/>
          <w:szCs w:val="26"/>
        </w:rPr>
        <w:t xml:space="preserve"> в силу</w:t>
      </w:r>
      <w:r w:rsidRPr="009E7D13">
        <w:rPr>
          <w:rFonts w:ascii="Times New Roman" w:hAnsi="Times New Roman"/>
          <w:bCs/>
          <w:sz w:val="26"/>
          <w:szCs w:val="26"/>
        </w:rPr>
        <w:t xml:space="preserve"> </w:t>
      </w:r>
      <w:r w:rsidR="00F42E97">
        <w:rPr>
          <w:rFonts w:ascii="Times New Roman" w:hAnsi="Times New Roman"/>
          <w:bCs/>
          <w:sz w:val="26"/>
          <w:szCs w:val="26"/>
        </w:rPr>
        <w:t>с даты его подписания и распространяет свое действие на правоотношения, возникшие с 03.08.2020.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F42E97" w:rsidRDefault="00F42E97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AE675B" w:rsidRDefault="00156B0D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AE675B" w:rsidRPr="009E7D13">
        <w:rPr>
          <w:sz w:val="26"/>
          <w:szCs w:val="26"/>
        </w:rPr>
        <w:t xml:space="preserve"> города Норильска       </w:t>
      </w:r>
      <w:r w:rsidR="00AE675B">
        <w:rPr>
          <w:sz w:val="26"/>
          <w:szCs w:val="26"/>
        </w:rPr>
        <w:t xml:space="preserve"> </w:t>
      </w:r>
      <w:r w:rsidR="00AE675B" w:rsidRPr="009E7D13">
        <w:rPr>
          <w:sz w:val="26"/>
          <w:szCs w:val="26"/>
        </w:rPr>
        <w:t xml:space="preserve">                     </w:t>
      </w:r>
      <w:r w:rsidR="00AE675B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F42E97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Н.А. Тимофеев</w:t>
      </w:r>
    </w:p>
    <w:p w:rsidR="00AE675B" w:rsidRDefault="00AE675B" w:rsidP="00AE675B"/>
    <w:p w:rsidR="00AE675B" w:rsidRDefault="00AE675B" w:rsidP="00AE675B"/>
    <w:p w:rsidR="002D1B9B" w:rsidRDefault="002D1B9B" w:rsidP="00AE675B"/>
    <w:p w:rsidR="00414E33" w:rsidRDefault="00414E33" w:rsidP="00AE675B"/>
    <w:p w:rsidR="00156B0D" w:rsidRDefault="00156B0D" w:rsidP="00AE675B">
      <w:bookmarkStart w:id="0" w:name="_GoBack"/>
      <w:bookmarkEnd w:id="0"/>
    </w:p>
    <w:sectPr w:rsidR="00156B0D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7D246C5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75B"/>
    <w:rsid w:val="00094A9A"/>
    <w:rsid w:val="00156B0D"/>
    <w:rsid w:val="001E66D5"/>
    <w:rsid w:val="002D1B9B"/>
    <w:rsid w:val="003A75AB"/>
    <w:rsid w:val="00414E33"/>
    <w:rsid w:val="005B3177"/>
    <w:rsid w:val="00627DF5"/>
    <w:rsid w:val="006E2BF3"/>
    <w:rsid w:val="0086705D"/>
    <w:rsid w:val="0095129E"/>
    <w:rsid w:val="00A301B3"/>
    <w:rsid w:val="00A4366D"/>
    <w:rsid w:val="00A8236F"/>
    <w:rsid w:val="00A93629"/>
    <w:rsid w:val="00AB7083"/>
    <w:rsid w:val="00AE675B"/>
    <w:rsid w:val="00CA01E6"/>
    <w:rsid w:val="00CE4BD1"/>
    <w:rsid w:val="00DF3F0F"/>
    <w:rsid w:val="00F42E9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C35BF-0CC6-47D6-B73A-370D356B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2020-08-13T09:24:00Z</cp:lastPrinted>
  <dcterms:created xsi:type="dcterms:W3CDTF">2020-07-30T02:54:00Z</dcterms:created>
  <dcterms:modified xsi:type="dcterms:W3CDTF">2020-08-25T04:21:00Z</dcterms:modified>
</cp:coreProperties>
</file>