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92" w:rsidRPr="004C3911" w:rsidRDefault="00A83192" w:rsidP="00A83192">
      <w:pPr>
        <w:pStyle w:val="ConsNormal"/>
        <w:widowControl/>
        <w:ind w:firstLine="0"/>
        <w:jc w:val="right"/>
        <w:rPr>
          <w:rFonts w:ascii="Times New Roman" w:hAnsi="Times New Roman" w:cs="Times New Roman"/>
          <w:sz w:val="26"/>
          <w:szCs w:val="26"/>
        </w:rPr>
      </w:pPr>
      <w:r>
        <w:rPr>
          <w:rFonts w:ascii="Times New Roman" w:hAnsi="Times New Roman" w:cs="Times New Roman"/>
          <w:sz w:val="26"/>
          <w:szCs w:val="26"/>
        </w:rPr>
        <w:t>ПРОЕКТ</w:t>
      </w:r>
    </w:p>
    <w:p w:rsidR="00A83192" w:rsidRDefault="00A83192" w:rsidP="00A83192">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14:anchorId="19C7E8CE" wp14:editId="253AD631">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14350" cy="619125"/>
                    </a:xfrm>
                    <a:prstGeom prst="rect">
                      <a:avLst/>
                    </a:prstGeom>
                    <a:noFill/>
                  </pic:spPr>
                </pic:pic>
              </a:graphicData>
            </a:graphic>
          </wp:inline>
        </w:drawing>
      </w:r>
    </w:p>
    <w:p w:rsidR="00A83192" w:rsidRPr="001324F3" w:rsidRDefault="00A83192" w:rsidP="00A83192">
      <w:pPr>
        <w:pStyle w:val="ConsNormal"/>
        <w:widowControl/>
        <w:ind w:firstLine="0"/>
        <w:jc w:val="center"/>
        <w:rPr>
          <w:rFonts w:ascii="Times New Roman" w:hAnsi="Times New Roman" w:cs="Times New Roman"/>
          <w:sz w:val="16"/>
          <w:szCs w:val="16"/>
        </w:rPr>
      </w:pPr>
    </w:p>
    <w:p w:rsidR="00A83192" w:rsidRPr="00E438EF" w:rsidRDefault="00A83192" w:rsidP="00A83192">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A83192" w:rsidRDefault="00A83192" w:rsidP="00A83192">
      <w:pPr>
        <w:jc w:val="center"/>
        <w:rPr>
          <w:sz w:val="16"/>
          <w:szCs w:val="16"/>
        </w:rPr>
      </w:pPr>
      <w:r w:rsidRPr="00E438EF">
        <w:rPr>
          <w:sz w:val="16"/>
          <w:szCs w:val="16"/>
        </w:rPr>
        <w:t>КРАСНОЯРСКИЙ КРАЙ</w:t>
      </w:r>
    </w:p>
    <w:p w:rsidR="00A83192" w:rsidRDefault="00A83192" w:rsidP="00A83192">
      <w:pPr>
        <w:jc w:val="center"/>
      </w:pPr>
    </w:p>
    <w:p w:rsidR="00A83192" w:rsidRDefault="00A83192" w:rsidP="00A83192">
      <w:pPr>
        <w:jc w:val="center"/>
        <w:rPr>
          <w:b/>
          <w:i/>
        </w:rPr>
      </w:pPr>
      <w:r>
        <w:t>НОРИЛЬСКИЙ ГОРОДСКОЙ СОВЕТ ДЕПУТАТОВ</w:t>
      </w:r>
    </w:p>
    <w:p w:rsidR="00A83192" w:rsidRPr="00994AB0" w:rsidRDefault="00A83192" w:rsidP="00A83192">
      <w:pPr>
        <w:jc w:val="center"/>
        <w:rPr>
          <w:rFonts w:ascii="Bookman Old Style" w:hAnsi="Bookman Old Style"/>
          <w:spacing w:val="20"/>
          <w:sz w:val="24"/>
          <w:szCs w:val="24"/>
        </w:rPr>
      </w:pPr>
    </w:p>
    <w:p w:rsidR="00A83192" w:rsidRDefault="00A83192" w:rsidP="00A83192">
      <w:pPr>
        <w:jc w:val="center"/>
        <w:rPr>
          <w:rFonts w:ascii="Bookman Old Style" w:hAnsi="Bookman Old Style"/>
          <w:spacing w:val="20"/>
          <w:sz w:val="32"/>
        </w:rPr>
      </w:pPr>
      <w:r>
        <w:rPr>
          <w:rFonts w:ascii="Bookman Old Style" w:hAnsi="Bookman Old Style"/>
          <w:spacing w:val="20"/>
          <w:sz w:val="32"/>
        </w:rPr>
        <w:t>Р Е Ш Е Н И Е</w:t>
      </w:r>
    </w:p>
    <w:p w:rsidR="00A83192" w:rsidRDefault="00A83192" w:rsidP="00A83192">
      <w:pPr>
        <w:jc w:val="center"/>
        <w:rPr>
          <w:rFonts w:ascii="Bookman Old Style" w:hAnsi="Bookman Old Style"/>
          <w:spacing w:val="20"/>
          <w:szCs w:val="26"/>
        </w:rPr>
      </w:pPr>
    </w:p>
    <w:p w:rsidR="00A83192" w:rsidRDefault="00BE7831" w:rsidP="00BE7831">
      <w:pPr>
        <w:contextualSpacing/>
        <w:rPr>
          <w:rFonts w:eastAsiaTheme="minorHAnsi"/>
          <w:szCs w:val="26"/>
          <w:lang w:eastAsia="en-US"/>
        </w:rPr>
      </w:pPr>
      <w:r>
        <w:rPr>
          <w:rFonts w:eastAsiaTheme="minorHAnsi"/>
          <w:szCs w:val="26"/>
          <w:lang w:eastAsia="en-US"/>
        </w:rPr>
        <w:t>16 декабря 2025 года                                                                                                  №</w:t>
      </w:r>
    </w:p>
    <w:p w:rsidR="00BE7831" w:rsidRDefault="00BE7831" w:rsidP="00BE7831">
      <w:pPr>
        <w:contextualSpacing/>
        <w:rPr>
          <w:rFonts w:eastAsiaTheme="minorHAnsi"/>
          <w:szCs w:val="26"/>
          <w:lang w:eastAsia="en-US"/>
        </w:rPr>
      </w:pPr>
    </w:p>
    <w:p w:rsidR="00BE7831" w:rsidRDefault="0043181D" w:rsidP="0043181D">
      <w:pPr>
        <w:jc w:val="center"/>
        <w:rPr>
          <w:rFonts w:cs="Times New Roman"/>
          <w:szCs w:val="26"/>
        </w:rPr>
      </w:pPr>
      <w:r w:rsidRPr="00756CD1">
        <w:rPr>
          <w:rFonts w:cs="Times New Roman"/>
          <w:szCs w:val="26"/>
        </w:rPr>
        <w:t xml:space="preserve">О внесении </w:t>
      </w:r>
      <w:r w:rsidRPr="00160429">
        <w:rPr>
          <w:rFonts w:cs="Times New Roman"/>
          <w:szCs w:val="26"/>
        </w:rPr>
        <w:t>изменени</w:t>
      </w:r>
      <w:r>
        <w:rPr>
          <w:rFonts w:cs="Times New Roman"/>
          <w:szCs w:val="26"/>
        </w:rPr>
        <w:t>й</w:t>
      </w:r>
      <w:r w:rsidRPr="00160429">
        <w:rPr>
          <w:rFonts w:cs="Times New Roman"/>
          <w:szCs w:val="26"/>
        </w:rPr>
        <w:t xml:space="preserve"> в </w:t>
      </w:r>
      <w:r>
        <w:rPr>
          <w:rFonts w:cs="Times New Roman"/>
          <w:szCs w:val="26"/>
        </w:rPr>
        <w:t>решение</w:t>
      </w:r>
      <w:r w:rsidRPr="00DD3053">
        <w:rPr>
          <w:rFonts w:cs="Times New Roman"/>
          <w:szCs w:val="26"/>
        </w:rPr>
        <w:t xml:space="preserve"> </w:t>
      </w:r>
      <w:r w:rsidR="003936F1" w:rsidRPr="00883FEF">
        <w:rPr>
          <w:bCs/>
          <w:szCs w:val="26"/>
        </w:rPr>
        <w:t>Норильского городского Совета депутатов</w:t>
      </w:r>
      <w:r w:rsidR="003936F1">
        <w:rPr>
          <w:rFonts w:cs="Times New Roman"/>
          <w:szCs w:val="26"/>
        </w:rPr>
        <w:t xml:space="preserve"> </w:t>
      </w:r>
    </w:p>
    <w:p w:rsidR="0043181D" w:rsidRDefault="0043181D" w:rsidP="0043181D">
      <w:pPr>
        <w:jc w:val="center"/>
        <w:rPr>
          <w:rFonts w:cs="Times New Roman"/>
          <w:szCs w:val="26"/>
        </w:rPr>
      </w:pPr>
      <w:r>
        <w:rPr>
          <w:rFonts w:cs="Times New Roman"/>
          <w:szCs w:val="26"/>
        </w:rPr>
        <w:t>от 15.08.2017 №</w:t>
      </w:r>
      <w:r w:rsidRPr="009E45A5">
        <w:rPr>
          <w:rFonts w:cs="Times New Roman"/>
          <w:szCs w:val="26"/>
        </w:rPr>
        <w:t xml:space="preserve"> 39/4-871</w:t>
      </w:r>
      <w:r w:rsidR="003936F1">
        <w:rPr>
          <w:rFonts w:cs="Times New Roman"/>
          <w:szCs w:val="26"/>
        </w:rPr>
        <w:t xml:space="preserve"> </w:t>
      </w:r>
      <w:r>
        <w:rPr>
          <w:rFonts w:cs="Times New Roman"/>
          <w:szCs w:val="26"/>
        </w:rPr>
        <w:t>«</w:t>
      </w:r>
      <w:r w:rsidRPr="009E45A5">
        <w:rPr>
          <w:rFonts w:cs="Times New Roman"/>
          <w:szCs w:val="26"/>
        </w:rPr>
        <w:t>Об утверждении Регламента Норильск</w:t>
      </w:r>
      <w:r>
        <w:rPr>
          <w:rFonts w:cs="Times New Roman"/>
          <w:szCs w:val="26"/>
        </w:rPr>
        <w:t>ого городского Совета депутатов»</w:t>
      </w:r>
    </w:p>
    <w:p w:rsidR="00793222" w:rsidRDefault="00793222" w:rsidP="00BE7831">
      <w:pPr>
        <w:ind w:firstLine="709"/>
        <w:rPr>
          <w:szCs w:val="26"/>
        </w:rPr>
      </w:pPr>
    </w:p>
    <w:p w:rsidR="00A83192" w:rsidRPr="00350D66" w:rsidRDefault="00A83192" w:rsidP="00BE7831">
      <w:pPr>
        <w:ind w:firstLine="709"/>
        <w:rPr>
          <w:szCs w:val="26"/>
        </w:rPr>
      </w:pPr>
      <w:r w:rsidRPr="00350D66">
        <w:rPr>
          <w:szCs w:val="26"/>
        </w:rPr>
        <w:t xml:space="preserve">В соответствии с </w:t>
      </w:r>
      <w:r w:rsidR="009914AC">
        <w:rPr>
          <w:szCs w:val="26"/>
        </w:rPr>
        <w:t>Законом Красноярского</w:t>
      </w:r>
      <w:r w:rsidR="009914AC" w:rsidRPr="005A6EDD">
        <w:rPr>
          <w:szCs w:val="26"/>
        </w:rPr>
        <w:t xml:space="preserve"> края </w:t>
      </w:r>
      <w:r w:rsidR="007B30DE">
        <w:rPr>
          <w:szCs w:val="26"/>
        </w:rPr>
        <w:t>от 03.07.2025 №</w:t>
      </w:r>
      <w:r w:rsidR="007B30DE" w:rsidRPr="007B30DE">
        <w:rPr>
          <w:szCs w:val="26"/>
        </w:rPr>
        <w:t xml:space="preserve"> 9-4097 </w:t>
      </w:r>
      <w:r w:rsidR="009914AC" w:rsidRPr="005A6EDD">
        <w:rPr>
          <w:szCs w:val="26"/>
        </w:rPr>
        <w:t>«Об организационных основах местного самоуправления в Красноярском крае»</w:t>
      </w:r>
      <w:r>
        <w:rPr>
          <w:szCs w:val="26"/>
        </w:rPr>
        <w:t xml:space="preserve">, </w:t>
      </w:r>
      <w:r w:rsidR="0043181D" w:rsidRPr="0043181D">
        <w:rPr>
          <w:szCs w:val="26"/>
        </w:rPr>
        <w:t>статьей 28 Устава городского округа город Норильск Красноярского края,</w:t>
      </w:r>
      <w:r w:rsidR="0043181D">
        <w:rPr>
          <w:szCs w:val="26"/>
        </w:rPr>
        <w:t xml:space="preserve"> </w:t>
      </w:r>
      <w:r>
        <w:rPr>
          <w:szCs w:val="26"/>
        </w:rPr>
        <w:t>Норильский г</w:t>
      </w:r>
      <w:r w:rsidRPr="00350D66">
        <w:rPr>
          <w:szCs w:val="26"/>
        </w:rPr>
        <w:t>ородской Совет</w:t>
      </w:r>
      <w:r>
        <w:rPr>
          <w:szCs w:val="26"/>
        </w:rPr>
        <w:t xml:space="preserve"> депутатов</w:t>
      </w:r>
    </w:p>
    <w:p w:rsidR="00A83192" w:rsidRPr="0049699B" w:rsidRDefault="00A83192" w:rsidP="00BE7831">
      <w:pPr>
        <w:ind w:firstLine="709"/>
        <w:rPr>
          <w:szCs w:val="26"/>
        </w:rPr>
      </w:pPr>
    </w:p>
    <w:p w:rsidR="00A83192" w:rsidRDefault="00A83192" w:rsidP="00BE7831">
      <w:pPr>
        <w:ind w:firstLine="709"/>
        <w:rPr>
          <w:b/>
          <w:szCs w:val="26"/>
        </w:rPr>
      </w:pPr>
      <w:r>
        <w:rPr>
          <w:b/>
          <w:szCs w:val="26"/>
        </w:rPr>
        <w:t>РЕШИЛ:</w:t>
      </w:r>
    </w:p>
    <w:p w:rsidR="00A83192" w:rsidRPr="00022807" w:rsidRDefault="00A83192" w:rsidP="00BE7831">
      <w:pPr>
        <w:tabs>
          <w:tab w:val="left" w:pos="709"/>
        </w:tabs>
        <w:autoSpaceDE w:val="0"/>
        <w:autoSpaceDN w:val="0"/>
        <w:adjustRightInd w:val="0"/>
        <w:ind w:firstLine="709"/>
        <w:rPr>
          <w:szCs w:val="26"/>
        </w:rPr>
      </w:pPr>
    </w:p>
    <w:p w:rsidR="0043181D" w:rsidRPr="0043181D" w:rsidRDefault="0043181D" w:rsidP="00BE7831">
      <w:pPr>
        <w:ind w:firstLine="709"/>
        <w:rPr>
          <w:rFonts w:eastAsia="Times New Roman" w:cs="Calibri"/>
        </w:rPr>
      </w:pPr>
      <w:r>
        <w:rPr>
          <w:szCs w:val="26"/>
        </w:rPr>
        <w:t xml:space="preserve">1. </w:t>
      </w:r>
      <w:r w:rsidRPr="0043181D">
        <w:rPr>
          <w:rFonts w:eastAsia="Times New Roman" w:cs="Calibri"/>
        </w:rPr>
        <w:t>Внести в Регламент Норильского городского Совета депутатов</w:t>
      </w:r>
      <w:r w:rsidRPr="0043181D">
        <w:rPr>
          <w:rFonts w:eastAsia="Times New Roman" w:cs="Times New Roman"/>
          <w:szCs w:val="26"/>
        </w:rPr>
        <w:t xml:space="preserve">, утвержденный решением </w:t>
      </w:r>
      <w:r w:rsidR="003936F1" w:rsidRPr="00883FEF">
        <w:rPr>
          <w:bCs/>
          <w:szCs w:val="26"/>
        </w:rPr>
        <w:t>Норильского городского Совета депутатов</w:t>
      </w:r>
      <w:r w:rsidR="003936F1" w:rsidRPr="0043181D">
        <w:rPr>
          <w:rFonts w:eastAsia="Times New Roman" w:cs="Times New Roman"/>
          <w:szCs w:val="26"/>
        </w:rPr>
        <w:t xml:space="preserve"> </w:t>
      </w:r>
      <w:r w:rsidRPr="0043181D">
        <w:rPr>
          <w:rFonts w:eastAsia="Times New Roman" w:cs="Times New Roman"/>
          <w:szCs w:val="26"/>
        </w:rPr>
        <w:t xml:space="preserve">от </w:t>
      </w:r>
      <w:r w:rsidR="00CE7846" w:rsidRPr="0043181D">
        <w:rPr>
          <w:rFonts w:eastAsia="Times New Roman" w:cs="Times New Roman"/>
          <w:szCs w:val="26"/>
        </w:rPr>
        <w:t>15.08.2017</w:t>
      </w:r>
      <w:r w:rsidR="00CE7846">
        <w:rPr>
          <w:rFonts w:eastAsia="Times New Roman" w:cs="Times New Roman"/>
          <w:szCs w:val="26"/>
        </w:rPr>
        <w:t xml:space="preserve"> № 39/4-871 (далее – Регламент), </w:t>
      </w:r>
      <w:r w:rsidRPr="0043181D">
        <w:rPr>
          <w:rFonts w:eastAsia="Times New Roman" w:cs="Times New Roman"/>
          <w:szCs w:val="26"/>
        </w:rPr>
        <w:t>следующие изменения:</w:t>
      </w:r>
    </w:p>
    <w:p w:rsidR="00A83192" w:rsidRDefault="00A83192" w:rsidP="00BE7831">
      <w:pPr>
        <w:ind w:firstLine="709"/>
        <w:rPr>
          <w:rFonts w:cs="Times New Roman"/>
          <w:bCs/>
          <w:szCs w:val="26"/>
        </w:rPr>
      </w:pPr>
      <w:r>
        <w:rPr>
          <w:rFonts w:cs="Times New Roman"/>
          <w:bCs/>
          <w:szCs w:val="26"/>
        </w:rPr>
        <w:t xml:space="preserve">1.1. </w:t>
      </w:r>
      <w:r w:rsidR="008A5BBE">
        <w:rPr>
          <w:rFonts w:cs="Times New Roman"/>
          <w:bCs/>
          <w:szCs w:val="26"/>
        </w:rPr>
        <w:t>В абзаце четвертом статьи 2 Регламента слова «</w:t>
      </w:r>
      <w:r w:rsidR="008A5BBE" w:rsidRPr="008A5BBE">
        <w:rPr>
          <w:rFonts w:cs="Times New Roman"/>
          <w:bCs/>
          <w:szCs w:val="26"/>
        </w:rPr>
        <w:t>конкурсной комиссией по результатам конкурса</w:t>
      </w:r>
      <w:r w:rsidR="008A5BBE">
        <w:rPr>
          <w:rFonts w:cs="Times New Roman"/>
          <w:bCs/>
          <w:szCs w:val="26"/>
        </w:rPr>
        <w:t>» заменить словами «</w:t>
      </w:r>
      <w:r w:rsidR="008A5BBE" w:rsidRPr="008A5BBE">
        <w:rPr>
          <w:rFonts w:cs="Times New Roman"/>
          <w:bCs/>
          <w:szCs w:val="26"/>
        </w:rPr>
        <w:t>Губернатором Красноярского края</w:t>
      </w:r>
      <w:r w:rsidR="008A5BBE">
        <w:rPr>
          <w:rFonts w:cs="Times New Roman"/>
          <w:bCs/>
          <w:szCs w:val="26"/>
        </w:rPr>
        <w:t>».</w:t>
      </w:r>
    </w:p>
    <w:p w:rsidR="00F563A2" w:rsidRDefault="008A5BBE" w:rsidP="00BE7831">
      <w:pPr>
        <w:ind w:firstLine="709"/>
        <w:rPr>
          <w:rFonts w:cs="Times New Roman"/>
          <w:bCs/>
          <w:szCs w:val="26"/>
        </w:rPr>
      </w:pPr>
      <w:r>
        <w:rPr>
          <w:rFonts w:cs="Times New Roman"/>
          <w:bCs/>
          <w:szCs w:val="26"/>
        </w:rPr>
        <w:t>1.2.</w:t>
      </w:r>
      <w:r w:rsidR="00434B4B">
        <w:rPr>
          <w:rFonts w:cs="Times New Roman"/>
          <w:bCs/>
          <w:szCs w:val="26"/>
        </w:rPr>
        <w:t xml:space="preserve"> Наименование </w:t>
      </w:r>
      <w:r w:rsidR="00F563A2">
        <w:rPr>
          <w:rFonts w:cs="Times New Roman"/>
          <w:bCs/>
          <w:szCs w:val="26"/>
        </w:rPr>
        <w:t xml:space="preserve">главы 11 </w:t>
      </w:r>
      <w:r w:rsidR="00434B4B">
        <w:rPr>
          <w:rFonts w:cs="Times New Roman"/>
          <w:bCs/>
          <w:szCs w:val="26"/>
        </w:rPr>
        <w:t>после слова «</w:t>
      </w:r>
      <w:r w:rsidR="00434B4B" w:rsidRPr="00F563A2">
        <w:rPr>
          <w:rFonts w:cs="Times New Roman"/>
          <w:bCs/>
          <w:szCs w:val="26"/>
        </w:rPr>
        <w:t>ЗАМЕСТИТЕЛЬ</w:t>
      </w:r>
      <w:r w:rsidR="00434B4B">
        <w:rPr>
          <w:rFonts w:cs="Times New Roman"/>
          <w:bCs/>
          <w:szCs w:val="26"/>
        </w:rPr>
        <w:t>» дополнить словом «</w:t>
      </w:r>
      <w:r w:rsidR="00F563A2" w:rsidRPr="00F563A2">
        <w:rPr>
          <w:rFonts w:cs="Times New Roman"/>
          <w:bCs/>
          <w:szCs w:val="26"/>
        </w:rPr>
        <w:t>(ЗАМЕСТИТЕЛИ)</w:t>
      </w:r>
      <w:r w:rsidR="00434B4B">
        <w:rPr>
          <w:rFonts w:cs="Times New Roman"/>
          <w:bCs/>
          <w:szCs w:val="26"/>
        </w:rPr>
        <w:t>».</w:t>
      </w:r>
    </w:p>
    <w:p w:rsidR="008A5BBE" w:rsidRDefault="00F563A2" w:rsidP="00BE7831">
      <w:pPr>
        <w:ind w:firstLine="709"/>
        <w:rPr>
          <w:rFonts w:cs="Times New Roman"/>
          <w:bCs/>
          <w:szCs w:val="26"/>
        </w:rPr>
      </w:pPr>
      <w:r>
        <w:rPr>
          <w:rFonts w:cs="Times New Roman"/>
          <w:bCs/>
          <w:szCs w:val="26"/>
        </w:rPr>
        <w:t xml:space="preserve">1.3. </w:t>
      </w:r>
      <w:r w:rsidR="00396F40">
        <w:rPr>
          <w:rFonts w:cs="Times New Roman"/>
          <w:bCs/>
          <w:szCs w:val="26"/>
        </w:rPr>
        <w:t>Наименование и ч</w:t>
      </w:r>
      <w:r w:rsidR="003446BD">
        <w:rPr>
          <w:rFonts w:cs="Times New Roman"/>
          <w:bCs/>
          <w:szCs w:val="26"/>
        </w:rPr>
        <w:t>асти 1-3 статьи</w:t>
      </w:r>
      <w:r w:rsidR="00952987">
        <w:rPr>
          <w:rFonts w:cs="Times New Roman"/>
          <w:bCs/>
          <w:szCs w:val="26"/>
        </w:rPr>
        <w:t xml:space="preserve"> 80 Регламента изложить в следующей редакции:</w:t>
      </w:r>
    </w:p>
    <w:p w:rsidR="00952987" w:rsidRDefault="00952987" w:rsidP="00BE7831">
      <w:pPr>
        <w:ind w:firstLine="709"/>
        <w:rPr>
          <w:rFonts w:cs="Times New Roman"/>
          <w:bCs/>
          <w:szCs w:val="26"/>
        </w:rPr>
      </w:pPr>
      <w:r>
        <w:rPr>
          <w:rFonts w:cs="Times New Roman"/>
          <w:bCs/>
          <w:szCs w:val="26"/>
        </w:rPr>
        <w:t>«</w:t>
      </w:r>
      <w:r w:rsidRPr="00952987">
        <w:rPr>
          <w:rFonts w:cs="Times New Roman"/>
          <w:bCs/>
          <w:szCs w:val="26"/>
        </w:rPr>
        <w:t>Статья 80. Порядок избрания Главы города, Председателя Городского Совета и заместителя</w:t>
      </w:r>
      <w:r w:rsidR="00F563A2">
        <w:rPr>
          <w:rFonts w:cs="Times New Roman"/>
          <w:bCs/>
          <w:szCs w:val="26"/>
        </w:rPr>
        <w:t xml:space="preserve"> </w:t>
      </w:r>
      <w:r w:rsidR="00F563A2" w:rsidRPr="00F563A2">
        <w:rPr>
          <w:rFonts w:cs="Times New Roman"/>
          <w:bCs/>
          <w:szCs w:val="26"/>
        </w:rPr>
        <w:t>(заместителей)</w:t>
      </w:r>
      <w:r w:rsidRPr="00952987">
        <w:rPr>
          <w:rFonts w:cs="Times New Roman"/>
          <w:bCs/>
          <w:szCs w:val="26"/>
        </w:rPr>
        <w:t xml:space="preserve"> Председателя Городского Совета</w:t>
      </w:r>
    </w:p>
    <w:p w:rsidR="00CB4DAD" w:rsidRPr="00CB4DAD" w:rsidRDefault="00CB4DAD" w:rsidP="00BE7831">
      <w:pPr>
        <w:ind w:firstLine="709"/>
        <w:rPr>
          <w:rFonts w:cs="Times New Roman"/>
          <w:bCs/>
          <w:szCs w:val="26"/>
        </w:rPr>
      </w:pPr>
      <w:r w:rsidRPr="00CB4DAD">
        <w:rPr>
          <w:rFonts w:cs="Times New Roman"/>
          <w:bCs/>
          <w:szCs w:val="26"/>
        </w:rPr>
        <w:t>1. Глава города избирается из числа кандидатов, представленных Губернатором Красноярского края. Кандидат считается избранным, если за него проголосовало большинство от установленной численности депутатов Городского Совета, при этом очередность голосования по кандидатам устанавливается в порядке внесения предложений, начиная с первой кандидатуры.</w:t>
      </w:r>
    </w:p>
    <w:p w:rsidR="00CB4DAD" w:rsidRPr="00CB4DAD" w:rsidRDefault="00CB4DAD" w:rsidP="00BE7831">
      <w:pPr>
        <w:ind w:firstLine="709"/>
        <w:rPr>
          <w:rFonts w:cs="Times New Roman"/>
          <w:bCs/>
          <w:szCs w:val="26"/>
        </w:rPr>
      </w:pPr>
      <w:r w:rsidRPr="00CB4DAD">
        <w:rPr>
          <w:rFonts w:cs="Times New Roman"/>
          <w:bCs/>
          <w:szCs w:val="26"/>
        </w:rPr>
        <w:t xml:space="preserve">2. Избрание Председателя </w:t>
      </w:r>
      <w:r w:rsidR="00F563A2">
        <w:rPr>
          <w:rFonts w:cs="Times New Roman"/>
          <w:bCs/>
          <w:szCs w:val="26"/>
        </w:rPr>
        <w:t xml:space="preserve">Городского Совета и заместителя </w:t>
      </w:r>
      <w:r w:rsidR="00F563A2" w:rsidRPr="00F563A2">
        <w:rPr>
          <w:rFonts w:cs="Times New Roman"/>
          <w:bCs/>
          <w:szCs w:val="26"/>
        </w:rPr>
        <w:t>(заместителей)</w:t>
      </w:r>
      <w:r w:rsidRPr="00CB4DAD">
        <w:rPr>
          <w:rFonts w:cs="Times New Roman"/>
          <w:bCs/>
          <w:szCs w:val="26"/>
        </w:rPr>
        <w:t xml:space="preserve"> Председателя Городского Совета осуществляется на первой сессии по принятому большинством голосов от установленной численности депутатов Городского Совета решению по предложению председательствующего или депутата.</w:t>
      </w:r>
    </w:p>
    <w:p w:rsidR="00952987" w:rsidRDefault="00CB4DAD" w:rsidP="00BE7831">
      <w:pPr>
        <w:ind w:firstLine="709"/>
        <w:rPr>
          <w:rFonts w:cs="Times New Roman"/>
          <w:bCs/>
          <w:szCs w:val="26"/>
        </w:rPr>
      </w:pPr>
      <w:r w:rsidRPr="00CB4DAD">
        <w:rPr>
          <w:rFonts w:cs="Times New Roman"/>
          <w:bCs/>
          <w:szCs w:val="26"/>
        </w:rPr>
        <w:t>3. Председательствующий излагает установленный настоящим Регламентом порядок избрания и объявляет о начале избрания.</w:t>
      </w:r>
      <w:r>
        <w:rPr>
          <w:rFonts w:cs="Times New Roman"/>
          <w:bCs/>
          <w:szCs w:val="26"/>
        </w:rPr>
        <w:t>»</w:t>
      </w:r>
      <w:r w:rsidR="00952987">
        <w:rPr>
          <w:rFonts w:cs="Times New Roman"/>
          <w:bCs/>
          <w:szCs w:val="26"/>
        </w:rPr>
        <w:t>.</w:t>
      </w:r>
    </w:p>
    <w:p w:rsidR="00812A0B" w:rsidRDefault="00952987" w:rsidP="00BE7831">
      <w:pPr>
        <w:ind w:firstLine="709"/>
        <w:rPr>
          <w:rFonts w:cs="Times New Roman"/>
          <w:bCs/>
          <w:szCs w:val="26"/>
        </w:rPr>
      </w:pPr>
      <w:r>
        <w:rPr>
          <w:rFonts w:cs="Times New Roman"/>
          <w:bCs/>
          <w:szCs w:val="26"/>
        </w:rPr>
        <w:lastRenderedPageBreak/>
        <w:t>1.</w:t>
      </w:r>
      <w:r w:rsidR="00F563A2">
        <w:rPr>
          <w:rFonts w:cs="Times New Roman"/>
          <w:bCs/>
          <w:szCs w:val="26"/>
        </w:rPr>
        <w:t>4</w:t>
      </w:r>
      <w:r>
        <w:rPr>
          <w:rFonts w:cs="Times New Roman"/>
          <w:bCs/>
          <w:szCs w:val="26"/>
        </w:rPr>
        <w:t xml:space="preserve">. </w:t>
      </w:r>
      <w:r w:rsidR="00812A0B">
        <w:rPr>
          <w:rFonts w:cs="Times New Roman"/>
          <w:bCs/>
          <w:szCs w:val="26"/>
        </w:rPr>
        <w:t>В части</w:t>
      </w:r>
      <w:r>
        <w:rPr>
          <w:rFonts w:cs="Times New Roman"/>
          <w:bCs/>
          <w:szCs w:val="26"/>
        </w:rPr>
        <w:t xml:space="preserve"> 3 статьи 81 Регламента</w:t>
      </w:r>
      <w:r w:rsidR="00812A0B">
        <w:rPr>
          <w:rFonts w:cs="Times New Roman"/>
          <w:bCs/>
          <w:szCs w:val="26"/>
        </w:rPr>
        <w:t>:</w:t>
      </w:r>
    </w:p>
    <w:p w:rsidR="00952987" w:rsidRDefault="00812A0B" w:rsidP="00BE7831">
      <w:pPr>
        <w:ind w:firstLine="709"/>
        <w:rPr>
          <w:rFonts w:cs="Times New Roman"/>
          <w:bCs/>
          <w:szCs w:val="26"/>
        </w:rPr>
      </w:pPr>
      <w:r>
        <w:rPr>
          <w:rFonts w:cs="Times New Roman"/>
          <w:bCs/>
          <w:szCs w:val="26"/>
        </w:rPr>
        <w:t>1.4.1. После слов «</w:t>
      </w:r>
      <w:r w:rsidRPr="00812A0B">
        <w:rPr>
          <w:rFonts w:cs="Times New Roman"/>
          <w:bCs/>
          <w:szCs w:val="26"/>
        </w:rPr>
        <w:t>должности Главы города</w:t>
      </w:r>
      <w:r>
        <w:rPr>
          <w:rFonts w:cs="Times New Roman"/>
          <w:bCs/>
          <w:szCs w:val="26"/>
        </w:rPr>
        <w:t>» дополнить словами «</w:t>
      </w:r>
      <w:r w:rsidRPr="00952987">
        <w:rPr>
          <w:rFonts w:cs="Times New Roman"/>
          <w:bCs/>
          <w:szCs w:val="26"/>
        </w:rPr>
        <w:t>по собственному желанию</w:t>
      </w:r>
      <w:r>
        <w:rPr>
          <w:rFonts w:cs="Times New Roman"/>
          <w:bCs/>
          <w:szCs w:val="26"/>
        </w:rPr>
        <w:t>».</w:t>
      </w:r>
    </w:p>
    <w:p w:rsidR="00952987" w:rsidRPr="00952987" w:rsidRDefault="00812A0B" w:rsidP="00BE7831">
      <w:pPr>
        <w:ind w:firstLine="709"/>
        <w:rPr>
          <w:rFonts w:cs="Times New Roman"/>
          <w:bCs/>
          <w:szCs w:val="26"/>
        </w:rPr>
      </w:pPr>
      <w:r>
        <w:rPr>
          <w:rFonts w:cs="Times New Roman"/>
          <w:bCs/>
          <w:szCs w:val="26"/>
        </w:rPr>
        <w:t>1.4.2. Дополнить абзацем вторым следующего содержания:</w:t>
      </w:r>
    </w:p>
    <w:p w:rsidR="00952987" w:rsidRDefault="00812A0B" w:rsidP="00BE7831">
      <w:pPr>
        <w:ind w:firstLine="709"/>
        <w:rPr>
          <w:rFonts w:cs="Times New Roman"/>
          <w:bCs/>
          <w:szCs w:val="26"/>
        </w:rPr>
      </w:pPr>
      <w:r>
        <w:rPr>
          <w:rFonts w:cs="Times New Roman"/>
          <w:bCs/>
          <w:szCs w:val="26"/>
        </w:rPr>
        <w:t>«</w:t>
      </w:r>
      <w:r w:rsidR="00952987" w:rsidRPr="00952987">
        <w:rPr>
          <w:rFonts w:cs="Times New Roman"/>
          <w:bCs/>
          <w:szCs w:val="26"/>
        </w:rPr>
        <w:t>Рассмотрение инициативы депутатов Городского Совета или Губернатора Красноярского края об удалении Главы города в отставку осуществляется Городским Советом в течение одного месяца со дня внесения соответствующего обращения.</w:t>
      </w:r>
      <w:r w:rsidR="00952987">
        <w:rPr>
          <w:rFonts w:cs="Times New Roman"/>
          <w:bCs/>
          <w:szCs w:val="26"/>
        </w:rPr>
        <w:t>».</w:t>
      </w:r>
    </w:p>
    <w:p w:rsidR="00952987" w:rsidRDefault="00952987" w:rsidP="00BE7831">
      <w:pPr>
        <w:ind w:firstLine="709"/>
        <w:rPr>
          <w:rFonts w:cs="Times New Roman"/>
          <w:bCs/>
          <w:szCs w:val="26"/>
        </w:rPr>
      </w:pPr>
      <w:r>
        <w:rPr>
          <w:rFonts w:cs="Times New Roman"/>
          <w:bCs/>
          <w:szCs w:val="26"/>
        </w:rPr>
        <w:t>1.</w:t>
      </w:r>
      <w:r w:rsidR="00F563A2">
        <w:rPr>
          <w:rFonts w:cs="Times New Roman"/>
          <w:bCs/>
          <w:szCs w:val="26"/>
        </w:rPr>
        <w:t>5</w:t>
      </w:r>
      <w:r>
        <w:rPr>
          <w:rFonts w:cs="Times New Roman"/>
          <w:bCs/>
          <w:szCs w:val="26"/>
        </w:rPr>
        <w:t>. Часть 6 статьи 81 дополнить словами «</w:t>
      </w:r>
      <w:r w:rsidRPr="00952987">
        <w:rPr>
          <w:rFonts w:cs="Times New Roman"/>
          <w:bCs/>
          <w:szCs w:val="26"/>
        </w:rPr>
        <w:t>и подписывается Председателем Городского Совета</w:t>
      </w:r>
      <w:r>
        <w:rPr>
          <w:rFonts w:cs="Times New Roman"/>
          <w:bCs/>
          <w:szCs w:val="26"/>
        </w:rPr>
        <w:t>».</w:t>
      </w:r>
    </w:p>
    <w:p w:rsidR="0043181D" w:rsidRDefault="0043181D" w:rsidP="00BE7831">
      <w:pPr>
        <w:ind w:firstLine="709"/>
      </w:pPr>
      <w:r>
        <w:t>2. Настоящее р</w:t>
      </w:r>
      <w:r w:rsidRPr="008C0D67">
        <w:t>ешение вступает в силу со дня принятия</w:t>
      </w:r>
      <w:r>
        <w:t>.</w:t>
      </w:r>
    </w:p>
    <w:p w:rsidR="005147B8" w:rsidRPr="005147B8" w:rsidRDefault="00D81325" w:rsidP="00BE7831">
      <w:pPr>
        <w:ind w:firstLine="709"/>
        <w:rPr>
          <w:rFonts w:cs="Times New Roman"/>
          <w:szCs w:val="26"/>
        </w:rPr>
      </w:pPr>
      <w:r>
        <w:rPr>
          <w:color w:val="000000"/>
          <w:spacing w:val="-2"/>
          <w:szCs w:val="26"/>
        </w:rPr>
        <w:t>3.</w:t>
      </w:r>
      <w:r w:rsidR="009160A6">
        <w:rPr>
          <w:rFonts w:cs="Times New Roman"/>
          <w:szCs w:val="26"/>
        </w:rPr>
        <w:t xml:space="preserve"> </w:t>
      </w:r>
      <w:r w:rsidR="005147B8">
        <w:rPr>
          <w:rFonts w:cs="Times New Roman"/>
          <w:szCs w:val="26"/>
        </w:rPr>
        <w:t>Нормы в отношении заместителей Председателя Норильского городского Совета депутатов, предусмотренные</w:t>
      </w:r>
      <w:r w:rsidR="005147B8" w:rsidRPr="005147B8">
        <w:rPr>
          <w:rFonts w:cs="Times New Roman"/>
          <w:szCs w:val="26"/>
        </w:rPr>
        <w:t xml:space="preserve"> настоящим решением, </w:t>
      </w:r>
      <w:r w:rsidR="005147B8">
        <w:rPr>
          <w:color w:val="000000"/>
          <w:spacing w:val="2"/>
          <w:szCs w:val="26"/>
        </w:rPr>
        <w:t xml:space="preserve">применяются после </w:t>
      </w:r>
      <w:r w:rsidR="005147B8" w:rsidRPr="005147B8">
        <w:rPr>
          <w:rFonts w:cs="Times New Roman"/>
          <w:szCs w:val="26"/>
        </w:rPr>
        <w:t>истечения срока полномочий Норильского городского Совета депутатов, принявшего настоящее решение.</w:t>
      </w:r>
    </w:p>
    <w:p w:rsidR="00A83192" w:rsidRDefault="005147B8" w:rsidP="00BE7831">
      <w:pPr>
        <w:ind w:firstLine="709"/>
        <w:rPr>
          <w:color w:val="000000"/>
          <w:spacing w:val="2"/>
          <w:szCs w:val="26"/>
        </w:rPr>
      </w:pPr>
      <w:bookmarkStart w:id="0" w:name="_GoBack"/>
      <w:bookmarkEnd w:id="0"/>
      <w:r>
        <w:rPr>
          <w:rFonts w:cs="Times New Roman"/>
          <w:szCs w:val="26"/>
        </w:rPr>
        <w:t xml:space="preserve">4. </w:t>
      </w:r>
      <w:r w:rsidR="00D81325">
        <w:rPr>
          <w:color w:val="000000"/>
          <w:spacing w:val="2"/>
          <w:szCs w:val="26"/>
        </w:rPr>
        <w:t>Порядок избрания Главы города, предусмотренный настоящим решением, применяется после истечения срока полномочий Главы города, избранного до дня вступления в силу настоящего решения.</w:t>
      </w:r>
    </w:p>
    <w:p w:rsidR="00D81325" w:rsidRDefault="00D81325" w:rsidP="00A83192">
      <w:pPr>
        <w:rPr>
          <w:color w:val="000000"/>
          <w:spacing w:val="2"/>
          <w:szCs w:val="26"/>
        </w:rPr>
      </w:pPr>
    </w:p>
    <w:p w:rsidR="00D81325" w:rsidRDefault="00D81325" w:rsidP="00A83192">
      <w:pPr>
        <w:rPr>
          <w:rFonts w:cs="Times New Roman"/>
          <w:szCs w:val="26"/>
        </w:rPr>
      </w:pPr>
    </w:p>
    <w:p w:rsidR="00BE7831" w:rsidRDefault="00BE7831" w:rsidP="00A83192">
      <w:pPr>
        <w:rPr>
          <w:rFonts w:cs="Times New Roman"/>
          <w:szCs w:val="26"/>
        </w:rPr>
      </w:pPr>
    </w:p>
    <w:p w:rsidR="00952987" w:rsidRDefault="00952987" w:rsidP="00952987">
      <w:pPr>
        <w:numPr>
          <w:ilvl w:val="12"/>
          <w:numId w:val="0"/>
        </w:numPr>
        <w:ind w:right="-1"/>
        <w:rPr>
          <w:szCs w:val="26"/>
        </w:rPr>
      </w:pPr>
      <w:r>
        <w:rPr>
          <w:szCs w:val="26"/>
        </w:rPr>
        <w:t xml:space="preserve">Председатель Норильского </w:t>
      </w:r>
    </w:p>
    <w:p w:rsidR="00952987" w:rsidRPr="00574B4F" w:rsidRDefault="00952987" w:rsidP="00952987">
      <w:pPr>
        <w:numPr>
          <w:ilvl w:val="12"/>
          <w:numId w:val="0"/>
        </w:numPr>
        <w:ind w:right="-1"/>
      </w:pPr>
      <w:r>
        <w:rPr>
          <w:szCs w:val="26"/>
        </w:rPr>
        <w:t>г</w:t>
      </w:r>
      <w:r w:rsidRPr="00C9027A">
        <w:rPr>
          <w:szCs w:val="26"/>
        </w:rPr>
        <w:t>ородского Совета</w:t>
      </w:r>
      <w:r>
        <w:rPr>
          <w:szCs w:val="26"/>
        </w:rPr>
        <w:t xml:space="preserve"> депутатов             </w:t>
      </w:r>
      <w:r w:rsidRPr="00C97244">
        <w:rPr>
          <w:szCs w:val="26"/>
        </w:rPr>
        <w:t xml:space="preserve"> </w:t>
      </w:r>
      <w:r>
        <w:rPr>
          <w:szCs w:val="26"/>
        </w:rPr>
        <w:t xml:space="preserve">                                                      </w:t>
      </w:r>
      <w:r w:rsidRPr="00C9027A">
        <w:rPr>
          <w:szCs w:val="26"/>
        </w:rPr>
        <w:t>А.А. Пестряков</w:t>
      </w:r>
    </w:p>
    <w:p w:rsidR="00B02EE6" w:rsidRDefault="00B02EE6"/>
    <w:sectPr w:rsidR="00B02EE6" w:rsidSect="00BE7831">
      <w:footerReference w:type="default" r:id="rId8"/>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EE2" w:rsidRDefault="00A00EE2">
      <w:r>
        <w:separator/>
      </w:r>
    </w:p>
  </w:endnote>
  <w:endnote w:type="continuationSeparator" w:id="0">
    <w:p w:rsidR="00A00EE2" w:rsidRDefault="00A0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78828"/>
      <w:docPartObj>
        <w:docPartGallery w:val="Page Numbers (Bottom of Page)"/>
        <w:docPartUnique/>
      </w:docPartObj>
    </w:sdtPr>
    <w:sdtEndPr/>
    <w:sdtContent>
      <w:p w:rsidR="007B1852" w:rsidRDefault="00A83192">
        <w:pPr>
          <w:pStyle w:val="a3"/>
          <w:jc w:val="center"/>
        </w:pPr>
        <w:r>
          <w:fldChar w:fldCharType="begin"/>
        </w:r>
        <w:r>
          <w:instrText xml:space="preserve"> PAGE   \* MERGEFORMAT </w:instrText>
        </w:r>
        <w:r>
          <w:fldChar w:fldCharType="separate"/>
        </w:r>
        <w:r w:rsidR="009160A6">
          <w:rPr>
            <w:noProof/>
          </w:rPr>
          <w:t>2</w:t>
        </w:r>
        <w:r>
          <w:rPr>
            <w:noProof/>
          </w:rPr>
          <w:fldChar w:fldCharType="end"/>
        </w:r>
      </w:p>
    </w:sdtContent>
  </w:sdt>
  <w:p w:rsidR="007B1852" w:rsidRDefault="00A00E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EE2" w:rsidRDefault="00A00EE2">
      <w:r>
        <w:separator/>
      </w:r>
    </w:p>
  </w:footnote>
  <w:footnote w:type="continuationSeparator" w:id="0">
    <w:p w:rsidR="00A00EE2" w:rsidRDefault="00A00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A135D"/>
    <w:multiLevelType w:val="multilevel"/>
    <w:tmpl w:val="B6D456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92"/>
    <w:rsid w:val="000A19F9"/>
    <w:rsid w:val="00101B6C"/>
    <w:rsid w:val="00166E02"/>
    <w:rsid w:val="00176165"/>
    <w:rsid w:val="0017783C"/>
    <w:rsid w:val="001C05A6"/>
    <w:rsid w:val="001D6399"/>
    <w:rsid w:val="002B337E"/>
    <w:rsid w:val="003446BD"/>
    <w:rsid w:val="003719F6"/>
    <w:rsid w:val="003936F1"/>
    <w:rsid w:val="00396F40"/>
    <w:rsid w:val="0043181D"/>
    <w:rsid w:val="00434B4B"/>
    <w:rsid w:val="00447EA6"/>
    <w:rsid w:val="004514BF"/>
    <w:rsid w:val="005147B8"/>
    <w:rsid w:val="00551390"/>
    <w:rsid w:val="005A6EDD"/>
    <w:rsid w:val="00651354"/>
    <w:rsid w:val="006676FB"/>
    <w:rsid w:val="006775D5"/>
    <w:rsid w:val="00687AAD"/>
    <w:rsid w:val="006D7341"/>
    <w:rsid w:val="00793222"/>
    <w:rsid w:val="007B30DE"/>
    <w:rsid w:val="007C3E8D"/>
    <w:rsid w:val="007F4E83"/>
    <w:rsid w:val="00812A0B"/>
    <w:rsid w:val="008A5BBE"/>
    <w:rsid w:val="009160A6"/>
    <w:rsid w:val="00937439"/>
    <w:rsid w:val="00952987"/>
    <w:rsid w:val="00975E04"/>
    <w:rsid w:val="009914AC"/>
    <w:rsid w:val="009971E9"/>
    <w:rsid w:val="00A00EE2"/>
    <w:rsid w:val="00A34CCB"/>
    <w:rsid w:val="00A83192"/>
    <w:rsid w:val="00B02EE6"/>
    <w:rsid w:val="00B23D7A"/>
    <w:rsid w:val="00B742AC"/>
    <w:rsid w:val="00BA1D3B"/>
    <w:rsid w:val="00BA5C1D"/>
    <w:rsid w:val="00BE7831"/>
    <w:rsid w:val="00BF2A49"/>
    <w:rsid w:val="00CB4DAD"/>
    <w:rsid w:val="00CC4620"/>
    <w:rsid w:val="00CE7846"/>
    <w:rsid w:val="00D81325"/>
    <w:rsid w:val="00DE5A5D"/>
    <w:rsid w:val="00E17F22"/>
    <w:rsid w:val="00E717F4"/>
    <w:rsid w:val="00E71DB1"/>
    <w:rsid w:val="00E774BD"/>
    <w:rsid w:val="00E80CB8"/>
    <w:rsid w:val="00E943FD"/>
    <w:rsid w:val="00E96E15"/>
    <w:rsid w:val="00EA339A"/>
    <w:rsid w:val="00EC037E"/>
    <w:rsid w:val="00ED3B6F"/>
    <w:rsid w:val="00F5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17C07-EA1F-4716-B342-C0C5244E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192"/>
    <w:pPr>
      <w:spacing w:after="0" w:line="240" w:lineRule="auto"/>
      <w:jc w:val="both"/>
    </w:pPr>
    <w:rPr>
      <w:rFonts w:ascii="Times New Roman" w:eastAsiaTheme="minorEastAsia" w:hAnsi="Times New Roman"/>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8319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footer"/>
    <w:basedOn w:val="a"/>
    <w:link w:val="a4"/>
    <w:uiPriority w:val="99"/>
    <w:unhideWhenUsed/>
    <w:rsid w:val="00A83192"/>
    <w:pPr>
      <w:tabs>
        <w:tab w:val="center" w:pos="4677"/>
        <w:tab w:val="right" w:pos="9355"/>
      </w:tabs>
    </w:pPr>
  </w:style>
  <w:style w:type="character" w:customStyle="1" w:styleId="a4">
    <w:name w:val="Нижний колонтитул Знак"/>
    <w:basedOn w:val="a0"/>
    <w:link w:val="a3"/>
    <w:uiPriority w:val="99"/>
    <w:rsid w:val="00A83192"/>
    <w:rPr>
      <w:rFonts w:ascii="Times New Roman" w:eastAsiaTheme="minorEastAsia" w:hAnsi="Times New Roman"/>
      <w:sz w:val="26"/>
      <w:lang w:eastAsia="ru-RU"/>
    </w:rPr>
  </w:style>
  <w:style w:type="paragraph" w:styleId="a5">
    <w:name w:val="Balloon Text"/>
    <w:basedOn w:val="a"/>
    <w:link w:val="a6"/>
    <w:uiPriority w:val="99"/>
    <w:semiHidden/>
    <w:unhideWhenUsed/>
    <w:rsid w:val="00EC037E"/>
    <w:rPr>
      <w:rFonts w:ascii="Segoe UI" w:hAnsi="Segoe UI" w:cs="Segoe UI"/>
      <w:sz w:val="18"/>
      <w:szCs w:val="18"/>
    </w:rPr>
  </w:style>
  <w:style w:type="character" w:customStyle="1" w:styleId="a6">
    <w:name w:val="Текст выноски Знак"/>
    <w:basedOn w:val="a0"/>
    <w:link w:val="a5"/>
    <w:uiPriority w:val="99"/>
    <w:semiHidden/>
    <w:rsid w:val="00EC037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Хубежова Анастасия Юрьевна</dc:creator>
  <cp:keywords/>
  <dc:description/>
  <cp:lastModifiedBy>Гырнец Светлана Васильевна</cp:lastModifiedBy>
  <cp:revision>32</cp:revision>
  <cp:lastPrinted>2025-11-21T04:36:00Z</cp:lastPrinted>
  <dcterms:created xsi:type="dcterms:W3CDTF">2025-05-16T09:37:00Z</dcterms:created>
  <dcterms:modified xsi:type="dcterms:W3CDTF">2025-11-21T08:33:00Z</dcterms:modified>
</cp:coreProperties>
</file>