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C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F2" w:rsidRPr="00866CCB" w:rsidRDefault="001D1AF2" w:rsidP="001D1AF2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 КРАЙ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FE3A54" w:rsidRDefault="005743B3" w:rsidP="009815C9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03013A" w:rsidP="009815C9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25.03.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8142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г. Норильск  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62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E91DCC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140</w:t>
      </w:r>
    </w:p>
    <w:p w:rsidR="00D26901" w:rsidRDefault="00D26901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FFD" w:rsidRPr="00FE3A54" w:rsidRDefault="00410FFD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2413" w:rsidRPr="00FE3A54" w:rsidRDefault="007A2413" w:rsidP="00FE3A54">
      <w:pPr>
        <w:tabs>
          <w:tab w:val="left" w:pos="1260"/>
          <w:tab w:val="left" w:pos="864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8D2BD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8D2BD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D2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D2BD9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27.02.2007 № </w:t>
      </w:r>
      <w:r w:rsid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302</w:t>
      </w:r>
    </w:p>
    <w:p w:rsidR="005743B3" w:rsidRDefault="005743B3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BD9" w:rsidRPr="00FE3A54" w:rsidRDefault="008D2BD9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719" w:rsidRDefault="004F3719" w:rsidP="004F3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719">
        <w:rPr>
          <w:rFonts w:ascii="Times New Roman" w:hAnsi="Times New Roman" w:cs="Times New Roman"/>
          <w:sz w:val="26"/>
          <w:szCs w:val="26"/>
        </w:rPr>
        <w:t>С целью урегулирования отдельных вопросов оплаты расходов, связанных с выездом с территории муниципального образования город Норильск к новому месту жительства в другую местность,</w:t>
      </w:r>
      <w:r>
        <w:t xml:space="preserve"> </w:t>
      </w:r>
    </w:p>
    <w:p w:rsidR="00D92059" w:rsidRPr="00FE3A54" w:rsidRDefault="007A2413" w:rsidP="006D4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3A54">
        <w:rPr>
          <w:rFonts w:ascii="Times New Roman" w:hAnsi="Times New Roman" w:cs="Times New Roman"/>
          <w:sz w:val="26"/>
          <w:szCs w:val="26"/>
        </w:rPr>
        <w:t>ПОСТАНОВЛЯЮ</w:t>
      </w:r>
      <w:r w:rsidR="00DE6FB3" w:rsidRPr="00FE3A54">
        <w:rPr>
          <w:rFonts w:ascii="Times New Roman" w:hAnsi="Times New Roman" w:cs="Times New Roman"/>
          <w:sz w:val="26"/>
          <w:szCs w:val="26"/>
        </w:rPr>
        <w:t>:</w:t>
      </w:r>
    </w:p>
    <w:p w:rsidR="00D92059" w:rsidRPr="00FE3A54" w:rsidRDefault="00D92059" w:rsidP="006D4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2565" w:rsidRDefault="004F3719" w:rsidP="00762565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E305D9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E305D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Порядок </w:t>
      </w:r>
      <w:r w:rsidR="00E305D9">
        <w:rPr>
          <w:rFonts w:ascii="Times New Roman" w:hAnsi="Times New Roman" w:cs="Times New Roman"/>
          <w:sz w:val="26"/>
          <w:szCs w:val="26"/>
        </w:rPr>
        <w:t xml:space="preserve">предоставления компенсации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местность, утвержденный постановлением </w:t>
      </w:r>
      <w:r w:rsidR="000F5D31">
        <w:rPr>
          <w:rFonts w:ascii="Times New Roman" w:hAnsi="Times New Roman" w:cs="Times New Roman"/>
          <w:sz w:val="26"/>
          <w:szCs w:val="26"/>
        </w:rPr>
        <w:t>Главы</w:t>
      </w:r>
      <w:r w:rsidR="00E305D9">
        <w:rPr>
          <w:rFonts w:ascii="Times New Roman" w:hAnsi="Times New Roman" w:cs="Times New Roman"/>
          <w:sz w:val="26"/>
          <w:szCs w:val="26"/>
        </w:rPr>
        <w:t xml:space="preserve"> города Норильска от 27.02.2007 № 302 (далее – Порядок), </w:t>
      </w:r>
      <w:r w:rsidR="00E305D9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8D2BD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305D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8D2BD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305D9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814FC" w:rsidRPr="00762565" w:rsidRDefault="004F3719" w:rsidP="00762565">
      <w:pPr>
        <w:pStyle w:val="ae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62565">
        <w:rPr>
          <w:rFonts w:ascii="Times New Roman" w:hAnsi="Times New Roman" w:cs="Times New Roman"/>
          <w:sz w:val="26"/>
          <w:szCs w:val="26"/>
        </w:rPr>
        <w:t>1.</w:t>
      </w:r>
      <w:r w:rsidR="00D611BE">
        <w:rPr>
          <w:rFonts w:ascii="Times New Roman" w:hAnsi="Times New Roman" w:cs="Times New Roman"/>
          <w:sz w:val="26"/>
          <w:szCs w:val="26"/>
        </w:rPr>
        <w:t>1</w:t>
      </w:r>
      <w:r w:rsidRPr="00762565">
        <w:rPr>
          <w:rFonts w:ascii="Times New Roman" w:hAnsi="Times New Roman" w:cs="Times New Roman"/>
          <w:sz w:val="26"/>
          <w:szCs w:val="26"/>
        </w:rPr>
        <w:t xml:space="preserve">. </w:t>
      </w:r>
      <w:r w:rsidR="00CC6CFD" w:rsidRPr="00762565">
        <w:rPr>
          <w:rFonts w:ascii="Times New Roman" w:hAnsi="Times New Roman" w:cs="Times New Roman"/>
          <w:sz w:val="26"/>
          <w:szCs w:val="26"/>
        </w:rPr>
        <w:t>П</w:t>
      </w:r>
      <w:r w:rsidR="008814FC" w:rsidRPr="00762565">
        <w:rPr>
          <w:rFonts w:ascii="Times New Roman" w:hAnsi="Times New Roman" w:cs="Times New Roman"/>
          <w:sz w:val="26"/>
          <w:szCs w:val="26"/>
        </w:rPr>
        <w:t xml:space="preserve">ункт 2.4 Порядка </w:t>
      </w:r>
      <w:r w:rsidR="00CE34B5" w:rsidRPr="0076256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C6CFD" w:rsidRPr="00CC6CFD" w:rsidRDefault="00791208" w:rsidP="007625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62565">
        <w:rPr>
          <w:rFonts w:ascii="Times New Roman" w:hAnsi="Times New Roman" w:cs="Times New Roman"/>
          <w:sz w:val="26"/>
          <w:szCs w:val="26"/>
        </w:rPr>
        <w:t>2</w:t>
      </w:r>
      <w:r w:rsidR="00CC6CFD" w:rsidRPr="00CC6CFD">
        <w:rPr>
          <w:rFonts w:ascii="Times New Roman" w:hAnsi="Times New Roman" w:cs="Times New Roman"/>
          <w:sz w:val="26"/>
          <w:szCs w:val="26"/>
        </w:rPr>
        <w:t>.4. Расходы по оплате стоимости проезда в рамках настоящего Порядка возмещаются работнику (членам его семьи):</w:t>
      </w:r>
    </w:p>
    <w:p w:rsidR="00CC6CFD" w:rsidRPr="00CC6CFD" w:rsidRDefault="00CC6CFD" w:rsidP="007625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CFD">
        <w:rPr>
          <w:rFonts w:ascii="Times New Roman" w:hAnsi="Times New Roman" w:cs="Times New Roman"/>
          <w:sz w:val="26"/>
          <w:szCs w:val="26"/>
        </w:rPr>
        <w:t>- в случае проезда воздушным транспортом - по стоимости проездных билетов экономического класса;</w:t>
      </w:r>
    </w:p>
    <w:p w:rsidR="00CC6CFD" w:rsidRPr="00CC6CFD" w:rsidRDefault="00CC6CFD" w:rsidP="007625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CFD">
        <w:rPr>
          <w:rFonts w:ascii="Times New Roman" w:hAnsi="Times New Roman" w:cs="Times New Roman"/>
          <w:sz w:val="26"/>
          <w:szCs w:val="26"/>
        </w:rPr>
        <w:t>- в случае проезда судами морских транспортных линий и речными - по стоимости проездных билетов на судах морских транспортных линий - в каютах 2 категории, на речном транспорте - в каютах 1 категории;</w:t>
      </w:r>
    </w:p>
    <w:p w:rsidR="00CC6CFD" w:rsidRPr="00CC6CFD" w:rsidRDefault="00CC6CFD" w:rsidP="007625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C6CFD">
        <w:rPr>
          <w:rFonts w:ascii="Times New Roman" w:hAnsi="Times New Roman" w:cs="Times New Roman"/>
          <w:sz w:val="26"/>
          <w:szCs w:val="26"/>
        </w:rPr>
        <w:t xml:space="preserve">в случае проезда железнодорожным транспортом - по фактической стоимости проездных билетов любой категории вагонов, кроме категории </w:t>
      </w:r>
      <w:r w:rsidR="00791208">
        <w:rPr>
          <w:rFonts w:ascii="Times New Roman" w:hAnsi="Times New Roman" w:cs="Times New Roman"/>
          <w:sz w:val="26"/>
          <w:szCs w:val="26"/>
        </w:rPr>
        <w:t>«</w:t>
      </w:r>
      <w:r w:rsidRPr="00CC6CFD">
        <w:rPr>
          <w:rFonts w:ascii="Times New Roman" w:hAnsi="Times New Roman" w:cs="Times New Roman"/>
          <w:sz w:val="26"/>
          <w:szCs w:val="26"/>
        </w:rPr>
        <w:t>СВ</w:t>
      </w:r>
      <w:r w:rsidR="00791208">
        <w:rPr>
          <w:rFonts w:ascii="Times New Roman" w:hAnsi="Times New Roman" w:cs="Times New Roman"/>
          <w:sz w:val="26"/>
          <w:szCs w:val="26"/>
        </w:rPr>
        <w:t>»</w:t>
      </w:r>
      <w:r w:rsidRPr="00CC6CFD">
        <w:rPr>
          <w:rFonts w:ascii="Times New Roman" w:hAnsi="Times New Roman" w:cs="Times New Roman"/>
          <w:sz w:val="26"/>
          <w:szCs w:val="26"/>
        </w:rPr>
        <w:t xml:space="preserve">, а также иной высшей категории (класса). Стоимость проезда в вагонах категории </w:t>
      </w:r>
      <w:r w:rsidR="00791208">
        <w:rPr>
          <w:rFonts w:ascii="Times New Roman" w:hAnsi="Times New Roman" w:cs="Times New Roman"/>
          <w:sz w:val="26"/>
          <w:szCs w:val="26"/>
        </w:rPr>
        <w:t>«</w:t>
      </w:r>
      <w:r w:rsidRPr="00CC6CFD">
        <w:rPr>
          <w:rFonts w:ascii="Times New Roman" w:hAnsi="Times New Roman" w:cs="Times New Roman"/>
          <w:sz w:val="26"/>
          <w:szCs w:val="26"/>
        </w:rPr>
        <w:t>СВ</w:t>
      </w:r>
      <w:r w:rsidR="00791208">
        <w:rPr>
          <w:rFonts w:ascii="Times New Roman" w:hAnsi="Times New Roman" w:cs="Times New Roman"/>
          <w:sz w:val="26"/>
          <w:szCs w:val="26"/>
        </w:rPr>
        <w:t>»</w:t>
      </w:r>
      <w:r w:rsidRPr="00CC6CFD">
        <w:rPr>
          <w:rFonts w:ascii="Times New Roman" w:hAnsi="Times New Roman" w:cs="Times New Roman"/>
          <w:sz w:val="26"/>
          <w:szCs w:val="26"/>
        </w:rPr>
        <w:t>, иной высшей категории (класса) возмещается в размере, не превышающем стоимость проездных билетов в мягком купейном вагоне;</w:t>
      </w:r>
    </w:p>
    <w:p w:rsidR="00CC6CFD" w:rsidRPr="00CC6CFD" w:rsidRDefault="00CC6CFD" w:rsidP="007625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CFD">
        <w:rPr>
          <w:rFonts w:ascii="Times New Roman" w:hAnsi="Times New Roman" w:cs="Times New Roman"/>
          <w:sz w:val="26"/>
          <w:szCs w:val="26"/>
        </w:rPr>
        <w:t>- в случае проезда автобусами междугороднего сообщения (за исключением легкового такси), а также проезда автобусом (за исключением легкового такси) к месту отправления других видов транспорта (аэропорт, ж/д вокзал и др.) - по стоимости представленных проездных билетов;</w:t>
      </w:r>
    </w:p>
    <w:p w:rsidR="00C976F1" w:rsidRPr="00C976F1" w:rsidRDefault="00C976F1" w:rsidP="00762565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76F1">
        <w:rPr>
          <w:rFonts w:ascii="Times New Roman" w:hAnsi="Times New Roman" w:cs="Times New Roman"/>
          <w:sz w:val="26"/>
          <w:szCs w:val="26"/>
        </w:rPr>
        <w:t>- в случае проезда на личном</w:t>
      </w:r>
      <w:r w:rsidR="00CC6CFD">
        <w:rPr>
          <w:rFonts w:ascii="Times New Roman" w:hAnsi="Times New Roman" w:cs="Times New Roman"/>
          <w:sz w:val="26"/>
          <w:szCs w:val="26"/>
        </w:rPr>
        <w:t xml:space="preserve"> транспорте</w:t>
      </w:r>
      <w:r w:rsidRPr="00C976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арендованном транспорте</w:t>
      </w:r>
      <w:r w:rsidRPr="00C976F1">
        <w:rPr>
          <w:rFonts w:ascii="Times New Roman" w:hAnsi="Times New Roman" w:cs="Times New Roman"/>
          <w:sz w:val="26"/>
          <w:szCs w:val="26"/>
        </w:rPr>
        <w:t xml:space="preserve"> работнику (членам его семьи) возмещаются только расходы на приобретение топлива. Указанные расходы возмещаются при наличии кассовых (товарных) чеков на приобретение топлива, свидетельства о регистрации транспортного средства</w:t>
      </w:r>
      <w:r w:rsidR="006D6D20">
        <w:rPr>
          <w:rFonts w:ascii="Times New Roman" w:hAnsi="Times New Roman" w:cs="Times New Roman"/>
          <w:sz w:val="26"/>
          <w:szCs w:val="26"/>
        </w:rPr>
        <w:t xml:space="preserve">, </w:t>
      </w:r>
      <w:r w:rsidR="006D6D20">
        <w:rPr>
          <w:rFonts w:ascii="Times New Roman" w:hAnsi="Times New Roman" w:cs="Times New Roman"/>
          <w:sz w:val="26"/>
          <w:szCs w:val="26"/>
        </w:rPr>
        <w:br/>
        <w:t>а также</w:t>
      </w:r>
      <w:r w:rsidRPr="00C976F1">
        <w:rPr>
          <w:rFonts w:ascii="Times New Roman" w:hAnsi="Times New Roman" w:cs="Times New Roman"/>
          <w:sz w:val="26"/>
          <w:szCs w:val="26"/>
        </w:rPr>
        <w:t xml:space="preserve"> (в случае</w:t>
      </w:r>
      <w:r w:rsidR="005D55CB">
        <w:rPr>
          <w:rFonts w:ascii="Times New Roman" w:hAnsi="Times New Roman" w:cs="Times New Roman"/>
          <w:sz w:val="26"/>
          <w:szCs w:val="26"/>
        </w:rPr>
        <w:t>,</w:t>
      </w:r>
      <w:r w:rsidRPr="00C976F1">
        <w:rPr>
          <w:rFonts w:ascii="Times New Roman" w:hAnsi="Times New Roman" w:cs="Times New Roman"/>
          <w:sz w:val="26"/>
          <w:szCs w:val="26"/>
        </w:rPr>
        <w:t xml:space="preserve"> если собственником транспортного средства является не работн</w:t>
      </w:r>
      <w:r w:rsidR="006D6D20">
        <w:rPr>
          <w:rFonts w:ascii="Times New Roman" w:hAnsi="Times New Roman" w:cs="Times New Roman"/>
          <w:sz w:val="26"/>
          <w:szCs w:val="26"/>
        </w:rPr>
        <w:t>ик (член семьи), а другое лицо)</w:t>
      </w:r>
      <w:r w:rsidRPr="00C976F1">
        <w:rPr>
          <w:rFonts w:ascii="Times New Roman" w:hAnsi="Times New Roman" w:cs="Times New Roman"/>
          <w:sz w:val="26"/>
          <w:szCs w:val="26"/>
        </w:rPr>
        <w:t xml:space="preserve"> </w:t>
      </w:r>
      <w:r w:rsidR="00310307">
        <w:rPr>
          <w:rFonts w:ascii="Times New Roman" w:hAnsi="Times New Roman" w:cs="Times New Roman"/>
          <w:sz w:val="26"/>
          <w:szCs w:val="26"/>
        </w:rPr>
        <w:t xml:space="preserve">копий документов, подтверждающих право </w:t>
      </w:r>
      <w:r w:rsidR="00310307">
        <w:rPr>
          <w:rFonts w:ascii="Times New Roman" w:hAnsi="Times New Roman" w:cs="Times New Roman"/>
          <w:sz w:val="26"/>
          <w:szCs w:val="26"/>
        </w:rPr>
        <w:lastRenderedPageBreak/>
        <w:t>пользования транспортным средством (договор безвозмездного пользования транспортным средством</w:t>
      </w:r>
      <w:r w:rsidR="006D6D20">
        <w:rPr>
          <w:rFonts w:ascii="Times New Roman" w:hAnsi="Times New Roman" w:cs="Times New Roman"/>
          <w:sz w:val="26"/>
          <w:szCs w:val="26"/>
        </w:rPr>
        <w:t xml:space="preserve"> либо </w:t>
      </w:r>
      <w:r w:rsidR="006D6D20" w:rsidRPr="00C976F1">
        <w:rPr>
          <w:rFonts w:ascii="Times New Roman" w:hAnsi="Times New Roman" w:cs="Times New Roman"/>
          <w:sz w:val="26"/>
          <w:szCs w:val="26"/>
        </w:rPr>
        <w:t>доверенност</w:t>
      </w:r>
      <w:r w:rsidR="008D2BD9">
        <w:rPr>
          <w:rFonts w:ascii="Times New Roman" w:hAnsi="Times New Roman" w:cs="Times New Roman"/>
          <w:sz w:val="26"/>
          <w:szCs w:val="26"/>
        </w:rPr>
        <w:t>ь</w:t>
      </w:r>
      <w:r w:rsidR="006D6D20" w:rsidRPr="00C976F1">
        <w:rPr>
          <w:rFonts w:ascii="Times New Roman" w:hAnsi="Times New Roman" w:cs="Times New Roman"/>
          <w:sz w:val="26"/>
          <w:szCs w:val="26"/>
        </w:rPr>
        <w:t xml:space="preserve"> на управление транспортным средством</w:t>
      </w:r>
      <w:r w:rsidR="00310307">
        <w:rPr>
          <w:rFonts w:ascii="Times New Roman" w:hAnsi="Times New Roman" w:cs="Times New Roman"/>
          <w:sz w:val="26"/>
          <w:szCs w:val="26"/>
        </w:rPr>
        <w:t>, договор аренды транспортного средства, договор проката транспортного средства)</w:t>
      </w:r>
      <w:r w:rsidRPr="00C976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Оплата стоимости проезда работника (членов его семьи) личным транспортом или арендованным транспортом </w:t>
      </w:r>
      <w:r w:rsidR="00310307">
        <w:rPr>
          <w:rFonts w:ascii="Times New Roman" w:hAnsi="Times New Roman" w:cs="Times New Roman"/>
          <w:sz w:val="26"/>
          <w:szCs w:val="26"/>
        </w:rPr>
        <w:t>по маршруту следования</w:t>
      </w:r>
      <w:r>
        <w:rPr>
          <w:rFonts w:ascii="Times New Roman" w:hAnsi="Times New Roman" w:cs="Times New Roman"/>
          <w:sz w:val="26"/>
          <w:szCs w:val="26"/>
        </w:rPr>
        <w:t xml:space="preserve"> производится по кратчайшему пути следования.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Кратчайший путь следования (протяженность маршрута) определяется в течение 5 (пяти) рабочих дней со дня получения соответствующего запроса бухгалтерской службы учреждения </w:t>
      </w:r>
      <w:r w:rsidR="00294ECA">
        <w:rPr>
          <w:rFonts w:ascii="Times New Roman" w:hAnsi="Times New Roman" w:cs="Times New Roman"/>
          <w:sz w:val="26"/>
          <w:szCs w:val="26"/>
        </w:rPr>
        <w:t>Управлением дорожно-транспортной инфраструктуры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в соответствии с данными, опубликованными в Атласе автомобильных дорог, составле</w:t>
      </w:r>
      <w:r w:rsidR="00791208">
        <w:rPr>
          <w:rFonts w:ascii="Times New Roman" w:hAnsi="Times New Roman" w:cs="Times New Roman"/>
          <w:sz w:val="26"/>
          <w:szCs w:val="26"/>
        </w:rPr>
        <w:t>нном и подготовленном ФГУП ПКО «Картография»</w:t>
      </w:r>
      <w:r>
        <w:rPr>
          <w:rFonts w:ascii="Times New Roman" w:hAnsi="Times New Roman" w:cs="Times New Roman"/>
          <w:sz w:val="26"/>
          <w:szCs w:val="26"/>
        </w:rPr>
        <w:t xml:space="preserve"> Федеральной службы геодезии и картографии России.</w:t>
      </w:r>
    </w:p>
    <w:p w:rsidR="005D55CB" w:rsidRDefault="005D55CB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стоимости проезда членов семьи работника личным транспортом или арендованным транспортом производится только в случае совместного следования члена семьи работника и самого работника.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9C7">
        <w:rPr>
          <w:rFonts w:ascii="Times New Roman" w:hAnsi="Times New Roman" w:cs="Times New Roman"/>
          <w:sz w:val="26"/>
          <w:szCs w:val="26"/>
        </w:rPr>
        <w:t xml:space="preserve">При предоставлении работником кассовых (товарных) чеков, подтверждающих приобретение топлива с разной стоимостью 1 л топлива, возмещению подлежат кассовые (товарные) чеки с датами, совпадающими с датами </w:t>
      </w:r>
      <w:r w:rsidR="005D55CB" w:rsidRPr="006D49C7">
        <w:rPr>
          <w:rFonts w:ascii="Times New Roman" w:hAnsi="Times New Roman" w:cs="Times New Roman"/>
          <w:sz w:val="26"/>
          <w:szCs w:val="26"/>
        </w:rPr>
        <w:t xml:space="preserve">следования по маршруту </w:t>
      </w:r>
      <w:r w:rsidRPr="006D49C7">
        <w:rPr>
          <w:rFonts w:ascii="Times New Roman" w:hAnsi="Times New Roman" w:cs="Times New Roman"/>
          <w:sz w:val="26"/>
          <w:szCs w:val="26"/>
        </w:rPr>
        <w:t>личным транспортом или арендованным транспортом, начиная от меньшей к большей стоимости 1 л топлива до полного возмещения расходов на приобретение топлива по кратчайшему пути следования, но не выше фактически понесенных затрат.</w:t>
      </w:r>
    </w:p>
    <w:p w:rsidR="00CE34B5" w:rsidRPr="006D49C7" w:rsidRDefault="00CE34B5" w:rsidP="0076256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9C7">
        <w:rPr>
          <w:rFonts w:ascii="Times New Roman" w:hAnsi="Times New Roman" w:cs="Times New Roman"/>
          <w:sz w:val="26"/>
          <w:szCs w:val="26"/>
        </w:rPr>
        <w:t xml:space="preserve">Количество оплачиваемого топлива определяется соответствующей бухгалтерской службой учреждения, исходя из протяженности маршрута </w:t>
      </w:r>
      <w:r w:rsidR="00CC6CFD" w:rsidRPr="006D49C7">
        <w:rPr>
          <w:rFonts w:ascii="Times New Roman" w:hAnsi="Times New Roman" w:cs="Times New Roman"/>
          <w:sz w:val="26"/>
          <w:szCs w:val="26"/>
        </w:rPr>
        <w:t xml:space="preserve">по кратчайшему пути следования </w:t>
      </w:r>
      <w:r w:rsidRPr="006D49C7">
        <w:rPr>
          <w:rFonts w:ascii="Times New Roman" w:hAnsi="Times New Roman" w:cs="Times New Roman"/>
          <w:sz w:val="26"/>
          <w:szCs w:val="26"/>
        </w:rPr>
        <w:t>и норм расхода топлива, в соответствии с мощностью двигат</w:t>
      </w:r>
      <w:r w:rsidR="00AD35DF" w:rsidRPr="006D49C7">
        <w:rPr>
          <w:rFonts w:ascii="Times New Roman" w:hAnsi="Times New Roman" w:cs="Times New Roman"/>
          <w:sz w:val="26"/>
          <w:szCs w:val="26"/>
        </w:rPr>
        <w:t>еля внутреннего сгорания (далее –</w:t>
      </w:r>
      <w:r w:rsidRPr="006D49C7">
        <w:rPr>
          <w:rFonts w:ascii="Times New Roman" w:hAnsi="Times New Roman" w:cs="Times New Roman"/>
          <w:sz w:val="26"/>
          <w:szCs w:val="26"/>
        </w:rPr>
        <w:t xml:space="preserve"> ДВС) транспортного средства (согласно свидетельству о регистрации транспортного средства):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115"/>
      </w:tblGrid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мощности ДВС,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нормы расхода топлива на 100 км пути, л</w:t>
            </w:r>
          </w:p>
        </w:tc>
      </w:tr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0 до 100 включительно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79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</w:t>
            </w:r>
          </w:p>
        </w:tc>
      </w:tr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100 до 150 включительно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79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</w:tr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150 до 200 включительно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79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</w:t>
            </w:r>
          </w:p>
        </w:tc>
      </w:tr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200 до 250 включительно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79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</w:tr>
      <w:tr w:rsidR="00CE34B5" w:rsidTr="006D49C7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6D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250 и выше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5" w:rsidRDefault="00CE34B5" w:rsidP="0079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13,9</w:t>
            </w:r>
          </w:p>
        </w:tc>
      </w:tr>
    </w:tbl>
    <w:p w:rsidR="00CE34B5" w:rsidRDefault="00CE34B5" w:rsidP="0076256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количества топлива, подлежащего оплате, производится по формуле: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>
        <w:rPr>
          <w:rFonts w:ascii="Times New Roman" w:hAnsi="Times New Roman" w:cs="Times New Roman"/>
          <w:sz w:val="26"/>
          <w:szCs w:val="26"/>
        </w:rPr>
        <w:t>Vл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100 км x </w:t>
      </w:r>
      <w:proofErr w:type="spellStart"/>
      <w:r>
        <w:rPr>
          <w:rFonts w:ascii="Times New Roman" w:hAnsi="Times New Roman" w:cs="Times New Roman"/>
          <w:sz w:val="26"/>
          <w:szCs w:val="26"/>
        </w:rPr>
        <w:t>Sкм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76256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количество оплачиваемого топлива, литров (исходя из протяженности маршрута и норм расхода топлива, в соответствии с мощностью ДВС транспортного средства);</w:t>
      </w:r>
    </w:p>
    <w:p w:rsidR="00CE34B5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значение нормы расхода топлива на 100 км пути, литров (в зависимости от диапазона мощности ДВС, </w:t>
      </w:r>
      <w:proofErr w:type="spellStart"/>
      <w:r>
        <w:rPr>
          <w:rFonts w:ascii="Times New Roman" w:hAnsi="Times New Roman" w:cs="Times New Roman"/>
          <w:sz w:val="26"/>
          <w:szCs w:val="26"/>
        </w:rPr>
        <w:t>л.с</w:t>
      </w:r>
      <w:proofErr w:type="spellEnd"/>
      <w:r>
        <w:rPr>
          <w:rFonts w:ascii="Times New Roman" w:hAnsi="Times New Roman" w:cs="Times New Roman"/>
          <w:sz w:val="26"/>
          <w:szCs w:val="26"/>
        </w:rPr>
        <w:t>.);</w:t>
      </w:r>
    </w:p>
    <w:p w:rsidR="00C8766A" w:rsidRDefault="00CE34B5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Sкм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протяженность маршрута по кратчайшему пути следования, км.</w:t>
      </w:r>
      <w:r w:rsidR="00C8766A">
        <w:rPr>
          <w:rFonts w:ascii="Times New Roman" w:hAnsi="Times New Roman" w:cs="Times New Roman"/>
          <w:sz w:val="26"/>
          <w:szCs w:val="26"/>
        </w:rPr>
        <w:t>»</w:t>
      </w:r>
      <w:r w:rsidR="00A02E68">
        <w:rPr>
          <w:rFonts w:ascii="Times New Roman" w:hAnsi="Times New Roman" w:cs="Times New Roman"/>
          <w:sz w:val="26"/>
          <w:szCs w:val="26"/>
        </w:rPr>
        <w:t>.</w:t>
      </w:r>
    </w:p>
    <w:p w:rsidR="002163D1" w:rsidRDefault="00CF1057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91DCC" w:rsidRPr="00FE3A54">
        <w:rPr>
          <w:rFonts w:ascii="Times New Roman" w:hAnsi="Times New Roman" w:cs="Times New Roman"/>
          <w:sz w:val="26"/>
          <w:szCs w:val="26"/>
        </w:rPr>
        <w:t>.</w:t>
      </w:r>
      <w:r w:rsidR="008814FC" w:rsidRPr="00FE3A54">
        <w:rPr>
          <w:rFonts w:ascii="Times New Roman" w:hAnsi="Times New Roman" w:cs="Times New Roman"/>
          <w:sz w:val="26"/>
          <w:szCs w:val="26"/>
        </w:rPr>
        <w:t> </w:t>
      </w:r>
      <w:r w:rsidR="005743B3" w:rsidRPr="00FE3A5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A1C42" w:rsidRPr="00FE3A54">
        <w:rPr>
          <w:rFonts w:ascii="Times New Roman" w:hAnsi="Times New Roman" w:cs="Times New Roman"/>
          <w:sz w:val="26"/>
          <w:szCs w:val="26"/>
        </w:rPr>
        <w:t>п</w:t>
      </w:r>
      <w:r w:rsidR="005743B3" w:rsidRPr="00FE3A54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и </w:t>
      </w:r>
      <w:r w:rsidR="00E91DCC" w:rsidRPr="00FE3A54">
        <w:rPr>
          <w:rFonts w:ascii="Times New Roman" w:hAnsi="Times New Roman" w:cs="Times New Roman"/>
          <w:sz w:val="26"/>
          <w:szCs w:val="26"/>
        </w:rPr>
        <w:t>разместить его на официальном</w:t>
      </w:r>
      <w:r w:rsidR="005743B3" w:rsidRPr="00FE3A54">
        <w:rPr>
          <w:rFonts w:ascii="Times New Roman" w:hAnsi="Times New Roman" w:cs="Times New Roman"/>
          <w:sz w:val="26"/>
          <w:szCs w:val="26"/>
        </w:rPr>
        <w:t xml:space="preserve"> сайте муниципального</w:t>
      </w:r>
      <w:r w:rsidR="00E91DCC" w:rsidRPr="00FE3A54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5743B3" w:rsidRPr="00FE3A54">
        <w:rPr>
          <w:rFonts w:ascii="Times New Roman" w:hAnsi="Times New Roman" w:cs="Times New Roman"/>
          <w:sz w:val="26"/>
          <w:szCs w:val="26"/>
        </w:rPr>
        <w:t>город</w:t>
      </w:r>
      <w:r w:rsidR="00E91DCC" w:rsidRPr="00FE3A54">
        <w:rPr>
          <w:rFonts w:ascii="Times New Roman" w:hAnsi="Times New Roman" w:cs="Times New Roman"/>
          <w:sz w:val="26"/>
          <w:szCs w:val="26"/>
        </w:rPr>
        <w:t xml:space="preserve"> Норильск.</w:t>
      </w:r>
    </w:p>
    <w:p w:rsidR="008D2BD9" w:rsidRPr="008D2BD9" w:rsidRDefault="008D2BD9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BD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5743B3" w:rsidRDefault="005743B3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BD9" w:rsidRPr="00FE3A54" w:rsidRDefault="008D2BD9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FE3A54" w:rsidRDefault="00D26901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2163D1">
      <w:pPr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F79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80D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16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91DCC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E92" w:rsidRDefault="00B43E92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E68" w:rsidRDefault="00A02E68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ECA" w:rsidRDefault="00294ECA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ECA" w:rsidRDefault="00294ECA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ECA" w:rsidRDefault="00294ECA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ECA" w:rsidRDefault="00294ECA" w:rsidP="00A02E6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94ECA" w:rsidSect="00147736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86" w:rsidRDefault="00C85F86" w:rsidP="008A0317">
      <w:pPr>
        <w:spacing w:after="0" w:line="240" w:lineRule="auto"/>
      </w:pPr>
      <w:r>
        <w:separator/>
      </w:r>
    </w:p>
  </w:endnote>
  <w:endnote w:type="continuationSeparator" w:id="0">
    <w:p w:rsidR="00C85F86" w:rsidRDefault="00C85F86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86" w:rsidRDefault="00C85F86" w:rsidP="008A0317">
      <w:pPr>
        <w:spacing w:after="0" w:line="240" w:lineRule="auto"/>
      </w:pPr>
      <w:r>
        <w:separator/>
      </w:r>
    </w:p>
  </w:footnote>
  <w:footnote w:type="continuationSeparator" w:id="0">
    <w:p w:rsidR="00C85F86" w:rsidRDefault="00C85F86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CA" w:rsidRPr="00294ECA" w:rsidRDefault="00294ECA" w:rsidP="00294ECA">
    <w:pPr>
      <w:pStyle w:val="a9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612"/>
    <w:multiLevelType w:val="hybridMultilevel"/>
    <w:tmpl w:val="1EE8ED20"/>
    <w:lvl w:ilvl="0" w:tplc="01F45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75B9F"/>
    <w:multiLevelType w:val="multilevel"/>
    <w:tmpl w:val="33D0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2360BA0"/>
    <w:multiLevelType w:val="hybridMultilevel"/>
    <w:tmpl w:val="7122A25C"/>
    <w:lvl w:ilvl="0" w:tplc="023AA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FF46AA"/>
    <w:multiLevelType w:val="hybridMultilevel"/>
    <w:tmpl w:val="03ECB870"/>
    <w:lvl w:ilvl="0" w:tplc="7598E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B03FE9"/>
    <w:multiLevelType w:val="multilevel"/>
    <w:tmpl w:val="3F8AF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0B12A78"/>
    <w:multiLevelType w:val="multilevel"/>
    <w:tmpl w:val="CBF29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6EEE77DD"/>
    <w:multiLevelType w:val="multilevel"/>
    <w:tmpl w:val="620A8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013A"/>
    <w:rsid w:val="00034C50"/>
    <w:rsid w:val="00043C11"/>
    <w:rsid w:val="00044706"/>
    <w:rsid w:val="0006696B"/>
    <w:rsid w:val="00076399"/>
    <w:rsid w:val="00080D17"/>
    <w:rsid w:val="00082C9A"/>
    <w:rsid w:val="00083EBD"/>
    <w:rsid w:val="00084E5F"/>
    <w:rsid w:val="000912F1"/>
    <w:rsid w:val="00092A11"/>
    <w:rsid w:val="00094B1D"/>
    <w:rsid w:val="000A4321"/>
    <w:rsid w:val="000A5D99"/>
    <w:rsid w:val="000A6C64"/>
    <w:rsid w:val="000B5898"/>
    <w:rsid w:val="000C0C84"/>
    <w:rsid w:val="000C56E6"/>
    <w:rsid w:val="000C6BA8"/>
    <w:rsid w:val="000E1FE5"/>
    <w:rsid w:val="000E52C4"/>
    <w:rsid w:val="000F11A1"/>
    <w:rsid w:val="000F5D31"/>
    <w:rsid w:val="00123CF5"/>
    <w:rsid w:val="00132559"/>
    <w:rsid w:val="00136555"/>
    <w:rsid w:val="001366F8"/>
    <w:rsid w:val="001368AD"/>
    <w:rsid w:val="001435EC"/>
    <w:rsid w:val="001473D4"/>
    <w:rsid w:val="00147736"/>
    <w:rsid w:val="001508A0"/>
    <w:rsid w:val="001621A1"/>
    <w:rsid w:val="00174CE2"/>
    <w:rsid w:val="0017768D"/>
    <w:rsid w:val="00182580"/>
    <w:rsid w:val="00187B32"/>
    <w:rsid w:val="00193A6E"/>
    <w:rsid w:val="0019578E"/>
    <w:rsid w:val="001A3E81"/>
    <w:rsid w:val="001A609D"/>
    <w:rsid w:val="001C35CD"/>
    <w:rsid w:val="001C4BF2"/>
    <w:rsid w:val="001C5DE6"/>
    <w:rsid w:val="001D0FF3"/>
    <w:rsid w:val="001D1AF2"/>
    <w:rsid w:val="001E2AD7"/>
    <w:rsid w:val="001F0569"/>
    <w:rsid w:val="001F43AA"/>
    <w:rsid w:val="001F526D"/>
    <w:rsid w:val="00206D2A"/>
    <w:rsid w:val="0021444E"/>
    <w:rsid w:val="002163D1"/>
    <w:rsid w:val="002414EF"/>
    <w:rsid w:val="00251238"/>
    <w:rsid w:val="002616BE"/>
    <w:rsid w:val="00262427"/>
    <w:rsid w:val="00267D6A"/>
    <w:rsid w:val="00283831"/>
    <w:rsid w:val="002840A1"/>
    <w:rsid w:val="00294ECA"/>
    <w:rsid w:val="002A366C"/>
    <w:rsid w:val="002B0526"/>
    <w:rsid w:val="002B4E96"/>
    <w:rsid w:val="002C4AC4"/>
    <w:rsid w:val="002D550C"/>
    <w:rsid w:val="002E5FFA"/>
    <w:rsid w:val="003058D0"/>
    <w:rsid w:val="0030607C"/>
    <w:rsid w:val="00307932"/>
    <w:rsid w:val="00310307"/>
    <w:rsid w:val="003235F0"/>
    <w:rsid w:val="003309DE"/>
    <w:rsid w:val="00335805"/>
    <w:rsid w:val="00360CAF"/>
    <w:rsid w:val="0039489A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FFD"/>
    <w:rsid w:val="00414BE5"/>
    <w:rsid w:val="0042269C"/>
    <w:rsid w:val="00443E1C"/>
    <w:rsid w:val="00447291"/>
    <w:rsid w:val="004546CF"/>
    <w:rsid w:val="0045604C"/>
    <w:rsid w:val="0045747D"/>
    <w:rsid w:val="00463F2A"/>
    <w:rsid w:val="00473E13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3719"/>
    <w:rsid w:val="004F6EF7"/>
    <w:rsid w:val="005011AA"/>
    <w:rsid w:val="00511E28"/>
    <w:rsid w:val="00526887"/>
    <w:rsid w:val="00526E07"/>
    <w:rsid w:val="0053036A"/>
    <w:rsid w:val="00536B90"/>
    <w:rsid w:val="00541400"/>
    <w:rsid w:val="005743B3"/>
    <w:rsid w:val="00577789"/>
    <w:rsid w:val="00581AF5"/>
    <w:rsid w:val="005D55CB"/>
    <w:rsid w:val="005F4824"/>
    <w:rsid w:val="0060102E"/>
    <w:rsid w:val="0060290F"/>
    <w:rsid w:val="00605896"/>
    <w:rsid w:val="006104CB"/>
    <w:rsid w:val="006335A3"/>
    <w:rsid w:val="0063595A"/>
    <w:rsid w:val="00660491"/>
    <w:rsid w:val="006611BE"/>
    <w:rsid w:val="00672D1D"/>
    <w:rsid w:val="00673598"/>
    <w:rsid w:val="006744A5"/>
    <w:rsid w:val="00677BAC"/>
    <w:rsid w:val="00684E6B"/>
    <w:rsid w:val="006870C6"/>
    <w:rsid w:val="006A0B80"/>
    <w:rsid w:val="006A6EBC"/>
    <w:rsid w:val="006A713A"/>
    <w:rsid w:val="006B1DC8"/>
    <w:rsid w:val="006D49C7"/>
    <w:rsid w:val="006D6D20"/>
    <w:rsid w:val="006E636B"/>
    <w:rsid w:val="006F13BD"/>
    <w:rsid w:val="00706D9D"/>
    <w:rsid w:val="00710615"/>
    <w:rsid w:val="00711B8F"/>
    <w:rsid w:val="0072075B"/>
    <w:rsid w:val="00722B05"/>
    <w:rsid w:val="00753349"/>
    <w:rsid w:val="00762565"/>
    <w:rsid w:val="00773CD2"/>
    <w:rsid w:val="00791208"/>
    <w:rsid w:val="00794532"/>
    <w:rsid w:val="007A2413"/>
    <w:rsid w:val="007A646E"/>
    <w:rsid w:val="007D375F"/>
    <w:rsid w:val="007D7ABC"/>
    <w:rsid w:val="007E4778"/>
    <w:rsid w:val="007E52C0"/>
    <w:rsid w:val="00802706"/>
    <w:rsid w:val="00803276"/>
    <w:rsid w:val="0080367F"/>
    <w:rsid w:val="0080711C"/>
    <w:rsid w:val="008138D3"/>
    <w:rsid w:val="00822C0B"/>
    <w:rsid w:val="0082421C"/>
    <w:rsid w:val="0082722B"/>
    <w:rsid w:val="00836891"/>
    <w:rsid w:val="00866CCB"/>
    <w:rsid w:val="00866DBF"/>
    <w:rsid w:val="00870E04"/>
    <w:rsid w:val="0087293F"/>
    <w:rsid w:val="00874766"/>
    <w:rsid w:val="008814FC"/>
    <w:rsid w:val="00892883"/>
    <w:rsid w:val="008957EE"/>
    <w:rsid w:val="008A0317"/>
    <w:rsid w:val="008A4713"/>
    <w:rsid w:val="008A72D2"/>
    <w:rsid w:val="008B4183"/>
    <w:rsid w:val="008B7FF9"/>
    <w:rsid w:val="008C1FFA"/>
    <w:rsid w:val="008C5D44"/>
    <w:rsid w:val="008D1579"/>
    <w:rsid w:val="008D2BD9"/>
    <w:rsid w:val="008D74F4"/>
    <w:rsid w:val="008E5F5E"/>
    <w:rsid w:val="008E7FB6"/>
    <w:rsid w:val="008F2A4E"/>
    <w:rsid w:val="00902FAA"/>
    <w:rsid w:val="0091452F"/>
    <w:rsid w:val="00932C4E"/>
    <w:rsid w:val="009446FB"/>
    <w:rsid w:val="00960F30"/>
    <w:rsid w:val="0096620D"/>
    <w:rsid w:val="009815C9"/>
    <w:rsid w:val="00990B5F"/>
    <w:rsid w:val="0099322A"/>
    <w:rsid w:val="00996CA5"/>
    <w:rsid w:val="009A1C42"/>
    <w:rsid w:val="009E107F"/>
    <w:rsid w:val="009E7CA5"/>
    <w:rsid w:val="009F2993"/>
    <w:rsid w:val="009F70D4"/>
    <w:rsid w:val="00A02E68"/>
    <w:rsid w:val="00A27B97"/>
    <w:rsid w:val="00A346B4"/>
    <w:rsid w:val="00A35647"/>
    <w:rsid w:val="00A40C79"/>
    <w:rsid w:val="00A475AF"/>
    <w:rsid w:val="00A554B8"/>
    <w:rsid w:val="00A57718"/>
    <w:rsid w:val="00A7534C"/>
    <w:rsid w:val="00A75D38"/>
    <w:rsid w:val="00A77CCF"/>
    <w:rsid w:val="00A82F57"/>
    <w:rsid w:val="00A84214"/>
    <w:rsid w:val="00A96A77"/>
    <w:rsid w:val="00AA60C7"/>
    <w:rsid w:val="00AA6B92"/>
    <w:rsid w:val="00AB0648"/>
    <w:rsid w:val="00AC4236"/>
    <w:rsid w:val="00AD35DF"/>
    <w:rsid w:val="00AD51B2"/>
    <w:rsid w:val="00AD75D8"/>
    <w:rsid w:val="00AE32F9"/>
    <w:rsid w:val="00AF7AA7"/>
    <w:rsid w:val="00B11D7C"/>
    <w:rsid w:val="00B1468F"/>
    <w:rsid w:val="00B25397"/>
    <w:rsid w:val="00B43E92"/>
    <w:rsid w:val="00B44150"/>
    <w:rsid w:val="00B53897"/>
    <w:rsid w:val="00B64C29"/>
    <w:rsid w:val="00B75581"/>
    <w:rsid w:val="00B7614F"/>
    <w:rsid w:val="00B81427"/>
    <w:rsid w:val="00B84628"/>
    <w:rsid w:val="00B84928"/>
    <w:rsid w:val="00B976DC"/>
    <w:rsid w:val="00BB1498"/>
    <w:rsid w:val="00BB6378"/>
    <w:rsid w:val="00BB752D"/>
    <w:rsid w:val="00BC1179"/>
    <w:rsid w:val="00BE4318"/>
    <w:rsid w:val="00BE6E77"/>
    <w:rsid w:val="00BF3DA8"/>
    <w:rsid w:val="00C20837"/>
    <w:rsid w:val="00C218CF"/>
    <w:rsid w:val="00C3400E"/>
    <w:rsid w:val="00C4026E"/>
    <w:rsid w:val="00C44AB1"/>
    <w:rsid w:val="00C45973"/>
    <w:rsid w:val="00C50057"/>
    <w:rsid w:val="00C54261"/>
    <w:rsid w:val="00C71B7A"/>
    <w:rsid w:val="00C80D33"/>
    <w:rsid w:val="00C855CB"/>
    <w:rsid w:val="00C85B60"/>
    <w:rsid w:val="00C85F86"/>
    <w:rsid w:val="00C8766A"/>
    <w:rsid w:val="00C976F1"/>
    <w:rsid w:val="00CA3E56"/>
    <w:rsid w:val="00CA4F79"/>
    <w:rsid w:val="00CB12D8"/>
    <w:rsid w:val="00CB693E"/>
    <w:rsid w:val="00CC67C4"/>
    <w:rsid w:val="00CC6CFD"/>
    <w:rsid w:val="00CD7815"/>
    <w:rsid w:val="00CE34B5"/>
    <w:rsid w:val="00CE40B2"/>
    <w:rsid w:val="00CE6350"/>
    <w:rsid w:val="00CE73EB"/>
    <w:rsid w:val="00CF1057"/>
    <w:rsid w:val="00CF2885"/>
    <w:rsid w:val="00CF4CB3"/>
    <w:rsid w:val="00CF7028"/>
    <w:rsid w:val="00D03835"/>
    <w:rsid w:val="00D10269"/>
    <w:rsid w:val="00D10CA2"/>
    <w:rsid w:val="00D16864"/>
    <w:rsid w:val="00D24703"/>
    <w:rsid w:val="00D26901"/>
    <w:rsid w:val="00D30E06"/>
    <w:rsid w:val="00D36264"/>
    <w:rsid w:val="00D40E87"/>
    <w:rsid w:val="00D4476A"/>
    <w:rsid w:val="00D44F61"/>
    <w:rsid w:val="00D611BE"/>
    <w:rsid w:val="00D62977"/>
    <w:rsid w:val="00D84104"/>
    <w:rsid w:val="00D86AC7"/>
    <w:rsid w:val="00D92059"/>
    <w:rsid w:val="00DC11CA"/>
    <w:rsid w:val="00DC468A"/>
    <w:rsid w:val="00DE3699"/>
    <w:rsid w:val="00DE6FB3"/>
    <w:rsid w:val="00E06B44"/>
    <w:rsid w:val="00E06BAC"/>
    <w:rsid w:val="00E21373"/>
    <w:rsid w:val="00E23BB4"/>
    <w:rsid w:val="00E24B3C"/>
    <w:rsid w:val="00E268FA"/>
    <w:rsid w:val="00E305D9"/>
    <w:rsid w:val="00E3126B"/>
    <w:rsid w:val="00E35990"/>
    <w:rsid w:val="00E406A3"/>
    <w:rsid w:val="00E43910"/>
    <w:rsid w:val="00E43A08"/>
    <w:rsid w:val="00E50A60"/>
    <w:rsid w:val="00E530EC"/>
    <w:rsid w:val="00E5671F"/>
    <w:rsid w:val="00E66E57"/>
    <w:rsid w:val="00E70524"/>
    <w:rsid w:val="00E86661"/>
    <w:rsid w:val="00E91DCC"/>
    <w:rsid w:val="00E92327"/>
    <w:rsid w:val="00E974BF"/>
    <w:rsid w:val="00EA30A2"/>
    <w:rsid w:val="00EA669B"/>
    <w:rsid w:val="00EA6BD8"/>
    <w:rsid w:val="00EB59F2"/>
    <w:rsid w:val="00EF7AF2"/>
    <w:rsid w:val="00EF7D08"/>
    <w:rsid w:val="00F01455"/>
    <w:rsid w:val="00F11940"/>
    <w:rsid w:val="00F122B9"/>
    <w:rsid w:val="00F16FA0"/>
    <w:rsid w:val="00F22CD3"/>
    <w:rsid w:val="00F32AA7"/>
    <w:rsid w:val="00F359F6"/>
    <w:rsid w:val="00F37412"/>
    <w:rsid w:val="00F37765"/>
    <w:rsid w:val="00F53B40"/>
    <w:rsid w:val="00F62A68"/>
    <w:rsid w:val="00F671A9"/>
    <w:rsid w:val="00FA2C6C"/>
    <w:rsid w:val="00FA7C68"/>
    <w:rsid w:val="00FB0D9B"/>
    <w:rsid w:val="00FB3D53"/>
    <w:rsid w:val="00FB4BF9"/>
    <w:rsid w:val="00FE2CA9"/>
    <w:rsid w:val="00FE2FB7"/>
    <w:rsid w:val="00FE3A54"/>
    <w:rsid w:val="00FF0464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60AC-7F4B-46EA-861F-A38E72FA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2025-02-28T03:02:00Z</cp:lastPrinted>
  <dcterms:created xsi:type="dcterms:W3CDTF">2025-02-28T03:03:00Z</dcterms:created>
  <dcterms:modified xsi:type="dcterms:W3CDTF">2025-03-25T03:53:00Z</dcterms:modified>
</cp:coreProperties>
</file>