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BC0" w:rsidRPr="0052331E" w:rsidRDefault="004F6BC0" w:rsidP="004F6BC0">
      <w:pPr>
        <w:widowControl w:val="0"/>
        <w:autoSpaceDE w:val="0"/>
        <w:autoSpaceDN w:val="0"/>
        <w:adjustRightInd w:val="0"/>
        <w:spacing w:after="0" w:line="240" w:lineRule="auto"/>
        <w:jc w:val="right"/>
        <w:outlineLvl w:val="1"/>
        <w:rPr>
          <w:rFonts w:ascii="Times New Roman" w:hAnsi="Times New Roman"/>
        </w:rPr>
      </w:pPr>
    </w:p>
    <w:p w:rsidR="004F6BC0" w:rsidRPr="0052331E" w:rsidRDefault="004F6BC0" w:rsidP="00B14ADF">
      <w:pPr>
        <w:suppressAutoHyphens/>
        <w:ind w:firstLine="720"/>
        <w:jc w:val="both"/>
      </w:pPr>
      <w:r w:rsidRPr="0052331E">
        <w:rPr>
          <w:rFonts w:ascii="Times New Roman" w:hAnsi="Times New Roman"/>
        </w:rPr>
        <w:tab/>
      </w:r>
      <w:r w:rsidRPr="0052331E">
        <w:rPr>
          <w:rFonts w:ascii="Times New Roman" w:hAnsi="Times New Roman"/>
        </w:rPr>
        <w:tab/>
      </w:r>
      <w:r w:rsidRPr="0052331E">
        <w:rPr>
          <w:rFonts w:ascii="Times New Roman" w:hAnsi="Times New Roman"/>
        </w:rPr>
        <w:tab/>
      </w:r>
      <w:r w:rsidRPr="0052331E">
        <w:rPr>
          <w:rFonts w:ascii="Times New Roman" w:hAnsi="Times New Roman"/>
        </w:rPr>
        <w:tab/>
      </w:r>
      <w:r w:rsidRPr="0052331E">
        <w:rPr>
          <w:rFonts w:ascii="Times New Roman" w:hAnsi="Times New Roman"/>
          <w:sz w:val="26"/>
          <w:szCs w:val="26"/>
        </w:rPr>
        <w:tab/>
      </w:r>
      <w:r w:rsidR="00B140FE">
        <w:t xml:space="preserve"> </w:t>
      </w:r>
      <w:r>
        <w:rPr>
          <w:noProof/>
        </w:rPr>
        <w:drawing>
          <wp:inline distT="0" distB="0" distL="0" distR="0">
            <wp:extent cx="469900" cy="561975"/>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srcRect/>
                    <a:stretch>
                      <a:fillRect/>
                    </a:stretch>
                  </pic:blipFill>
                  <pic:spPr bwMode="auto">
                    <a:xfrm>
                      <a:off x="0" y="0"/>
                      <a:ext cx="469900" cy="561975"/>
                    </a:xfrm>
                    <a:prstGeom prst="rect">
                      <a:avLst/>
                    </a:prstGeom>
                    <a:noFill/>
                    <a:ln w="9525">
                      <a:noFill/>
                      <a:miter lim="800000"/>
                      <a:headEnd/>
                      <a:tailEnd/>
                    </a:ln>
                  </pic:spPr>
                </pic:pic>
              </a:graphicData>
            </a:graphic>
          </wp:inline>
        </w:drawing>
      </w:r>
    </w:p>
    <w:p w:rsidR="004F6BC0" w:rsidRPr="0052331E" w:rsidRDefault="004F6BC0" w:rsidP="004F6BC0">
      <w:pPr>
        <w:pStyle w:val="a3"/>
        <w:tabs>
          <w:tab w:val="left" w:pos="5529"/>
        </w:tabs>
        <w:spacing w:line="228" w:lineRule="auto"/>
        <w:rPr>
          <w:color w:val="000000"/>
          <w:sz w:val="26"/>
          <w:szCs w:val="26"/>
        </w:rPr>
      </w:pPr>
      <w:r w:rsidRPr="0052331E">
        <w:rPr>
          <w:spacing w:val="-4"/>
        </w:rPr>
        <w:tab/>
      </w:r>
      <w:r w:rsidRPr="0052331E">
        <w:rPr>
          <w:color w:val="000000"/>
          <w:sz w:val="26"/>
          <w:szCs w:val="26"/>
        </w:rPr>
        <w:t xml:space="preserve">АДМИНИСТРАЦИЯ ГОРОДА НОРИЛЬСКА </w:t>
      </w:r>
    </w:p>
    <w:p w:rsidR="004F6BC0" w:rsidRDefault="004F6BC0" w:rsidP="004F6BC0">
      <w:pPr>
        <w:pStyle w:val="a3"/>
        <w:jc w:val="center"/>
        <w:rPr>
          <w:color w:val="000000"/>
          <w:sz w:val="26"/>
          <w:szCs w:val="26"/>
        </w:rPr>
      </w:pPr>
      <w:r w:rsidRPr="0052331E">
        <w:rPr>
          <w:color w:val="000000"/>
          <w:sz w:val="26"/>
          <w:szCs w:val="26"/>
        </w:rPr>
        <w:t>КРАСНОЯРСКОГО КРАЯ</w:t>
      </w:r>
    </w:p>
    <w:p w:rsidR="00D8282E" w:rsidRPr="0052331E" w:rsidRDefault="00D8282E" w:rsidP="004F6BC0">
      <w:pPr>
        <w:pStyle w:val="a3"/>
        <w:jc w:val="center"/>
        <w:rPr>
          <w:color w:val="000000"/>
          <w:sz w:val="26"/>
          <w:szCs w:val="26"/>
        </w:rPr>
      </w:pPr>
    </w:p>
    <w:p w:rsidR="004F6BC0" w:rsidRPr="0052331E" w:rsidRDefault="004F6BC0" w:rsidP="004F6BC0">
      <w:pPr>
        <w:pStyle w:val="a3"/>
        <w:jc w:val="center"/>
        <w:outlineLvl w:val="0"/>
        <w:rPr>
          <w:b/>
          <w:bCs/>
          <w:color w:val="000000"/>
          <w:sz w:val="28"/>
          <w:szCs w:val="28"/>
        </w:rPr>
      </w:pPr>
      <w:r w:rsidRPr="0052331E">
        <w:rPr>
          <w:b/>
          <w:bCs/>
          <w:color w:val="000000"/>
          <w:sz w:val="28"/>
          <w:szCs w:val="28"/>
        </w:rPr>
        <w:t>ПОСТАНОВЛЕНИЕ</w:t>
      </w:r>
    </w:p>
    <w:p w:rsidR="004F6BC0" w:rsidRPr="0052331E" w:rsidRDefault="004F6BC0" w:rsidP="004F6BC0">
      <w:pPr>
        <w:pStyle w:val="a3"/>
        <w:jc w:val="center"/>
        <w:rPr>
          <w:color w:val="000000"/>
          <w:sz w:val="18"/>
          <w:szCs w:val="18"/>
        </w:rPr>
      </w:pPr>
      <w:r w:rsidRPr="0052331E">
        <w:rPr>
          <w:color w:val="000000"/>
        </w:rPr>
        <w:t xml:space="preserve">                            </w:t>
      </w:r>
    </w:p>
    <w:p w:rsidR="004F6BC0" w:rsidRPr="0052331E" w:rsidRDefault="00F30E91" w:rsidP="00F30E91">
      <w:pPr>
        <w:tabs>
          <w:tab w:val="left" w:pos="3969"/>
          <w:tab w:val="left" w:pos="7797"/>
        </w:tabs>
        <w:ind w:right="-161"/>
        <w:rPr>
          <w:rFonts w:ascii="Times New Roman" w:hAnsi="Times New Roman"/>
          <w:color w:val="000000"/>
          <w:sz w:val="26"/>
          <w:szCs w:val="26"/>
        </w:rPr>
      </w:pPr>
      <w:r>
        <w:rPr>
          <w:rFonts w:ascii="Times New Roman" w:hAnsi="Times New Roman"/>
          <w:color w:val="000000"/>
          <w:sz w:val="26"/>
          <w:szCs w:val="26"/>
        </w:rPr>
        <w:t>13.02.2019</w:t>
      </w:r>
      <w:r>
        <w:rPr>
          <w:rFonts w:ascii="Times New Roman" w:hAnsi="Times New Roman"/>
          <w:color w:val="000000"/>
          <w:sz w:val="26"/>
          <w:szCs w:val="26"/>
        </w:rPr>
        <w:tab/>
        <w:t xml:space="preserve">  г.Норильск   </w:t>
      </w:r>
      <w:r>
        <w:rPr>
          <w:rFonts w:ascii="Times New Roman" w:hAnsi="Times New Roman"/>
          <w:color w:val="000000"/>
          <w:sz w:val="26"/>
          <w:szCs w:val="26"/>
        </w:rPr>
        <w:tab/>
        <w:t xml:space="preserve">                № 52</w:t>
      </w:r>
    </w:p>
    <w:p w:rsidR="004F6BC0" w:rsidRDefault="004F6BC0" w:rsidP="004F6BC0">
      <w:pPr>
        <w:pStyle w:val="a3"/>
        <w:rPr>
          <w:color w:val="000000"/>
          <w:sz w:val="26"/>
          <w:szCs w:val="26"/>
        </w:rPr>
      </w:pPr>
    </w:p>
    <w:p w:rsidR="00E3058C" w:rsidRPr="0052331E" w:rsidRDefault="00E3058C" w:rsidP="004F6BC0">
      <w:pPr>
        <w:pStyle w:val="a3"/>
        <w:rPr>
          <w:color w:val="000000"/>
          <w:sz w:val="26"/>
          <w:szCs w:val="26"/>
        </w:rPr>
      </w:pPr>
    </w:p>
    <w:p w:rsidR="00473388" w:rsidRPr="00473388" w:rsidRDefault="00473388" w:rsidP="00473388">
      <w:pPr>
        <w:autoSpaceDE w:val="0"/>
        <w:autoSpaceDN w:val="0"/>
        <w:adjustRightInd w:val="0"/>
        <w:spacing w:after="0" w:line="240" w:lineRule="auto"/>
        <w:rPr>
          <w:rFonts w:ascii="Times New Roman" w:hAnsi="Times New Roman" w:cs="Times New Roman"/>
          <w:sz w:val="26"/>
          <w:szCs w:val="26"/>
        </w:rPr>
      </w:pPr>
      <w:r w:rsidRPr="00473388">
        <w:rPr>
          <w:rFonts w:ascii="Times New Roman" w:hAnsi="Times New Roman" w:cs="Times New Roman"/>
          <w:sz w:val="26"/>
          <w:szCs w:val="26"/>
        </w:rPr>
        <w:t xml:space="preserve">О внесении изменений в постановление </w:t>
      </w:r>
    </w:p>
    <w:p w:rsidR="004F6BC0" w:rsidRPr="00473388" w:rsidRDefault="00473388" w:rsidP="00473388">
      <w:pPr>
        <w:autoSpaceDE w:val="0"/>
        <w:autoSpaceDN w:val="0"/>
        <w:adjustRightInd w:val="0"/>
        <w:spacing w:after="0" w:line="240" w:lineRule="auto"/>
        <w:rPr>
          <w:rFonts w:ascii="Times New Roman" w:hAnsi="Times New Roman" w:cs="Times New Roman"/>
          <w:color w:val="000000"/>
          <w:sz w:val="26"/>
          <w:szCs w:val="26"/>
        </w:rPr>
      </w:pPr>
      <w:r w:rsidRPr="00473388">
        <w:rPr>
          <w:rFonts w:ascii="Times New Roman" w:hAnsi="Times New Roman" w:cs="Times New Roman"/>
          <w:sz w:val="26"/>
          <w:szCs w:val="26"/>
        </w:rPr>
        <w:t>Главы города Норильска от 23.08.2004 №1534</w:t>
      </w:r>
    </w:p>
    <w:p w:rsidR="004F6BC0" w:rsidRDefault="004F6BC0" w:rsidP="004F6BC0">
      <w:pPr>
        <w:pStyle w:val="a3"/>
        <w:rPr>
          <w:color w:val="000000"/>
          <w:sz w:val="26"/>
          <w:szCs w:val="26"/>
        </w:rPr>
      </w:pPr>
    </w:p>
    <w:p w:rsidR="00E3058C" w:rsidRPr="0052331E" w:rsidRDefault="00E3058C" w:rsidP="004F6BC0">
      <w:pPr>
        <w:pStyle w:val="a3"/>
        <w:rPr>
          <w:color w:val="000000"/>
          <w:sz w:val="26"/>
          <w:szCs w:val="26"/>
        </w:rPr>
      </w:pPr>
    </w:p>
    <w:p w:rsidR="002C7629" w:rsidRPr="002C7629" w:rsidRDefault="00473388" w:rsidP="002C7629">
      <w:pPr>
        <w:shd w:val="clear" w:color="auto" w:fill="FFFFFF"/>
        <w:spacing w:after="0" w:line="240" w:lineRule="auto"/>
        <w:ind w:firstLine="6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целях урегулирования отдельных вопросов организации деятельности Администрации города Норильска, ее должностных лиц</w:t>
      </w:r>
    </w:p>
    <w:p w:rsidR="002C7629" w:rsidRPr="00EC72AE" w:rsidRDefault="002C7629" w:rsidP="00EC72AE">
      <w:pPr>
        <w:autoSpaceDE w:val="0"/>
        <w:autoSpaceDN w:val="0"/>
        <w:adjustRightInd w:val="0"/>
        <w:spacing w:after="0" w:line="240" w:lineRule="auto"/>
        <w:jc w:val="both"/>
        <w:rPr>
          <w:rFonts w:ascii="Times New Roman" w:eastAsia="Times New Roman" w:hAnsi="Times New Roman" w:cs="Times New Roman"/>
          <w:sz w:val="26"/>
          <w:szCs w:val="26"/>
        </w:rPr>
      </w:pPr>
      <w:r w:rsidRPr="00EC72AE">
        <w:rPr>
          <w:rFonts w:ascii="Times New Roman" w:eastAsia="Times New Roman" w:hAnsi="Times New Roman" w:cs="Times New Roman"/>
          <w:sz w:val="26"/>
          <w:szCs w:val="26"/>
        </w:rPr>
        <w:t>ПОСТАНОВЛЯЮ:</w:t>
      </w:r>
    </w:p>
    <w:p w:rsidR="002C7629" w:rsidRDefault="002C7629" w:rsidP="00EC72AE">
      <w:pPr>
        <w:autoSpaceDE w:val="0"/>
        <w:autoSpaceDN w:val="0"/>
        <w:adjustRightInd w:val="0"/>
        <w:spacing w:after="0" w:line="240" w:lineRule="auto"/>
        <w:ind w:firstLine="540"/>
        <w:jc w:val="both"/>
        <w:rPr>
          <w:rFonts w:ascii="Times New Roman" w:eastAsia="Times New Roman" w:hAnsi="Times New Roman" w:cs="Times New Roman"/>
          <w:sz w:val="26"/>
          <w:szCs w:val="26"/>
        </w:rPr>
      </w:pPr>
    </w:p>
    <w:p w:rsidR="00E3058C" w:rsidRPr="00EC72AE" w:rsidRDefault="00E3058C" w:rsidP="00EC72AE">
      <w:pPr>
        <w:autoSpaceDE w:val="0"/>
        <w:autoSpaceDN w:val="0"/>
        <w:adjustRightInd w:val="0"/>
        <w:spacing w:after="0" w:line="240" w:lineRule="auto"/>
        <w:ind w:firstLine="540"/>
        <w:jc w:val="both"/>
        <w:rPr>
          <w:rFonts w:ascii="Times New Roman" w:eastAsia="Times New Roman" w:hAnsi="Times New Roman" w:cs="Times New Roman"/>
          <w:sz w:val="26"/>
          <w:szCs w:val="26"/>
        </w:rPr>
      </w:pPr>
    </w:p>
    <w:p w:rsidR="002C7629" w:rsidRPr="00EC72AE" w:rsidRDefault="00EC72AE" w:rsidP="00EC72AE">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sz w:val="26"/>
          <w:szCs w:val="26"/>
        </w:rPr>
        <w:t xml:space="preserve">1. </w:t>
      </w:r>
      <w:r w:rsidR="002C7629" w:rsidRPr="00EC72AE">
        <w:rPr>
          <w:rFonts w:ascii="Times New Roman" w:eastAsia="Times New Roman" w:hAnsi="Times New Roman" w:cs="Times New Roman"/>
          <w:sz w:val="26"/>
          <w:szCs w:val="26"/>
        </w:rPr>
        <w:t xml:space="preserve">Утвердить </w:t>
      </w:r>
      <w:r>
        <w:rPr>
          <w:rFonts w:ascii="Times New Roman" w:eastAsia="Times New Roman" w:hAnsi="Times New Roman" w:cs="Times New Roman"/>
          <w:sz w:val="26"/>
          <w:szCs w:val="26"/>
        </w:rPr>
        <w:t>изменения в Регламент Администрации города Норильска, утвержденный постановлением Главы города Норильска от 23.08.2004 №1534</w:t>
      </w:r>
      <w:r w:rsidR="00E3058C">
        <w:rPr>
          <w:rFonts w:ascii="Times New Roman" w:eastAsia="Times New Roman" w:hAnsi="Times New Roman" w:cs="Times New Roman"/>
          <w:sz w:val="26"/>
          <w:szCs w:val="26"/>
        </w:rPr>
        <w:t xml:space="preserve"> </w:t>
      </w:r>
      <w:r w:rsidR="002C7629" w:rsidRPr="00EC72AE">
        <w:rPr>
          <w:rFonts w:ascii="Times New Roman" w:eastAsia="Times New Roman" w:hAnsi="Times New Roman" w:cs="Times New Roman"/>
          <w:bCs/>
          <w:sz w:val="26"/>
          <w:szCs w:val="26"/>
        </w:rPr>
        <w:t>(прилага</w:t>
      </w:r>
      <w:r w:rsidR="00E3058C">
        <w:rPr>
          <w:rFonts w:ascii="Times New Roman" w:eastAsia="Times New Roman" w:hAnsi="Times New Roman" w:cs="Times New Roman"/>
          <w:bCs/>
          <w:sz w:val="26"/>
          <w:szCs w:val="26"/>
        </w:rPr>
        <w:t>ю</w:t>
      </w:r>
      <w:r w:rsidR="002C7629" w:rsidRPr="00EC72AE">
        <w:rPr>
          <w:rFonts w:ascii="Times New Roman" w:eastAsia="Times New Roman" w:hAnsi="Times New Roman" w:cs="Times New Roman"/>
          <w:bCs/>
          <w:sz w:val="26"/>
          <w:szCs w:val="26"/>
        </w:rPr>
        <w:t>тся).</w:t>
      </w:r>
    </w:p>
    <w:p w:rsidR="00EC72AE" w:rsidRPr="00EC72AE" w:rsidRDefault="002C7629" w:rsidP="00E3058C">
      <w:pPr>
        <w:autoSpaceDE w:val="0"/>
        <w:autoSpaceDN w:val="0"/>
        <w:adjustRightInd w:val="0"/>
        <w:spacing w:after="0" w:line="240" w:lineRule="auto"/>
        <w:ind w:firstLine="709"/>
        <w:jc w:val="both"/>
        <w:rPr>
          <w:rFonts w:ascii="Times New Roman" w:hAnsi="Times New Roman" w:cs="Times New Roman"/>
          <w:sz w:val="26"/>
          <w:szCs w:val="26"/>
        </w:rPr>
      </w:pPr>
      <w:r w:rsidRPr="00EC72AE">
        <w:rPr>
          <w:rFonts w:ascii="Times New Roman" w:eastAsia="Times New Roman" w:hAnsi="Times New Roman" w:cs="Times New Roman"/>
          <w:bCs/>
          <w:sz w:val="26"/>
          <w:szCs w:val="26"/>
        </w:rPr>
        <w:t xml:space="preserve">2. </w:t>
      </w:r>
      <w:bookmarkStart w:id="0" w:name="Par1"/>
      <w:bookmarkEnd w:id="0"/>
      <w:r w:rsidR="00EC72AE" w:rsidRPr="00EC72AE">
        <w:rPr>
          <w:rFonts w:ascii="Times New Roman" w:hAnsi="Times New Roman" w:cs="Times New Roman"/>
          <w:sz w:val="26"/>
          <w:szCs w:val="26"/>
        </w:rPr>
        <w:t>Руководителям структурных подразделений Администрации города Норильска:</w:t>
      </w:r>
    </w:p>
    <w:p w:rsidR="00EC72AE" w:rsidRPr="00EC72AE" w:rsidRDefault="00EC72AE" w:rsidP="00E3058C">
      <w:pPr>
        <w:autoSpaceDE w:val="0"/>
        <w:autoSpaceDN w:val="0"/>
        <w:adjustRightInd w:val="0"/>
        <w:spacing w:after="0" w:line="240" w:lineRule="auto"/>
        <w:ind w:firstLine="709"/>
        <w:jc w:val="both"/>
        <w:rPr>
          <w:rFonts w:ascii="Times New Roman" w:hAnsi="Times New Roman" w:cs="Times New Roman"/>
          <w:sz w:val="26"/>
          <w:szCs w:val="26"/>
        </w:rPr>
      </w:pPr>
      <w:r w:rsidRPr="00EC72AE">
        <w:rPr>
          <w:rFonts w:ascii="Times New Roman" w:hAnsi="Times New Roman" w:cs="Times New Roman"/>
          <w:sz w:val="26"/>
          <w:szCs w:val="26"/>
        </w:rPr>
        <w:t xml:space="preserve">2.1. не позднее 10 рабочих дней со дня издания настоящего </w:t>
      </w:r>
      <w:r w:rsidR="00E3058C">
        <w:rPr>
          <w:rFonts w:ascii="Times New Roman" w:hAnsi="Times New Roman" w:cs="Times New Roman"/>
          <w:sz w:val="26"/>
          <w:szCs w:val="26"/>
        </w:rPr>
        <w:t>п</w:t>
      </w:r>
      <w:r w:rsidRPr="00EC72AE">
        <w:rPr>
          <w:rFonts w:ascii="Times New Roman" w:hAnsi="Times New Roman" w:cs="Times New Roman"/>
          <w:sz w:val="26"/>
          <w:szCs w:val="26"/>
        </w:rPr>
        <w:t xml:space="preserve">остановления, а в случае временного отсутствия (нахождения их в отпуске, служебной командировке, временной нетрудоспособности и др.) в 3 рабочих дней после выхода их на работу ознакомить с настоящим </w:t>
      </w:r>
      <w:r w:rsidR="00E3058C">
        <w:rPr>
          <w:rFonts w:ascii="Times New Roman" w:hAnsi="Times New Roman" w:cs="Times New Roman"/>
          <w:sz w:val="26"/>
          <w:szCs w:val="26"/>
        </w:rPr>
        <w:t>п</w:t>
      </w:r>
      <w:r w:rsidRPr="00EC72AE">
        <w:rPr>
          <w:rFonts w:ascii="Times New Roman" w:hAnsi="Times New Roman" w:cs="Times New Roman"/>
          <w:sz w:val="26"/>
          <w:szCs w:val="26"/>
        </w:rPr>
        <w:t xml:space="preserve">остановлением под </w:t>
      </w:r>
      <w:r w:rsidR="00E3058C">
        <w:rPr>
          <w:rFonts w:ascii="Times New Roman" w:hAnsi="Times New Roman" w:cs="Times New Roman"/>
          <w:sz w:val="26"/>
          <w:szCs w:val="26"/>
        </w:rPr>
        <w:t>роспись</w:t>
      </w:r>
      <w:r w:rsidRPr="00EC72AE">
        <w:rPr>
          <w:rFonts w:ascii="Times New Roman" w:hAnsi="Times New Roman" w:cs="Times New Roman"/>
          <w:sz w:val="26"/>
          <w:szCs w:val="26"/>
        </w:rPr>
        <w:t xml:space="preserve"> работников возглавляемых ими структурных подразделений Администрации города Норильска;</w:t>
      </w:r>
    </w:p>
    <w:p w:rsidR="00EC72AE" w:rsidRPr="00EC72AE" w:rsidRDefault="00EC72AE" w:rsidP="00E3058C">
      <w:pPr>
        <w:autoSpaceDE w:val="0"/>
        <w:autoSpaceDN w:val="0"/>
        <w:adjustRightInd w:val="0"/>
        <w:spacing w:after="0" w:line="240" w:lineRule="auto"/>
        <w:ind w:firstLine="709"/>
        <w:jc w:val="both"/>
        <w:rPr>
          <w:rFonts w:ascii="Times New Roman" w:hAnsi="Times New Roman" w:cs="Times New Roman"/>
          <w:sz w:val="26"/>
          <w:szCs w:val="26"/>
        </w:rPr>
      </w:pPr>
      <w:r w:rsidRPr="00EC72AE">
        <w:rPr>
          <w:rFonts w:ascii="Times New Roman" w:hAnsi="Times New Roman" w:cs="Times New Roman"/>
          <w:sz w:val="26"/>
          <w:szCs w:val="26"/>
        </w:rPr>
        <w:t xml:space="preserve">2.2. листы ознакомления работников возглавляемых ими структурных подразделений Администрации города Норильска с настоящим </w:t>
      </w:r>
      <w:r w:rsidR="00E3058C">
        <w:rPr>
          <w:rFonts w:ascii="Times New Roman" w:hAnsi="Times New Roman" w:cs="Times New Roman"/>
          <w:sz w:val="26"/>
          <w:szCs w:val="26"/>
        </w:rPr>
        <w:t>п</w:t>
      </w:r>
      <w:r w:rsidRPr="00EC72AE">
        <w:rPr>
          <w:rFonts w:ascii="Times New Roman" w:hAnsi="Times New Roman" w:cs="Times New Roman"/>
          <w:sz w:val="26"/>
          <w:szCs w:val="26"/>
        </w:rPr>
        <w:t>остановлением направить в кадровую службу, осуществляющую ведение личных дел соответствующих работников, для приобщения к их материалам.</w:t>
      </w:r>
    </w:p>
    <w:p w:rsidR="00EC72AE" w:rsidRPr="00EC72AE" w:rsidRDefault="00EC72AE" w:rsidP="00E3058C">
      <w:pPr>
        <w:autoSpaceDE w:val="0"/>
        <w:autoSpaceDN w:val="0"/>
        <w:adjustRightInd w:val="0"/>
        <w:spacing w:after="0" w:line="240" w:lineRule="auto"/>
        <w:ind w:firstLine="709"/>
        <w:jc w:val="both"/>
        <w:rPr>
          <w:rFonts w:ascii="Times New Roman" w:hAnsi="Times New Roman" w:cs="Times New Roman"/>
          <w:sz w:val="26"/>
          <w:szCs w:val="26"/>
        </w:rPr>
      </w:pPr>
      <w:r w:rsidRPr="00EC72AE">
        <w:rPr>
          <w:rFonts w:ascii="Times New Roman" w:hAnsi="Times New Roman" w:cs="Times New Roman"/>
          <w:sz w:val="26"/>
          <w:szCs w:val="26"/>
        </w:rPr>
        <w:t>3. Управлению по персоналу Администрации города Норильска:</w:t>
      </w:r>
    </w:p>
    <w:p w:rsidR="00EC72AE" w:rsidRPr="00EC72AE" w:rsidRDefault="00EC72AE" w:rsidP="00E3058C">
      <w:pPr>
        <w:autoSpaceDE w:val="0"/>
        <w:autoSpaceDN w:val="0"/>
        <w:adjustRightInd w:val="0"/>
        <w:spacing w:after="0" w:line="240" w:lineRule="auto"/>
        <w:ind w:firstLine="709"/>
        <w:jc w:val="both"/>
        <w:rPr>
          <w:rFonts w:ascii="Times New Roman" w:hAnsi="Times New Roman" w:cs="Times New Roman"/>
          <w:sz w:val="26"/>
          <w:szCs w:val="26"/>
        </w:rPr>
      </w:pPr>
      <w:r w:rsidRPr="00EC72AE">
        <w:rPr>
          <w:rFonts w:ascii="Times New Roman" w:hAnsi="Times New Roman" w:cs="Times New Roman"/>
          <w:sz w:val="26"/>
          <w:szCs w:val="26"/>
        </w:rPr>
        <w:t xml:space="preserve">3.1. не позднее 7 рабочих дней со дня издания настоящего </w:t>
      </w:r>
      <w:r w:rsidR="00E3058C">
        <w:rPr>
          <w:rFonts w:ascii="Times New Roman" w:hAnsi="Times New Roman" w:cs="Times New Roman"/>
          <w:sz w:val="26"/>
          <w:szCs w:val="26"/>
        </w:rPr>
        <w:t>п</w:t>
      </w:r>
      <w:r w:rsidRPr="00EC72AE">
        <w:rPr>
          <w:rFonts w:ascii="Times New Roman" w:hAnsi="Times New Roman" w:cs="Times New Roman"/>
          <w:sz w:val="26"/>
          <w:szCs w:val="26"/>
        </w:rPr>
        <w:t xml:space="preserve">остановления, а в случае временного отсутствия (нахождения в отпуске, служебной командировке, временной нетрудоспособности и др.) в течение 3 рабочих дней после выхода их на работу ознакомить с настоящим </w:t>
      </w:r>
      <w:r w:rsidR="00E3058C">
        <w:rPr>
          <w:rFonts w:ascii="Times New Roman" w:hAnsi="Times New Roman" w:cs="Times New Roman"/>
          <w:sz w:val="26"/>
          <w:szCs w:val="26"/>
        </w:rPr>
        <w:t>п</w:t>
      </w:r>
      <w:r w:rsidRPr="00EC72AE">
        <w:rPr>
          <w:rFonts w:ascii="Times New Roman" w:hAnsi="Times New Roman" w:cs="Times New Roman"/>
          <w:sz w:val="26"/>
          <w:szCs w:val="26"/>
        </w:rPr>
        <w:t xml:space="preserve">остановлением под </w:t>
      </w:r>
      <w:r w:rsidR="00E3058C">
        <w:rPr>
          <w:rFonts w:ascii="Times New Roman" w:hAnsi="Times New Roman" w:cs="Times New Roman"/>
          <w:sz w:val="26"/>
          <w:szCs w:val="26"/>
        </w:rPr>
        <w:t>роспись</w:t>
      </w:r>
      <w:r w:rsidRPr="00EC72AE">
        <w:rPr>
          <w:rFonts w:ascii="Times New Roman" w:hAnsi="Times New Roman" w:cs="Times New Roman"/>
          <w:sz w:val="26"/>
          <w:szCs w:val="26"/>
        </w:rPr>
        <w:t xml:space="preserve"> заместителей Главы города Норильска, руководителей структурных подразделений Администрации города Норильска;</w:t>
      </w:r>
    </w:p>
    <w:p w:rsidR="00EC72AE" w:rsidRPr="00EC72AE" w:rsidRDefault="00EC72AE" w:rsidP="00E3058C">
      <w:pPr>
        <w:autoSpaceDE w:val="0"/>
        <w:autoSpaceDN w:val="0"/>
        <w:adjustRightInd w:val="0"/>
        <w:spacing w:after="0" w:line="240" w:lineRule="auto"/>
        <w:ind w:firstLine="709"/>
        <w:jc w:val="both"/>
        <w:rPr>
          <w:rFonts w:ascii="Times New Roman" w:hAnsi="Times New Roman" w:cs="Times New Roman"/>
          <w:sz w:val="26"/>
          <w:szCs w:val="26"/>
        </w:rPr>
      </w:pPr>
      <w:r w:rsidRPr="00EC72AE">
        <w:rPr>
          <w:rFonts w:ascii="Times New Roman" w:hAnsi="Times New Roman" w:cs="Times New Roman"/>
          <w:sz w:val="26"/>
          <w:szCs w:val="26"/>
        </w:rPr>
        <w:t xml:space="preserve">3.2. приобщить копии листов ознакомления работников Администрации города Норильска, указанных в </w:t>
      </w:r>
      <w:hyperlink w:anchor="Par1" w:history="1">
        <w:r w:rsidR="00E3058C">
          <w:rPr>
            <w:rFonts w:ascii="Times New Roman" w:hAnsi="Times New Roman" w:cs="Times New Roman"/>
            <w:sz w:val="26"/>
            <w:szCs w:val="26"/>
          </w:rPr>
          <w:t>пункте 3</w:t>
        </w:r>
        <w:r w:rsidRPr="00EC72AE">
          <w:rPr>
            <w:rFonts w:ascii="Times New Roman" w:hAnsi="Times New Roman" w:cs="Times New Roman"/>
            <w:sz w:val="26"/>
            <w:szCs w:val="26"/>
          </w:rPr>
          <w:t>.1</w:t>
        </w:r>
      </w:hyperlink>
      <w:r w:rsidRPr="00EC72AE">
        <w:rPr>
          <w:rFonts w:ascii="Times New Roman" w:hAnsi="Times New Roman" w:cs="Times New Roman"/>
          <w:sz w:val="26"/>
          <w:szCs w:val="26"/>
        </w:rPr>
        <w:t xml:space="preserve"> настоящего </w:t>
      </w:r>
      <w:r w:rsidR="00E3058C">
        <w:rPr>
          <w:rFonts w:ascii="Times New Roman" w:hAnsi="Times New Roman" w:cs="Times New Roman"/>
          <w:sz w:val="26"/>
          <w:szCs w:val="26"/>
        </w:rPr>
        <w:t>п</w:t>
      </w:r>
      <w:r w:rsidRPr="00EC72AE">
        <w:rPr>
          <w:rFonts w:ascii="Times New Roman" w:hAnsi="Times New Roman" w:cs="Times New Roman"/>
          <w:sz w:val="26"/>
          <w:szCs w:val="26"/>
        </w:rPr>
        <w:t>остановления, ведение личных дел которых осуществляется Управлением по персоналу Администрации города Норильска, и в пункте 3.2 настоящего пункта, к материалам их личных дел.</w:t>
      </w:r>
    </w:p>
    <w:p w:rsidR="00EC72AE" w:rsidRPr="00EC72AE" w:rsidRDefault="00EC72AE" w:rsidP="00E3058C">
      <w:pPr>
        <w:autoSpaceDE w:val="0"/>
        <w:autoSpaceDN w:val="0"/>
        <w:adjustRightInd w:val="0"/>
        <w:spacing w:after="0" w:line="240" w:lineRule="auto"/>
        <w:ind w:firstLine="709"/>
        <w:jc w:val="both"/>
        <w:rPr>
          <w:rFonts w:ascii="Times New Roman" w:hAnsi="Times New Roman" w:cs="Times New Roman"/>
          <w:sz w:val="26"/>
          <w:szCs w:val="26"/>
        </w:rPr>
      </w:pPr>
      <w:r w:rsidRPr="00EC72AE">
        <w:rPr>
          <w:rFonts w:ascii="Times New Roman" w:hAnsi="Times New Roman" w:cs="Times New Roman"/>
          <w:sz w:val="26"/>
          <w:szCs w:val="26"/>
        </w:rPr>
        <w:lastRenderedPageBreak/>
        <w:t xml:space="preserve">4. Опубликовать настоящее </w:t>
      </w:r>
      <w:r w:rsidR="00E3058C">
        <w:rPr>
          <w:rFonts w:ascii="Times New Roman" w:hAnsi="Times New Roman" w:cs="Times New Roman"/>
          <w:sz w:val="26"/>
          <w:szCs w:val="26"/>
        </w:rPr>
        <w:t>постановление в газете «</w:t>
      </w:r>
      <w:r w:rsidRPr="00EC72AE">
        <w:rPr>
          <w:rFonts w:ascii="Times New Roman" w:hAnsi="Times New Roman" w:cs="Times New Roman"/>
          <w:sz w:val="26"/>
          <w:szCs w:val="26"/>
        </w:rPr>
        <w:t>Заполярная правда</w:t>
      </w:r>
      <w:r w:rsidR="00E3058C">
        <w:rPr>
          <w:rFonts w:ascii="Times New Roman" w:hAnsi="Times New Roman" w:cs="Times New Roman"/>
          <w:sz w:val="26"/>
          <w:szCs w:val="26"/>
        </w:rPr>
        <w:t>»</w:t>
      </w:r>
      <w:r w:rsidRPr="00EC72AE">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2C7629" w:rsidRPr="00EC72AE" w:rsidRDefault="002C7629" w:rsidP="00E3058C">
      <w:pPr>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rsidR="004F6BC0" w:rsidRPr="00EC72AE" w:rsidRDefault="004F6BC0" w:rsidP="00E3058C">
      <w:pPr>
        <w:spacing w:after="0" w:line="240" w:lineRule="auto"/>
        <w:ind w:firstLine="709"/>
        <w:jc w:val="both"/>
        <w:rPr>
          <w:rFonts w:ascii="Times New Roman" w:hAnsi="Times New Roman"/>
          <w:sz w:val="26"/>
          <w:szCs w:val="26"/>
        </w:rPr>
      </w:pPr>
    </w:p>
    <w:p w:rsidR="00BB6F87" w:rsidRPr="00EC72AE" w:rsidRDefault="00BB6F87" w:rsidP="00EC72AE">
      <w:pPr>
        <w:spacing w:after="0" w:line="240" w:lineRule="auto"/>
        <w:ind w:firstLine="709"/>
        <w:jc w:val="both"/>
        <w:rPr>
          <w:rFonts w:ascii="Times New Roman" w:hAnsi="Times New Roman"/>
          <w:sz w:val="26"/>
          <w:szCs w:val="26"/>
        </w:rPr>
      </w:pPr>
    </w:p>
    <w:p w:rsidR="006A07B0" w:rsidRPr="00EC72AE" w:rsidRDefault="003E2F57" w:rsidP="00EC72AE">
      <w:pPr>
        <w:shd w:val="clear" w:color="auto" w:fill="FFFFFF"/>
        <w:spacing w:after="0" w:line="240" w:lineRule="auto"/>
        <w:rPr>
          <w:rFonts w:ascii="Times New Roman" w:hAnsi="Times New Roman"/>
          <w:color w:val="000000"/>
          <w:sz w:val="26"/>
          <w:szCs w:val="26"/>
        </w:rPr>
      </w:pPr>
      <w:r w:rsidRPr="00EC72AE">
        <w:rPr>
          <w:rFonts w:ascii="Times New Roman" w:hAnsi="Times New Roman"/>
          <w:color w:val="000000"/>
          <w:sz w:val="26"/>
          <w:szCs w:val="26"/>
        </w:rPr>
        <w:t>Глава</w:t>
      </w:r>
      <w:r w:rsidR="004F6BC0" w:rsidRPr="00EC72AE">
        <w:rPr>
          <w:rFonts w:ascii="Times New Roman" w:hAnsi="Times New Roman"/>
          <w:color w:val="000000"/>
          <w:sz w:val="26"/>
          <w:szCs w:val="26"/>
        </w:rPr>
        <w:t xml:space="preserve"> города Норильска                                 </w:t>
      </w:r>
      <w:r w:rsidRPr="00EC72AE">
        <w:rPr>
          <w:rFonts w:ascii="Times New Roman" w:hAnsi="Times New Roman"/>
          <w:color w:val="000000"/>
          <w:sz w:val="26"/>
          <w:szCs w:val="26"/>
        </w:rPr>
        <w:tab/>
      </w:r>
      <w:r w:rsidRPr="00EC72AE">
        <w:rPr>
          <w:rFonts w:ascii="Times New Roman" w:hAnsi="Times New Roman"/>
          <w:color w:val="000000"/>
          <w:sz w:val="26"/>
          <w:szCs w:val="26"/>
        </w:rPr>
        <w:tab/>
      </w:r>
      <w:r w:rsidRPr="00EC72AE">
        <w:rPr>
          <w:rFonts w:ascii="Times New Roman" w:hAnsi="Times New Roman"/>
          <w:color w:val="000000"/>
          <w:sz w:val="26"/>
          <w:szCs w:val="26"/>
        </w:rPr>
        <w:tab/>
      </w:r>
      <w:r w:rsidRPr="00EC72AE">
        <w:rPr>
          <w:rFonts w:ascii="Times New Roman" w:hAnsi="Times New Roman"/>
          <w:color w:val="000000"/>
          <w:sz w:val="26"/>
          <w:szCs w:val="26"/>
        </w:rPr>
        <w:tab/>
      </w:r>
      <w:r w:rsidR="00D8282E" w:rsidRPr="00EC72AE">
        <w:rPr>
          <w:rFonts w:ascii="Times New Roman" w:hAnsi="Times New Roman"/>
          <w:color w:val="000000"/>
          <w:sz w:val="26"/>
          <w:szCs w:val="26"/>
        </w:rPr>
        <w:t xml:space="preserve">         Р.В. Ахметчин</w:t>
      </w: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color w:val="000000"/>
          <w:sz w:val="26"/>
          <w:szCs w:val="26"/>
        </w:rPr>
      </w:pPr>
    </w:p>
    <w:p w:rsidR="004F6BC0" w:rsidRPr="00EC72AE" w:rsidRDefault="004F6BC0" w:rsidP="00EC72AE">
      <w:pPr>
        <w:shd w:val="clear" w:color="auto" w:fill="FFFFFF"/>
        <w:spacing w:after="0" w:line="240" w:lineRule="auto"/>
        <w:rPr>
          <w:rFonts w:ascii="Times New Roman" w:hAnsi="Times New Roman"/>
          <w:color w:val="000000"/>
          <w:sz w:val="26"/>
          <w:szCs w:val="26"/>
        </w:rPr>
      </w:pPr>
    </w:p>
    <w:p w:rsidR="00B14ADF" w:rsidRPr="00EC72AE" w:rsidRDefault="00B14ADF" w:rsidP="00EC72AE">
      <w:pPr>
        <w:shd w:val="clear" w:color="auto" w:fill="FFFFFF"/>
        <w:spacing w:after="0" w:line="240" w:lineRule="auto"/>
        <w:rPr>
          <w:rFonts w:ascii="Times New Roman" w:hAnsi="Times New Roman"/>
          <w:color w:val="000000"/>
          <w:sz w:val="26"/>
          <w:szCs w:val="26"/>
        </w:rPr>
      </w:pPr>
    </w:p>
    <w:p w:rsidR="00E3058C" w:rsidRDefault="00E3058C" w:rsidP="00EC72AE">
      <w:pPr>
        <w:shd w:val="clear" w:color="auto" w:fill="FFFFFF"/>
        <w:spacing w:after="0" w:line="240" w:lineRule="auto"/>
        <w:rPr>
          <w:rFonts w:ascii="Times New Roman" w:hAnsi="Times New Roman"/>
          <w:sz w:val="26"/>
          <w:szCs w:val="26"/>
        </w:rPr>
      </w:pPr>
    </w:p>
    <w:p w:rsidR="00E3058C" w:rsidRDefault="004D0D22" w:rsidP="00E3058C">
      <w:pPr>
        <w:shd w:val="clear" w:color="auto" w:fill="FFFFFF"/>
        <w:spacing w:after="0" w:line="240" w:lineRule="auto"/>
        <w:rPr>
          <w:rFonts w:ascii="Times New Roman" w:hAnsi="Times New Roman"/>
          <w:sz w:val="26"/>
          <w:szCs w:val="26"/>
        </w:rPr>
      </w:pPr>
      <w:r w:rsidRPr="00EC72AE">
        <w:rPr>
          <w:rFonts w:ascii="Times New Roman" w:hAnsi="Times New Roman"/>
          <w:noProof/>
          <w:color w:val="000000"/>
          <w:sz w:val="26"/>
          <w:szCs w:val="26"/>
        </w:rPr>
        <mc:AlternateContent>
          <mc:Choice Requires="wps">
            <w:drawing>
              <wp:anchor distT="0" distB="0" distL="114300" distR="114300" simplePos="0" relativeHeight="251670528" behindDoc="0" locked="1" layoutInCell="1" allowOverlap="1">
                <wp:simplePos x="0" y="0"/>
                <wp:positionH relativeFrom="column">
                  <wp:posOffset>4745355</wp:posOffset>
                </wp:positionH>
                <wp:positionV relativeFrom="paragraph">
                  <wp:posOffset>142875</wp:posOffset>
                </wp:positionV>
                <wp:extent cx="1306195" cy="228600"/>
                <wp:effectExtent l="0" t="3810" r="254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BC0" w:rsidRPr="000422B7" w:rsidRDefault="004F6BC0" w:rsidP="004F6B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73.65pt;margin-top:11.25pt;width:102.8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c7gwIAAAc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" stroked="f">
                <v:textbox>
                  <w:txbxContent>
                    <w:p w:rsidR="004F6BC0" w:rsidRPr="000422B7" w:rsidRDefault="004F6BC0" w:rsidP="004F6BC0"/>
                  </w:txbxContent>
                </v:textbox>
                <w10:anchorlock/>
              </v:rect>
            </w:pict>
          </mc:Fallback>
        </mc:AlternateContent>
      </w:r>
      <w:bookmarkStart w:id="1" w:name="P38"/>
      <w:bookmarkEnd w:id="1"/>
    </w:p>
    <w:p w:rsidR="002C7629" w:rsidRPr="00E3058C" w:rsidRDefault="00F30E91" w:rsidP="00E3058C">
      <w:pPr>
        <w:shd w:val="clear" w:color="auto" w:fill="FFFFFF"/>
        <w:spacing w:after="0" w:line="24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2C7629" w:rsidRPr="00EC72AE">
        <w:rPr>
          <w:rFonts w:ascii="Times New Roman" w:eastAsia="Times New Roman" w:hAnsi="Times New Roman" w:cs="Times New Roman"/>
          <w:bCs/>
          <w:sz w:val="26"/>
          <w:szCs w:val="26"/>
        </w:rPr>
        <w:t>УТВЕРЖДЕН</w:t>
      </w:r>
      <w:r w:rsidR="00E3058C">
        <w:rPr>
          <w:rFonts w:ascii="Times New Roman" w:eastAsia="Times New Roman" w:hAnsi="Times New Roman" w:cs="Times New Roman"/>
          <w:bCs/>
          <w:sz w:val="26"/>
          <w:szCs w:val="26"/>
        </w:rPr>
        <w:t>Ы</w:t>
      </w:r>
    </w:p>
    <w:p w:rsidR="000A47A1" w:rsidRPr="00EC72AE" w:rsidRDefault="00E3058C" w:rsidP="00EC72AE">
      <w:pPr>
        <w:tabs>
          <w:tab w:val="left" w:pos="993"/>
        </w:tabs>
        <w:autoSpaceDE w:val="0"/>
        <w:autoSpaceDN w:val="0"/>
        <w:adjustRightInd w:val="0"/>
        <w:spacing w:after="0" w:line="240" w:lineRule="auto"/>
        <w:ind w:left="4678"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п</w:t>
      </w:r>
      <w:r w:rsidR="002C7629" w:rsidRPr="00EC72AE">
        <w:rPr>
          <w:rFonts w:ascii="Times New Roman" w:eastAsia="Times New Roman" w:hAnsi="Times New Roman" w:cs="Times New Roman"/>
          <w:bCs/>
          <w:sz w:val="26"/>
          <w:szCs w:val="26"/>
        </w:rPr>
        <w:t>остановлением</w:t>
      </w:r>
      <w:r w:rsidR="000A47A1" w:rsidRPr="00EC72AE">
        <w:rPr>
          <w:rFonts w:ascii="Times New Roman" w:eastAsia="Times New Roman" w:hAnsi="Times New Roman" w:cs="Times New Roman"/>
          <w:bCs/>
          <w:sz w:val="26"/>
          <w:szCs w:val="26"/>
        </w:rPr>
        <w:t xml:space="preserve"> </w:t>
      </w:r>
    </w:p>
    <w:p w:rsidR="002C7629" w:rsidRPr="00EC72AE" w:rsidRDefault="001F0755" w:rsidP="00EC72AE">
      <w:pPr>
        <w:tabs>
          <w:tab w:val="left" w:pos="993"/>
        </w:tabs>
        <w:autoSpaceDE w:val="0"/>
        <w:autoSpaceDN w:val="0"/>
        <w:adjustRightInd w:val="0"/>
        <w:spacing w:after="0" w:line="240" w:lineRule="auto"/>
        <w:ind w:left="4678"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Администрации</w:t>
      </w:r>
      <w:r w:rsidR="002C7629" w:rsidRPr="00EC72AE">
        <w:rPr>
          <w:rFonts w:ascii="Times New Roman" w:eastAsia="Times New Roman" w:hAnsi="Times New Roman" w:cs="Times New Roman"/>
          <w:bCs/>
          <w:sz w:val="26"/>
          <w:szCs w:val="26"/>
        </w:rPr>
        <w:t xml:space="preserve"> города Норильска</w:t>
      </w:r>
    </w:p>
    <w:p w:rsidR="002C7629" w:rsidRDefault="002C7629" w:rsidP="00EC72AE">
      <w:pPr>
        <w:tabs>
          <w:tab w:val="left" w:pos="993"/>
        </w:tabs>
        <w:autoSpaceDE w:val="0"/>
        <w:autoSpaceDN w:val="0"/>
        <w:adjustRightInd w:val="0"/>
        <w:spacing w:after="0" w:line="240" w:lineRule="auto"/>
        <w:ind w:left="4678" w:firstLine="709"/>
        <w:jc w:val="both"/>
        <w:rPr>
          <w:rFonts w:ascii="Times New Roman" w:eastAsia="Times New Roman" w:hAnsi="Times New Roman" w:cs="Times New Roman"/>
          <w:bCs/>
          <w:sz w:val="26"/>
          <w:szCs w:val="26"/>
        </w:rPr>
      </w:pPr>
      <w:r w:rsidRPr="00EC72AE">
        <w:rPr>
          <w:rFonts w:ascii="Times New Roman" w:eastAsia="Times New Roman" w:hAnsi="Times New Roman" w:cs="Times New Roman"/>
          <w:bCs/>
          <w:sz w:val="26"/>
          <w:szCs w:val="26"/>
        </w:rPr>
        <w:t xml:space="preserve">от </w:t>
      </w:r>
      <w:r w:rsidR="00F30E91">
        <w:rPr>
          <w:rFonts w:ascii="Times New Roman" w:eastAsia="Times New Roman" w:hAnsi="Times New Roman" w:cs="Times New Roman"/>
          <w:bCs/>
          <w:sz w:val="26"/>
          <w:szCs w:val="26"/>
        </w:rPr>
        <w:t>13.02.2019</w:t>
      </w:r>
    </w:p>
    <w:p w:rsidR="00E3058C" w:rsidRPr="00EC72AE" w:rsidRDefault="00E3058C" w:rsidP="00EC72AE">
      <w:pPr>
        <w:tabs>
          <w:tab w:val="left" w:pos="993"/>
        </w:tabs>
        <w:autoSpaceDE w:val="0"/>
        <w:autoSpaceDN w:val="0"/>
        <w:adjustRightInd w:val="0"/>
        <w:spacing w:after="0" w:line="240" w:lineRule="auto"/>
        <w:ind w:left="4678"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F30E91">
        <w:rPr>
          <w:rFonts w:ascii="Times New Roman" w:eastAsia="Times New Roman" w:hAnsi="Times New Roman" w:cs="Times New Roman"/>
          <w:bCs/>
          <w:sz w:val="26"/>
          <w:szCs w:val="26"/>
        </w:rPr>
        <w:t>52</w:t>
      </w:r>
    </w:p>
    <w:p w:rsidR="002C7629" w:rsidRPr="00EC72AE" w:rsidRDefault="002C7629" w:rsidP="00EC72AE">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bookmarkStart w:id="2" w:name="_GoBack"/>
      <w:bookmarkEnd w:id="2"/>
    </w:p>
    <w:p w:rsidR="00E3058C" w:rsidRDefault="00E3058C" w:rsidP="00EC72AE">
      <w:pPr>
        <w:tabs>
          <w:tab w:val="left" w:pos="993"/>
        </w:tabs>
        <w:autoSpaceDE w:val="0"/>
        <w:autoSpaceDN w:val="0"/>
        <w:adjustRightInd w:val="0"/>
        <w:spacing w:after="0" w:line="240" w:lineRule="auto"/>
        <w:ind w:firstLine="709"/>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Изменения</w:t>
      </w:r>
    </w:p>
    <w:p w:rsidR="00E3058C" w:rsidRDefault="00E3058C" w:rsidP="00EC72AE">
      <w:pPr>
        <w:tabs>
          <w:tab w:val="left" w:pos="993"/>
        </w:tabs>
        <w:autoSpaceDE w:val="0"/>
        <w:autoSpaceDN w:val="0"/>
        <w:adjustRightInd w:val="0"/>
        <w:spacing w:after="0" w:line="240" w:lineRule="auto"/>
        <w:ind w:firstLine="709"/>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в Регламент Администрации города Норильска,</w:t>
      </w:r>
    </w:p>
    <w:p w:rsidR="00E3058C" w:rsidRDefault="00E3058C" w:rsidP="00EC72AE">
      <w:pPr>
        <w:tabs>
          <w:tab w:val="left" w:pos="993"/>
        </w:tabs>
        <w:autoSpaceDE w:val="0"/>
        <w:autoSpaceDN w:val="0"/>
        <w:adjustRightInd w:val="0"/>
        <w:spacing w:after="0" w:line="240" w:lineRule="auto"/>
        <w:ind w:firstLine="709"/>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утвержденный постановлением Главы города Норильска</w:t>
      </w:r>
    </w:p>
    <w:p w:rsidR="00E3058C" w:rsidRDefault="00E3058C" w:rsidP="00EC72AE">
      <w:pPr>
        <w:tabs>
          <w:tab w:val="left" w:pos="993"/>
        </w:tabs>
        <w:autoSpaceDE w:val="0"/>
        <w:autoSpaceDN w:val="0"/>
        <w:adjustRightInd w:val="0"/>
        <w:spacing w:after="0" w:line="240" w:lineRule="auto"/>
        <w:ind w:firstLine="709"/>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от 23.08.2004 №1534</w:t>
      </w:r>
    </w:p>
    <w:p w:rsidR="00E3058C" w:rsidRDefault="00E3058C" w:rsidP="00E3058C">
      <w:pPr>
        <w:tabs>
          <w:tab w:val="left" w:pos="993"/>
        </w:tabs>
        <w:autoSpaceDE w:val="0"/>
        <w:autoSpaceDN w:val="0"/>
        <w:adjustRightInd w:val="0"/>
        <w:spacing w:after="0" w:line="240" w:lineRule="auto"/>
        <w:ind w:firstLine="709"/>
        <w:rPr>
          <w:rFonts w:ascii="Times New Roman" w:eastAsia="Times New Roman" w:hAnsi="Times New Roman" w:cs="Times New Roman"/>
          <w:bCs/>
          <w:sz w:val="26"/>
          <w:szCs w:val="26"/>
        </w:rPr>
      </w:pPr>
    </w:p>
    <w:p w:rsidR="00E2048A" w:rsidRDefault="00E3058C" w:rsidP="00E2048A">
      <w:pPr>
        <w:tabs>
          <w:tab w:val="left" w:pos="993"/>
        </w:tabs>
        <w:autoSpaceDE w:val="0"/>
        <w:autoSpaceDN w:val="0"/>
        <w:adjustRightInd w:val="0"/>
        <w:spacing w:after="0" w:line="240" w:lineRule="auto"/>
        <w:ind w:firstLine="709"/>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1. </w:t>
      </w:r>
      <w:r w:rsidR="00E2048A">
        <w:rPr>
          <w:rFonts w:ascii="Times New Roman" w:eastAsia="Times New Roman" w:hAnsi="Times New Roman" w:cs="Times New Roman"/>
          <w:bCs/>
          <w:sz w:val="26"/>
          <w:szCs w:val="26"/>
        </w:rPr>
        <w:t>В пункте 3.5:</w:t>
      </w:r>
    </w:p>
    <w:p w:rsidR="00E2048A" w:rsidRDefault="00E2048A" w:rsidP="00E2048A">
      <w:pPr>
        <w:autoSpaceDE w:val="0"/>
        <w:autoSpaceDN w:val="0"/>
        <w:adjustRightInd w:val="0"/>
        <w:spacing w:after="0" w:line="240" w:lineRule="auto"/>
        <w:jc w:val="both"/>
        <w:rPr>
          <w:rFonts w:ascii="Times New Roman" w:hAnsi="Times New Roman" w:cs="Times New Roman"/>
          <w:sz w:val="26"/>
          <w:szCs w:val="26"/>
        </w:rPr>
      </w:pPr>
      <w:r>
        <w:rPr>
          <w:rFonts w:ascii="Times New Roman" w:eastAsia="Times New Roman" w:hAnsi="Times New Roman" w:cs="Times New Roman"/>
          <w:bCs/>
          <w:sz w:val="26"/>
          <w:szCs w:val="26"/>
        </w:rPr>
        <w:tab/>
        <w:t xml:space="preserve">1.1. в абзаце четырнадцатом слова «замещающими соответствующие должности, а также проверки соблюдения муниципальными служащими» заменить словами «замещающими должности </w:t>
      </w:r>
      <w:r>
        <w:rPr>
          <w:rFonts w:ascii="Times New Roman" w:hAnsi="Times New Roman" w:cs="Times New Roman"/>
          <w:sz w:val="26"/>
          <w:szCs w:val="26"/>
        </w:rPr>
        <w:t>заместителей Главы города, руководителей структурных подразделений, находящихся в непосредственном подчинении Главы города, а также проверки соблюдения указанными муниципальными служащими»;</w:t>
      </w:r>
    </w:p>
    <w:p w:rsidR="00A12AE7" w:rsidRDefault="00E2048A" w:rsidP="00E2048A">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1.2. абзац пятнадцатый </w:t>
      </w:r>
      <w:r w:rsidR="00A12AE7">
        <w:rPr>
          <w:rFonts w:ascii="Times New Roman" w:eastAsia="Times New Roman" w:hAnsi="Times New Roman" w:cs="Times New Roman"/>
          <w:bCs/>
          <w:sz w:val="26"/>
          <w:szCs w:val="26"/>
        </w:rPr>
        <w:t>изложить в следующей редакции:</w:t>
      </w:r>
    </w:p>
    <w:p w:rsidR="00E2048A" w:rsidRPr="00EC72AE" w:rsidRDefault="00A12AE7" w:rsidP="00E2048A">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предоставление </w:t>
      </w:r>
      <w:r w:rsidR="00E2048A">
        <w:rPr>
          <w:rFonts w:ascii="Times New Roman" w:eastAsia="Times New Roman" w:hAnsi="Times New Roman" w:cs="Times New Roman"/>
          <w:bCs/>
          <w:sz w:val="26"/>
          <w:szCs w:val="26"/>
        </w:rPr>
        <w:t>работникам Администрации</w:t>
      </w:r>
      <w:r>
        <w:rPr>
          <w:rFonts w:ascii="Times New Roman" w:eastAsia="Times New Roman" w:hAnsi="Times New Roman" w:cs="Times New Roman"/>
          <w:bCs/>
          <w:sz w:val="26"/>
          <w:szCs w:val="26"/>
        </w:rPr>
        <w:t xml:space="preserve">, </w:t>
      </w:r>
      <w:r w:rsidR="00E2048A">
        <w:rPr>
          <w:rFonts w:ascii="Times New Roman" w:eastAsia="Times New Roman" w:hAnsi="Times New Roman" w:cs="Times New Roman"/>
          <w:bCs/>
          <w:sz w:val="26"/>
          <w:szCs w:val="26"/>
        </w:rPr>
        <w:t>замещающим должности</w:t>
      </w:r>
      <w:r>
        <w:rPr>
          <w:rFonts w:ascii="Times New Roman" w:eastAsia="Times New Roman" w:hAnsi="Times New Roman" w:cs="Times New Roman"/>
          <w:bCs/>
          <w:sz w:val="26"/>
          <w:szCs w:val="26"/>
        </w:rPr>
        <w:t>, назначение на которые (освобождение которых) осуществляется Главой города Норильска</w:t>
      </w:r>
      <w:r w:rsidR="00E2048A">
        <w:rPr>
          <w:rFonts w:ascii="Times New Roman" w:hAnsi="Times New Roman" w:cs="Times New Roman"/>
          <w:sz w:val="26"/>
          <w:szCs w:val="26"/>
        </w:rPr>
        <w:t>,</w:t>
      </w:r>
      <w:r>
        <w:rPr>
          <w:rFonts w:ascii="Times New Roman" w:hAnsi="Times New Roman" w:cs="Times New Roman"/>
          <w:sz w:val="26"/>
          <w:szCs w:val="26"/>
        </w:rPr>
        <w:t xml:space="preserve"> оплачиваемых отпусков вне утвержденного в установленном порядке графика отпусков (за исключением </w:t>
      </w:r>
      <w:r w:rsidR="0009305F">
        <w:rPr>
          <w:rFonts w:ascii="Times New Roman" w:hAnsi="Times New Roman" w:cs="Times New Roman"/>
          <w:sz w:val="26"/>
          <w:szCs w:val="26"/>
        </w:rPr>
        <w:t xml:space="preserve">предусмотренных </w:t>
      </w:r>
      <w:r>
        <w:rPr>
          <w:rFonts w:ascii="Times New Roman" w:hAnsi="Times New Roman" w:cs="Times New Roman"/>
          <w:sz w:val="26"/>
          <w:szCs w:val="26"/>
        </w:rPr>
        <w:t>законодательством случаев обязательного предоста</w:t>
      </w:r>
      <w:r w:rsidR="0009305F">
        <w:rPr>
          <w:rFonts w:ascii="Times New Roman" w:hAnsi="Times New Roman" w:cs="Times New Roman"/>
          <w:sz w:val="26"/>
          <w:szCs w:val="26"/>
        </w:rPr>
        <w:t>вления оплачиваемых отпусков по желанию работника)</w:t>
      </w:r>
      <w:r>
        <w:rPr>
          <w:rFonts w:ascii="Times New Roman" w:hAnsi="Times New Roman" w:cs="Times New Roman"/>
          <w:sz w:val="26"/>
          <w:szCs w:val="26"/>
        </w:rPr>
        <w:t xml:space="preserve">, </w:t>
      </w:r>
      <w:r w:rsidR="0009305F">
        <w:rPr>
          <w:rFonts w:ascii="Times New Roman" w:hAnsi="Times New Roman" w:cs="Times New Roman"/>
          <w:sz w:val="26"/>
          <w:szCs w:val="26"/>
        </w:rPr>
        <w:t xml:space="preserve">а также </w:t>
      </w:r>
      <w:r>
        <w:rPr>
          <w:rFonts w:ascii="Times New Roman" w:hAnsi="Times New Roman" w:cs="Times New Roman"/>
          <w:sz w:val="26"/>
          <w:szCs w:val="26"/>
        </w:rPr>
        <w:t>денеж</w:t>
      </w:r>
      <w:r w:rsidR="0009305F">
        <w:rPr>
          <w:rFonts w:ascii="Times New Roman" w:hAnsi="Times New Roman" w:cs="Times New Roman"/>
          <w:sz w:val="26"/>
          <w:szCs w:val="26"/>
        </w:rPr>
        <w:t>ной компенсации взамен части оплачиваемого отпуска, превышающей 28 календарных дней;</w:t>
      </w:r>
      <w:r w:rsidR="00E2048A">
        <w:rPr>
          <w:rFonts w:ascii="Times New Roman" w:hAnsi="Times New Roman" w:cs="Times New Roman"/>
          <w:sz w:val="26"/>
          <w:szCs w:val="26"/>
        </w:rPr>
        <w:t>».</w:t>
      </w:r>
    </w:p>
    <w:p w:rsidR="00E2048A" w:rsidRDefault="00E2048A" w:rsidP="00C679B1">
      <w:pPr>
        <w:tabs>
          <w:tab w:val="left" w:pos="993"/>
        </w:tabs>
        <w:autoSpaceDE w:val="0"/>
        <w:autoSpaceDN w:val="0"/>
        <w:adjustRightInd w:val="0"/>
        <w:spacing w:after="0" w:line="240" w:lineRule="auto"/>
        <w:ind w:firstLine="709"/>
        <w:rPr>
          <w:rFonts w:ascii="Times New Roman" w:eastAsia="Times New Roman" w:hAnsi="Times New Roman" w:cs="Times New Roman"/>
          <w:bCs/>
          <w:sz w:val="26"/>
          <w:szCs w:val="26"/>
        </w:rPr>
      </w:pPr>
    </w:p>
    <w:p w:rsidR="00C679B1" w:rsidRDefault="00E2048A" w:rsidP="00C679B1">
      <w:pPr>
        <w:tabs>
          <w:tab w:val="left" w:pos="993"/>
        </w:tabs>
        <w:autoSpaceDE w:val="0"/>
        <w:autoSpaceDN w:val="0"/>
        <w:adjustRightInd w:val="0"/>
        <w:spacing w:after="0" w:line="240" w:lineRule="auto"/>
        <w:ind w:firstLine="709"/>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2. </w:t>
      </w:r>
      <w:r w:rsidR="00C679B1">
        <w:rPr>
          <w:rFonts w:ascii="Times New Roman" w:eastAsia="Times New Roman" w:hAnsi="Times New Roman" w:cs="Times New Roman"/>
          <w:bCs/>
          <w:sz w:val="26"/>
          <w:szCs w:val="26"/>
        </w:rPr>
        <w:t>Пункт 3.7 изложит</w:t>
      </w:r>
      <w:r w:rsidR="00CA7BDE">
        <w:rPr>
          <w:rFonts w:ascii="Times New Roman" w:eastAsia="Times New Roman" w:hAnsi="Times New Roman" w:cs="Times New Roman"/>
          <w:bCs/>
          <w:sz w:val="26"/>
          <w:szCs w:val="26"/>
        </w:rPr>
        <w:t>ь</w:t>
      </w:r>
      <w:r w:rsidR="00C679B1">
        <w:rPr>
          <w:rFonts w:ascii="Times New Roman" w:eastAsia="Times New Roman" w:hAnsi="Times New Roman" w:cs="Times New Roman"/>
          <w:bCs/>
          <w:sz w:val="26"/>
          <w:szCs w:val="26"/>
        </w:rPr>
        <w:t xml:space="preserve"> в новой редакции:</w:t>
      </w:r>
    </w:p>
    <w:p w:rsidR="00F65B67" w:rsidRDefault="00C679B1" w:rsidP="00C679B1">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C679B1">
        <w:rPr>
          <w:rFonts w:ascii="Times New Roman" w:hAnsi="Times New Roman" w:cs="Times New Roman"/>
          <w:sz w:val="26"/>
          <w:szCs w:val="26"/>
        </w:rPr>
        <w:t xml:space="preserve">«3.7. </w:t>
      </w:r>
      <w:r w:rsidR="00F65B67" w:rsidRPr="00C679B1">
        <w:rPr>
          <w:rFonts w:ascii="Times New Roman" w:hAnsi="Times New Roman" w:cs="Times New Roman"/>
          <w:sz w:val="26"/>
          <w:szCs w:val="26"/>
        </w:rPr>
        <w:t xml:space="preserve">В случае возникновения у работников Администрации конфликта интересов относительно поручаемого </w:t>
      </w:r>
      <w:r w:rsidR="00CA7BDE">
        <w:rPr>
          <w:rFonts w:ascii="Times New Roman" w:hAnsi="Times New Roman" w:cs="Times New Roman"/>
          <w:sz w:val="26"/>
          <w:szCs w:val="26"/>
        </w:rPr>
        <w:t xml:space="preserve">им </w:t>
      </w:r>
      <w:r w:rsidR="00F65B67" w:rsidRPr="00C679B1">
        <w:rPr>
          <w:rFonts w:ascii="Times New Roman" w:hAnsi="Times New Roman" w:cs="Times New Roman"/>
          <w:sz w:val="26"/>
          <w:szCs w:val="26"/>
        </w:rPr>
        <w:t>задания (</w:t>
      </w:r>
      <w:r w:rsidR="00CA7BDE">
        <w:rPr>
          <w:rFonts w:ascii="Times New Roman" w:hAnsi="Times New Roman" w:cs="Times New Roman"/>
          <w:sz w:val="26"/>
          <w:szCs w:val="26"/>
        </w:rPr>
        <w:t xml:space="preserve">подготовка, согласование, визирование </w:t>
      </w:r>
      <w:r w:rsidR="00F65B67" w:rsidRPr="00C679B1">
        <w:rPr>
          <w:rFonts w:ascii="Times New Roman" w:hAnsi="Times New Roman" w:cs="Times New Roman"/>
          <w:sz w:val="26"/>
          <w:szCs w:val="26"/>
        </w:rPr>
        <w:t xml:space="preserve">проекта правового акта, </w:t>
      </w:r>
      <w:r>
        <w:rPr>
          <w:rFonts w:ascii="Times New Roman" w:hAnsi="Times New Roman" w:cs="Times New Roman"/>
          <w:sz w:val="26"/>
          <w:szCs w:val="26"/>
        </w:rPr>
        <w:t xml:space="preserve">проекта иного </w:t>
      </w:r>
      <w:r w:rsidR="00F65B67" w:rsidRPr="00C679B1">
        <w:rPr>
          <w:rFonts w:ascii="Times New Roman" w:hAnsi="Times New Roman" w:cs="Times New Roman"/>
          <w:sz w:val="26"/>
          <w:szCs w:val="26"/>
        </w:rPr>
        <w:t xml:space="preserve">документа, </w:t>
      </w:r>
      <w:r w:rsidR="00CA7BDE">
        <w:rPr>
          <w:rFonts w:ascii="Times New Roman" w:hAnsi="Times New Roman" w:cs="Times New Roman"/>
          <w:sz w:val="26"/>
          <w:szCs w:val="26"/>
        </w:rPr>
        <w:t xml:space="preserve">исполнение иного </w:t>
      </w:r>
      <w:r w:rsidR="00F65B67" w:rsidRPr="00C679B1">
        <w:rPr>
          <w:rFonts w:ascii="Times New Roman" w:hAnsi="Times New Roman" w:cs="Times New Roman"/>
          <w:sz w:val="26"/>
          <w:szCs w:val="26"/>
        </w:rPr>
        <w:t>поручения) при выполнении ими должностных обязанностей руководствоваться следующим:</w:t>
      </w:r>
    </w:p>
    <w:p w:rsidR="00C679B1" w:rsidRDefault="00C679B1" w:rsidP="00C679B1">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3.7.1. </w:t>
      </w:r>
      <w:r w:rsidR="00F65B67" w:rsidRPr="00C679B1">
        <w:rPr>
          <w:rFonts w:ascii="Times New Roman" w:hAnsi="Times New Roman" w:cs="Times New Roman"/>
          <w:sz w:val="26"/>
          <w:szCs w:val="26"/>
        </w:rPr>
        <w:t xml:space="preserve">Заместителям </w:t>
      </w:r>
      <w:r w:rsidR="001A626B">
        <w:rPr>
          <w:rFonts w:ascii="Times New Roman" w:hAnsi="Times New Roman" w:cs="Times New Roman"/>
          <w:sz w:val="26"/>
          <w:szCs w:val="26"/>
        </w:rPr>
        <w:t>Главы города</w:t>
      </w:r>
      <w:r w:rsidR="001F0755">
        <w:rPr>
          <w:rFonts w:ascii="Times New Roman" w:hAnsi="Times New Roman" w:cs="Times New Roman"/>
          <w:sz w:val="26"/>
          <w:szCs w:val="26"/>
        </w:rPr>
        <w:t>, руководителям структурных подразделений</w:t>
      </w:r>
      <w:r w:rsidR="001A626B">
        <w:rPr>
          <w:rFonts w:ascii="Times New Roman" w:hAnsi="Times New Roman" w:cs="Times New Roman"/>
          <w:sz w:val="26"/>
          <w:szCs w:val="26"/>
        </w:rPr>
        <w:t xml:space="preserve"> </w:t>
      </w:r>
      <w:r w:rsidR="00CE4370">
        <w:rPr>
          <w:rFonts w:ascii="Times New Roman" w:hAnsi="Times New Roman" w:cs="Times New Roman"/>
          <w:sz w:val="26"/>
          <w:szCs w:val="26"/>
        </w:rPr>
        <w:t>отказываться от выполнения поручаемого задания, о чем</w:t>
      </w:r>
      <w:r w:rsidR="00720B32" w:rsidRPr="00720B32">
        <w:rPr>
          <w:rFonts w:ascii="Times New Roman" w:hAnsi="Times New Roman" w:cs="Times New Roman"/>
          <w:sz w:val="26"/>
          <w:szCs w:val="26"/>
        </w:rPr>
        <w:t xml:space="preserve"> </w:t>
      </w:r>
      <w:r w:rsidR="00720B32">
        <w:rPr>
          <w:rFonts w:ascii="Times New Roman" w:hAnsi="Times New Roman" w:cs="Times New Roman"/>
          <w:sz w:val="26"/>
          <w:szCs w:val="26"/>
        </w:rPr>
        <w:t xml:space="preserve">в срок не позднее 2 рабочих дней со дня получения поручения (если иной срок не определен Главой города </w:t>
      </w:r>
      <w:r w:rsidR="001F0755">
        <w:rPr>
          <w:rFonts w:ascii="Times New Roman" w:hAnsi="Times New Roman" w:cs="Times New Roman"/>
          <w:sz w:val="26"/>
          <w:szCs w:val="26"/>
        </w:rPr>
        <w:t xml:space="preserve">или не обусловлен требованиями законодательства и иных нормативных правовых актов </w:t>
      </w:r>
      <w:r w:rsidR="00720B32">
        <w:rPr>
          <w:rFonts w:ascii="Times New Roman" w:hAnsi="Times New Roman" w:cs="Times New Roman"/>
          <w:sz w:val="26"/>
          <w:szCs w:val="26"/>
        </w:rPr>
        <w:t>для издания</w:t>
      </w:r>
      <w:r w:rsidR="001F0755">
        <w:rPr>
          <w:rFonts w:ascii="Times New Roman" w:hAnsi="Times New Roman" w:cs="Times New Roman"/>
          <w:sz w:val="26"/>
          <w:szCs w:val="26"/>
        </w:rPr>
        <w:t xml:space="preserve"> (принятия)</w:t>
      </w:r>
      <w:r w:rsidR="00720B32">
        <w:rPr>
          <w:rFonts w:ascii="Times New Roman" w:hAnsi="Times New Roman" w:cs="Times New Roman"/>
          <w:sz w:val="26"/>
          <w:szCs w:val="26"/>
        </w:rPr>
        <w:t xml:space="preserve"> правового акта, </w:t>
      </w:r>
      <w:r w:rsidR="001220C8">
        <w:rPr>
          <w:rFonts w:ascii="Times New Roman" w:hAnsi="Times New Roman" w:cs="Times New Roman"/>
          <w:sz w:val="26"/>
          <w:szCs w:val="26"/>
        </w:rPr>
        <w:t xml:space="preserve">иного документа, </w:t>
      </w:r>
      <w:r w:rsidR="00720B32">
        <w:rPr>
          <w:rFonts w:ascii="Times New Roman" w:hAnsi="Times New Roman" w:cs="Times New Roman"/>
          <w:sz w:val="26"/>
          <w:szCs w:val="26"/>
        </w:rPr>
        <w:t>являющегося предметом поручения)</w:t>
      </w:r>
      <w:r w:rsidR="00CE4370">
        <w:rPr>
          <w:rFonts w:ascii="Times New Roman" w:hAnsi="Times New Roman" w:cs="Times New Roman"/>
          <w:sz w:val="26"/>
          <w:szCs w:val="26"/>
        </w:rPr>
        <w:t>:</w:t>
      </w:r>
    </w:p>
    <w:p w:rsidR="00CE4370" w:rsidRDefault="001A626B" w:rsidP="00C679B1">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CE4370">
        <w:rPr>
          <w:rFonts w:ascii="Times New Roman" w:hAnsi="Times New Roman" w:cs="Times New Roman"/>
          <w:sz w:val="26"/>
          <w:szCs w:val="26"/>
        </w:rPr>
        <w:t>при согласовании, визировании проектов правовых актов, иных документов – делать надпись (отметку) в листе согласования;</w:t>
      </w:r>
    </w:p>
    <w:p w:rsidR="005B58A4" w:rsidRDefault="001A626B" w:rsidP="00C679B1">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CE4370">
        <w:rPr>
          <w:rFonts w:ascii="Times New Roman" w:hAnsi="Times New Roman" w:cs="Times New Roman"/>
          <w:sz w:val="26"/>
          <w:szCs w:val="26"/>
        </w:rPr>
        <w:t>при исполнен</w:t>
      </w:r>
      <w:r w:rsidR="00BE2F9B">
        <w:rPr>
          <w:rFonts w:ascii="Times New Roman" w:hAnsi="Times New Roman" w:cs="Times New Roman"/>
          <w:sz w:val="26"/>
          <w:szCs w:val="26"/>
        </w:rPr>
        <w:t xml:space="preserve">ии иного поручения </w:t>
      </w:r>
      <w:r w:rsidR="00F94B58">
        <w:rPr>
          <w:rFonts w:ascii="Times New Roman" w:hAnsi="Times New Roman" w:cs="Times New Roman"/>
          <w:sz w:val="26"/>
          <w:szCs w:val="26"/>
        </w:rPr>
        <w:t xml:space="preserve">- </w:t>
      </w:r>
      <w:r w:rsidR="00BE2F9B">
        <w:rPr>
          <w:rFonts w:ascii="Times New Roman" w:hAnsi="Times New Roman" w:cs="Times New Roman"/>
          <w:sz w:val="26"/>
          <w:szCs w:val="26"/>
        </w:rPr>
        <w:t>письменно уведомлять Главу города</w:t>
      </w:r>
      <w:r w:rsidR="00F94B58">
        <w:rPr>
          <w:rFonts w:ascii="Times New Roman" w:hAnsi="Times New Roman" w:cs="Times New Roman"/>
          <w:sz w:val="26"/>
          <w:szCs w:val="26"/>
        </w:rPr>
        <w:t xml:space="preserve"> или уполномоченное им должностное лицо</w:t>
      </w:r>
      <w:r w:rsidR="005B58A4">
        <w:rPr>
          <w:rFonts w:ascii="Times New Roman" w:hAnsi="Times New Roman" w:cs="Times New Roman"/>
          <w:sz w:val="26"/>
          <w:szCs w:val="26"/>
        </w:rPr>
        <w:t>.</w:t>
      </w:r>
    </w:p>
    <w:p w:rsidR="005B58A4" w:rsidRDefault="005B58A4" w:rsidP="005B58A4">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При этом, руководителю структурного подразделения надлежит исполнение данных ему поручений </w:t>
      </w:r>
      <w:r w:rsidR="00645959">
        <w:rPr>
          <w:rFonts w:ascii="Times New Roman" w:hAnsi="Times New Roman" w:cs="Times New Roman"/>
          <w:sz w:val="26"/>
          <w:szCs w:val="26"/>
        </w:rPr>
        <w:t xml:space="preserve">незамедлительно </w:t>
      </w:r>
      <w:r>
        <w:rPr>
          <w:rFonts w:ascii="Times New Roman" w:hAnsi="Times New Roman" w:cs="Times New Roman"/>
          <w:sz w:val="26"/>
          <w:szCs w:val="26"/>
        </w:rPr>
        <w:t>возлагать (поручать) своему заместителю (одному из них при наличии нескольких заместителей) либо иному должностному лицу (при отсутствии заместителя) возглавляемого им структурного подразделения.</w:t>
      </w:r>
    </w:p>
    <w:p w:rsidR="00F15324" w:rsidRDefault="00C679B1" w:rsidP="00F15324">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3.7.2. </w:t>
      </w:r>
      <w:r w:rsidR="00F65B67" w:rsidRPr="00C679B1">
        <w:rPr>
          <w:rFonts w:ascii="Times New Roman" w:hAnsi="Times New Roman" w:cs="Times New Roman"/>
          <w:sz w:val="26"/>
          <w:szCs w:val="26"/>
        </w:rPr>
        <w:t>Руководителям юридических служб</w:t>
      </w:r>
      <w:r w:rsidR="003B4A82">
        <w:rPr>
          <w:rFonts w:ascii="Times New Roman" w:hAnsi="Times New Roman" w:cs="Times New Roman"/>
          <w:sz w:val="26"/>
          <w:szCs w:val="26"/>
        </w:rPr>
        <w:t xml:space="preserve"> </w:t>
      </w:r>
      <w:r w:rsidR="00F15324">
        <w:rPr>
          <w:rFonts w:ascii="Times New Roman" w:hAnsi="Times New Roman" w:cs="Times New Roman"/>
          <w:sz w:val="26"/>
          <w:szCs w:val="26"/>
        </w:rPr>
        <w:t>отказываться от выполнения поручаемого задания, о чем</w:t>
      </w:r>
      <w:r w:rsidR="001F0755" w:rsidRPr="001F0755">
        <w:rPr>
          <w:rFonts w:ascii="Times New Roman" w:hAnsi="Times New Roman" w:cs="Times New Roman"/>
          <w:sz w:val="26"/>
          <w:szCs w:val="26"/>
        </w:rPr>
        <w:t xml:space="preserve"> </w:t>
      </w:r>
      <w:r w:rsidR="001F0755">
        <w:rPr>
          <w:rFonts w:ascii="Times New Roman" w:hAnsi="Times New Roman" w:cs="Times New Roman"/>
          <w:sz w:val="26"/>
          <w:szCs w:val="26"/>
        </w:rPr>
        <w:t xml:space="preserve">в срок не позднее 2 рабочих дней со дня получения </w:t>
      </w:r>
      <w:r w:rsidR="001F0755">
        <w:rPr>
          <w:rFonts w:ascii="Times New Roman" w:hAnsi="Times New Roman" w:cs="Times New Roman"/>
          <w:sz w:val="26"/>
          <w:szCs w:val="26"/>
        </w:rPr>
        <w:lastRenderedPageBreak/>
        <w:t xml:space="preserve">поручения (если иной срок не определен Главой города </w:t>
      </w:r>
      <w:r w:rsidR="005705AD">
        <w:rPr>
          <w:rFonts w:ascii="Times New Roman" w:hAnsi="Times New Roman" w:cs="Times New Roman"/>
          <w:sz w:val="26"/>
          <w:szCs w:val="26"/>
        </w:rPr>
        <w:t xml:space="preserve">или не обусловлен требованиями законодательства и иных нормативных правовых актов </w:t>
      </w:r>
      <w:r w:rsidR="001F0755">
        <w:rPr>
          <w:rFonts w:ascii="Times New Roman" w:hAnsi="Times New Roman" w:cs="Times New Roman"/>
          <w:sz w:val="26"/>
          <w:szCs w:val="26"/>
        </w:rPr>
        <w:t xml:space="preserve">для издания (принятия) правового акта, </w:t>
      </w:r>
      <w:r w:rsidR="001220C8">
        <w:rPr>
          <w:rFonts w:ascii="Times New Roman" w:hAnsi="Times New Roman" w:cs="Times New Roman"/>
          <w:sz w:val="26"/>
          <w:szCs w:val="26"/>
        </w:rPr>
        <w:t xml:space="preserve">иного документа, </w:t>
      </w:r>
      <w:r w:rsidR="001F0755">
        <w:rPr>
          <w:rFonts w:ascii="Times New Roman" w:hAnsi="Times New Roman" w:cs="Times New Roman"/>
          <w:sz w:val="26"/>
          <w:szCs w:val="26"/>
        </w:rPr>
        <w:t>являющегося предметом поручения)</w:t>
      </w:r>
      <w:r w:rsidR="00F15324">
        <w:rPr>
          <w:rFonts w:ascii="Times New Roman" w:hAnsi="Times New Roman" w:cs="Times New Roman"/>
          <w:sz w:val="26"/>
          <w:szCs w:val="26"/>
        </w:rPr>
        <w:t>:</w:t>
      </w:r>
    </w:p>
    <w:p w:rsidR="00F15324" w:rsidRDefault="00F15324" w:rsidP="00C679B1">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 при согласовании, визировании проектов правовых актов, иных документов – делать надпись (отметку) в листе согласования;</w:t>
      </w:r>
    </w:p>
    <w:p w:rsidR="000E09EA" w:rsidRDefault="00F15324" w:rsidP="00C679B1">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 при исполнении иного поручения - письменно уведомлять своего непосредственного руководителя.</w:t>
      </w:r>
    </w:p>
    <w:p w:rsidR="006406BD" w:rsidRDefault="006406BD" w:rsidP="006406BD">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При этом руководителю юридической службы, действующему в качестве руководителя внутриструктурной единицы (отдела) соответствующего структурного подразделения, надлежит исполнение данных ему поручений </w:t>
      </w:r>
      <w:r w:rsidR="00645959">
        <w:rPr>
          <w:rFonts w:ascii="Times New Roman" w:hAnsi="Times New Roman" w:cs="Times New Roman"/>
          <w:sz w:val="26"/>
          <w:szCs w:val="26"/>
        </w:rPr>
        <w:t xml:space="preserve">незамедлительно </w:t>
      </w:r>
      <w:r>
        <w:rPr>
          <w:rFonts w:ascii="Times New Roman" w:hAnsi="Times New Roman" w:cs="Times New Roman"/>
          <w:sz w:val="26"/>
          <w:szCs w:val="26"/>
        </w:rPr>
        <w:t>возлагать (поручать) своему заместителю (одному из них при наличии нескольких заместителей) либо при отсутствии заместителя - иному подчиненному работнику (юристу, юрисконсульту) возглавляемой им юридической службы.</w:t>
      </w:r>
      <w:r w:rsidR="00CC2562" w:rsidRPr="00CC2562">
        <w:rPr>
          <w:rFonts w:ascii="Times New Roman" w:hAnsi="Times New Roman" w:cs="Times New Roman"/>
          <w:sz w:val="26"/>
          <w:szCs w:val="26"/>
        </w:rPr>
        <w:t xml:space="preserve"> </w:t>
      </w:r>
    </w:p>
    <w:p w:rsidR="00DA17F8" w:rsidRDefault="005705AD" w:rsidP="00B960B1">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3.7.3</w:t>
      </w:r>
      <w:r w:rsidR="00F15324">
        <w:rPr>
          <w:rFonts w:ascii="Times New Roman" w:hAnsi="Times New Roman" w:cs="Times New Roman"/>
          <w:sz w:val="26"/>
          <w:szCs w:val="26"/>
        </w:rPr>
        <w:t xml:space="preserve">. </w:t>
      </w:r>
      <w:r w:rsidR="00F65B67" w:rsidRPr="00C679B1">
        <w:rPr>
          <w:rFonts w:ascii="Times New Roman" w:hAnsi="Times New Roman" w:cs="Times New Roman"/>
          <w:sz w:val="26"/>
          <w:szCs w:val="26"/>
        </w:rPr>
        <w:t xml:space="preserve">Иным, не указанным в пунктах </w:t>
      </w:r>
      <w:r w:rsidR="00B22646">
        <w:rPr>
          <w:rFonts w:ascii="Times New Roman" w:hAnsi="Times New Roman" w:cs="Times New Roman"/>
          <w:sz w:val="26"/>
          <w:szCs w:val="26"/>
        </w:rPr>
        <w:t>3.7.1</w:t>
      </w:r>
      <w:r w:rsidR="00F65B67" w:rsidRPr="00C679B1">
        <w:rPr>
          <w:rFonts w:ascii="Times New Roman" w:hAnsi="Times New Roman" w:cs="Times New Roman"/>
          <w:sz w:val="26"/>
          <w:szCs w:val="26"/>
        </w:rPr>
        <w:t xml:space="preserve"> – </w:t>
      </w:r>
      <w:r w:rsidR="00B22646">
        <w:rPr>
          <w:rFonts w:ascii="Times New Roman" w:hAnsi="Times New Roman" w:cs="Times New Roman"/>
          <w:sz w:val="26"/>
          <w:szCs w:val="26"/>
        </w:rPr>
        <w:t>3.7.</w:t>
      </w:r>
      <w:r w:rsidR="003B4A82">
        <w:rPr>
          <w:rFonts w:ascii="Times New Roman" w:hAnsi="Times New Roman" w:cs="Times New Roman"/>
          <w:sz w:val="26"/>
          <w:szCs w:val="26"/>
        </w:rPr>
        <w:t>2</w:t>
      </w:r>
      <w:r w:rsidR="00F65B67" w:rsidRPr="00C679B1">
        <w:rPr>
          <w:rFonts w:ascii="Times New Roman" w:hAnsi="Times New Roman" w:cs="Times New Roman"/>
          <w:sz w:val="26"/>
          <w:szCs w:val="26"/>
        </w:rPr>
        <w:t xml:space="preserve"> настоящего Регламента, работникам Администрации, при выполнении трудовых обязанностей, предусмотренных должностной инструкцией, а также правовыми актами Администрации, и при наличии у них </w:t>
      </w:r>
      <w:r w:rsidR="00B22646" w:rsidRPr="00C679B1">
        <w:rPr>
          <w:rFonts w:ascii="Times New Roman" w:hAnsi="Times New Roman" w:cs="Times New Roman"/>
          <w:sz w:val="26"/>
          <w:szCs w:val="26"/>
        </w:rPr>
        <w:t xml:space="preserve">относительно </w:t>
      </w:r>
      <w:r w:rsidR="00B22646">
        <w:rPr>
          <w:rFonts w:ascii="Times New Roman" w:hAnsi="Times New Roman" w:cs="Times New Roman"/>
          <w:sz w:val="26"/>
          <w:szCs w:val="26"/>
        </w:rPr>
        <w:t xml:space="preserve">порученного задания </w:t>
      </w:r>
      <w:r w:rsidR="00F65B67" w:rsidRPr="00C679B1">
        <w:rPr>
          <w:rFonts w:ascii="Times New Roman" w:hAnsi="Times New Roman" w:cs="Times New Roman"/>
          <w:sz w:val="26"/>
          <w:szCs w:val="26"/>
        </w:rPr>
        <w:t>конфликта интересов</w:t>
      </w:r>
      <w:r w:rsidR="00DA17F8">
        <w:rPr>
          <w:rFonts w:ascii="Times New Roman" w:hAnsi="Times New Roman" w:cs="Times New Roman"/>
          <w:sz w:val="26"/>
          <w:szCs w:val="26"/>
        </w:rPr>
        <w:t xml:space="preserve"> </w:t>
      </w:r>
      <w:r w:rsidR="00F65B67" w:rsidRPr="00C679B1">
        <w:rPr>
          <w:rFonts w:ascii="Times New Roman" w:hAnsi="Times New Roman" w:cs="Times New Roman"/>
          <w:sz w:val="26"/>
          <w:szCs w:val="26"/>
        </w:rPr>
        <w:t xml:space="preserve">отказываться от выполнения </w:t>
      </w:r>
      <w:r w:rsidR="00DA17F8">
        <w:rPr>
          <w:rFonts w:ascii="Times New Roman" w:hAnsi="Times New Roman" w:cs="Times New Roman"/>
          <w:sz w:val="26"/>
          <w:szCs w:val="26"/>
        </w:rPr>
        <w:t>такого задания, о чем</w:t>
      </w:r>
      <w:r w:rsidR="003B4A82" w:rsidRPr="003B4A82">
        <w:rPr>
          <w:rFonts w:ascii="Times New Roman" w:hAnsi="Times New Roman" w:cs="Times New Roman"/>
          <w:sz w:val="26"/>
          <w:szCs w:val="26"/>
        </w:rPr>
        <w:t xml:space="preserve"> </w:t>
      </w:r>
      <w:r w:rsidR="003B4A82">
        <w:rPr>
          <w:rFonts w:ascii="Times New Roman" w:hAnsi="Times New Roman" w:cs="Times New Roman"/>
          <w:sz w:val="26"/>
          <w:szCs w:val="26"/>
        </w:rPr>
        <w:t xml:space="preserve">в срок не позднее 2 рабочих дней со дня получения поручения (если иной срок не определен Главой города или не обусловлен требованиями законодательства и иных нормативных правовых актов для издания (принятия) правового акта, </w:t>
      </w:r>
      <w:r w:rsidR="001220C8">
        <w:rPr>
          <w:rFonts w:ascii="Times New Roman" w:hAnsi="Times New Roman" w:cs="Times New Roman"/>
          <w:sz w:val="26"/>
          <w:szCs w:val="26"/>
        </w:rPr>
        <w:t xml:space="preserve">иного документа, </w:t>
      </w:r>
      <w:r w:rsidR="003B4A82">
        <w:rPr>
          <w:rFonts w:ascii="Times New Roman" w:hAnsi="Times New Roman" w:cs="Times New Roman"/>
          <w:sz w:val="26"/>
          <w:szCs w:val="26"/>
        </w:rPr>
        <w:t>являющегося предметом поручения)</w:t>
      </w:r>
      <w:r w:rsidR="00DA17F8">
        <w:rPr>
          <w:rFonts w:ascii="Times New Roman" w:hAnsi="Times New Roman" w:cs="Times New Roman"/>
          <w:sz w:val="26"/>
          <w:szCs w:val="26"/>
        </w:rPr>
        <w:t>:</w:t>
      </w:r>
    </w:p>
    <w:p w:rsidR="00DA17F8" w:rsidRDefault="00DA17F8" w:rsidP="00DA17F8">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 при согласовании, визировании проектов правовых актов, иных документов – делать надпись (отметку) в листе согласования;</w:t>
      </w:r>
    </w:p>
    <w:p w:rsidR="00DA17F8" w:rsidRDefault="00DA17F8" w:rsidP="00DA17F8">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 при исполнении иного поручения - письменно уведомлять своего непосредственного руководителя и</w:t>
      </w:r>
      <w:r w:rsidR="003B4A82">
        <w:rPr>
          <w:rFonts w:ascii="Times New Roman" w:hAnsi="Times New Roman" w:cs="Times New Roman"/>
          <w:sz w:val="26"/>
          <w:szCs w:val="26"/>
        </w:rPr>
        <w:t xml:space="preserve"> (или)</w:t>
      </w:r>
      <w:r>
        <w:rPr>
          <w:rFonts w:ascii="Times New Roman" w:hAnsi="Times New Roman" w:cs="Times New Roman"/>
          <w:sz w:val="26"/>
          <w:szCs w:val="26"/>
        </w:rPr>
        <w:t xml:space="preserve"> </w:t>
      </w:r>
      <w:r w:rsidRPr="00C679B1">
        <w:rPr>
          <w:rFonts w:ascii="Times New Roman" w:hAnsi="Times New Roman" w:cs="Times New Roman"/>
          <w:sz w:val="26"/>
          <w:szCs w:val="26"/>
        </w:rPr>
        <w:t>руководителя, давшего соответствующее поручение</w:t>
      </w:r>
      <w:r>
        <w:rPr>
          <w:rFonts w:ascii="Times New Roman" w:hAnsi="Times New Roman" w:cs="Times New Roman"/>
          <w:sz w:val="26"/>
          <w:szCs w:val="26"/>
        </w:rPr>
        <w:t>.</w:t>
      </w:r>
    </w:p>
    <w:p w:rsidR="00243D20" w:rsidRDefault="00243D20" w:rsidP="00243D20">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 этом, непосредственному руководителю, руководителю</w:t>
      </w:r>
      <w:r w:rsidRPr="00243D20">
        <w:rPr>
          <w:rFonts w:ascii="Times New Roman" w:hAnsi="Times New Roman" w:cs="Times New Roman"/>
          <w:sz w:val="26"/>
          <w:szCs w:val="26"/>
        </w:rPr>
        <w:t xml:space="preserve"> </w:t>
      </w:r>
      <w:r>
        <w:rPr>
          <w:rFonts w:ascii="Times New Roman" w:hAnsi="Times New Roman" w:cs="Times New Roman"/>
          <w:sz w:val="26"/>
          <w:szCs w:val="26"/>
        </w:rPr>
        <w:t xml:space="preserve">исполнителей поручения, выдавшим соответствующее поручение, </w:t>
      </w:r>
      <w:r w:rsidR="00645959">
        <w:rPr>
          <w:rFonts w:ascii="Times New Roman" w:hAnsi="Times New Roman" w:cs="Times New Roman"/>
          <w:sz w:val="26"/>
          <w:szCs w:val="26"/>
        </w:rPr>
        <w:t xml:space="preserve">при получении уведомлений о конфликте интересов </w:t>
      </w:r>
      <w:r>
        <w:rPr>
          <w:rFonts w:ascii="Times New Roman" w:hAnsi="Times New Roman" w:cs="Times New Roman"/>
          <w:sz w:val="26"/>
          <w:szCs w:val="26"/>
        </w:rPr>
        <w:t xml:space="preserve">надлежит исполнение выданных ими поручений </w:t>
      </w:r>
      <w:r w:rsidR="00645959">
        <w:rPr>
          <w:rFonts w:ascii="Times New Roman" w:hAnsi="Times New Roman" w:cs="Times New Roman"/>
          <w:sz w:val="26"/>
          <w:szCs w:val="26"/>
        </w:rPr>
        <w:t xml:space="preserve">незамедлительно </w:t>
      </w:r>
      <w:r>
        <w:rPr>
          <w:rFonts w:ascii="Times New Roman" w:hAnsi="Times New Roman" w:cs="Times New Roman"/>
          <w:sz w:val="26"/>
          <w:szCs w:val="26"/>
        </w:rPr>
        <w:t>возлагать (поручать) другим подчиненным им исполнителям.</w:t>
      </w:r>
    </w:p>
    <w:p w:rsidR="007270B4" w:rsidRDefault="003B4A82" w:rsidP="001F0E9B">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3.7.4</w:t>
      </w:r>
      <w:r w:rsidR="00DA17F8">
        <w:rPr>
          <w:rFonts w:ascii="Times New Roman" w:hAnsi="Times New Roman" w:cs="Times New Roman"/>
          <w:sz w:val="26"/>
          <w:szCs w:val="26"/>
        </w:rPr>
        <w:t xml:space="preserve">. </w:t>
      </w:r>
      <w:r w:rsidR="007270B4">
        <w:rPr>
          <w:rFonts w:ascii="Times New Roman" w:hAnsi="Times New Roman" w:cs="Times New Roman"/>
          <w:sz w:val="26"/>
          <w:szCs w:val="26"/>
        </w:rPr>
        <w:t>Должностные лица, работники,</w:t>
      </w:r>
      <w:r w:rsidR="007270B4" w:rsidRPr="00C679B1">
        <w:rPr>
          <w:rFonts w:ascii="Times New Roman" w:hAnsi="Times New Roman" w:cs="Times New Roman"/>
          <w:sz w:val="26"/>
          <w:szCs w:val="26"/>
        </w:rPr>
        <w:t xml:space="preserve"> </w:t>
      </w:r>
      <w:r w:rsidR="0015340C">
        <w:rPr>
          <w:rFonts w:ascii="Times New Roman" w:hAnsi="Times New Roman" w:cs="Times New Roman"/>
          <w:sz w:val="26"/>
          <w:szCs w:val="26"/>
        </w:rPr>
        <w:t>при наличии у них относительно порученного задания конфликта интересов</w:t>
      </w:r>
      <w:r>
        <w:rPr>
          <w:rFonts w:ascii="Times New Roman" w:hAnsi="Times New Roman" w:cs="Times New Roman"/>
          <w:sz w:val="26"/>
          <w:szCs w:val="26"/>
        </w:rPr>
        <w:t>,</w:t>
      </w:r>
      <w:r w:rsidR="0015340C">
        <w:rPr>
          <w:rFonts w:ascii="Times New Roman" w:hAnsi="Times New Roman" w:cs="Times New Roman"/>
          <w:sz w:val="26"/>
          <w:szCs w:val="26"/>
        </w:rPr>
        <w:t xml:space="preserve"> </w:t>
      </w:r>
      <w:r w:rsidR="007270B4" w:rsidRPr="00C679B1">
        <w:rPr>
          <w:rFonts w:ascii="Times New Roman" w:hAnsi="Times New Roman" w:cs="Times New Roman"/>
          <w:sz w:val="26"/>
          <w:szCs w:val="26"/>
        </w:rPr>
        <w:t>не уведоми</w:t>
      </w:r>
      <w:r w:rsidR="007270B4">
        <w:rPr>
          <w:rFonts w:ascii="Times New Roman" w:hAnsi="Times New Roman" w:cs="Times New Roman"/>
          <w:sz w:val="26"/>
          <w:szCs w:val="26"/>
        </w:rPr>
        <w:t xml:space="preserve">вшие </w:t>
      </w:r>
      <w:r w:rsidR="0015340C">
        <w:rPr>
          <w:rFonts w:ascii="Times New Roman" w:hAnsi="Times New Roman" w:cs="Times New Roman"/>
          <w:sz w:val="26"/>
          <w:szCs w:val="26"/>
        </w:rPr>
        <w:t>об этом в соответствии с тр</w:t>
      </w:r>
      <w:r>
        <w:rPr>
          <w:rFonts w:ascii="Times New Roman" w:hAnsi="Times New Roman" w:cs="Times New Roman"/>
          <w:sz w:val="26"/>
          <w:szCs w:val="26"/>
        </w:rPr>
        <w:t>ебованиями пунктов 3.7.1 – 3.7.3</w:t>
      </w:r>
      <w:r w:rsidR="0015340C">
        <w:rPr>
          <w:rFonts w:ascii="Times New Roman" w:hAnsi="Times New Roman" w:cs="Times New Roman"/>
          <w:sz w:val="26"/>
          <w:szCs w:val="26"/>
        </w:rPr>
        <w:t xml:space="preserve"> настоящего Регламента, </w:t>
      </w:r>
      <w:r w:rsidR="007270B4" w:rsidRPr="00C679B1">
        <w:rPr>
          <w:rFonts w:ascii="Times New Roman" w:hAnsi="Times New Roman" w:cs="Times New Roman"/>
          <w:sz w:val="26"/>
          <w:szCs w:val="26"/>
        </w:rPr>
        <w:t>подлеж</w:t>
      </w:r>
      <w:r w:rsidR="0015340C">
        <w:rPr>
          <w:rFonts w:ascii="Times New Roman" w:hAnsi="Times New Roman" w:cs="Times New Roman"/>
          <w:sz w:val="26"/>
          <w:szCs w:val="26"/>
        </w:rPr>
        <w:t>ат</w:t>
      </w:r>
      <w:r w:rsidR="007270B4" w:rsidRPr="00C679B1">
        <w:rPr>
          <w:rFonts w:ascii="Times New Roman" w:hAnsi="Times New Roman" w:cs="Times New Roman"/>
          <w:sz w:val="26"/>
          <w:szCs w:val="26"/>
        </w:rPr>
        <w:t xml:space="preserve"> привлечению к </w:t>
      </w:r>
      <w:r w:rsidR="0015340C">
        <w:rPr>
          <w:rFonts w:ascii="Times New Roman" w:hAnsi="Times New Roman" w:cs="Times New Roman"/>
          <w:sz w:val="26"/>
          <w:szCs w:val="26"/>
        </w:rPr>
        <w:t xml:space="preserve">дисциплинарной </w:t>
      </w:r>
      <w:r w:rsidR="007270B4" w:rsidRPr="00C679B1">
        <w:rPr>
          <w:rFonts w:ascii="Times New Roman" w:hAnsi="Times New Roman" w:cs="Times New Roman"/>
          <w:sz w:val="26"/>
          <w:szCs w:val="26"/>
        </w:rPr>
        <w:t xml:space="preserve">ответственности в соответствии </w:t>
      </w:r>
      <w:r w:rsidR="007270B4">
        <w:rPr>
          <w:rFonts w:ascii="Times New Roman" w:hAnsi="Times New Roman" w:cs="Times New Roman"/>
          <w:sz w:val="26"/>
          <w:szCs w:val="26"/>
        </w:rPr>
        <w:t>с действующим законодательством</w:t>
      </w:r>
      <w:r w:rsidR="0015340C">
        <w:rPr>
          <w:rFonts w:ascii="Times New Roman" w:hAnsi="Times New Roman" w:cs="Times New Roman"/>
          <w:sz w:val="26"/>
          <w:szCs w:val="26"/>
        </w:rPr>
        <w:t>.</w:t>
      </w:r>
    </w:p>
    <w:p w:rsidR="001F0E9B" w:rsidRDefault="003B4A82" w:rsidP="001F0E9B">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3.7.5</w:t>
      </w:r>
      <w:r w:rsidR="007270B4">
        <w:rPr>
          <w:rFonts w:ascii="Times New Roman" w:hAnsi="Times New Roman" w:cs="Times New Roman"/>
          <w:sz w:val="26"/>
          <w:szCs w:val="26"/>
        </w:rPr>
        <w:t xml:space="preserve">. </w:t>
      </w:r>
      <w:r w:rsidR="00DA17F8">
        <w:rPr>
          <w:rFonts w:ascii="Times New Roman" w:hAnsi="Times New Roman" w:cs="Times New Roman"/>
          <w:sz w:val="26"/>
          <w:szCs w:val="26"/>
        </w:rPr>
        <w:t xml:space="preserve">Письменные уведомления </w:t>
      </w:r>
      <w:r w:rsidR="002F199E">
        <w:rPr>
          <w:rFonts w:ascii="Times New Roman" w:hAnsi="Times New Roman" w:cs="Times New Roman"/>
          <w:sz w:val="26"/>
          <w:szCs w:val="26"/>
        </w:rPr>
        <w:t xml:space="preserve">о конфликте интересов, направляемые </w:t>
      </w:r>
      <w:r w:rsidR="00DA17F8">
        <w:rPr>
          <w:rFonts w:ascii="Times New Roman" w:hAnsi="Times New Roman" w:cs="Times New Roman"/>
          <w:sz w:val="26"/>
          <w:szCs w:val="26"/>
        </w:rPr>
        <w:t>должностны</w:t>
      </w:r>
      <w:r w:rsidR="002F199E">
        <w:rPr>
          <w:rFonts w:ascii="Times New Roman" w:hAnsi="Times New Roman" w:cs="Times New Roman"/>
          <w:sz w:val="26"/>
          <w:szCs w:val="26"/>
        </w:rPr>
        <w:t>ми</w:t>
      </w:r>
      <w:r w:rsidR="00DA17F8">
        <w:rPr>
          <w:rFonts w:ascii="Times New Roman" w:hAnsi="Times New Roman" w:cs="Times New Roman"/>
          <w:sz w:val="26"/>
          <w:szCs w:val="26"/>
        </w:rPr>
        <w:t xml:space="preserve"> лиц</w:t>
      </w:r>
      <w:r w:rsidR="002F199E">
        <w:rPr>
          <w:rFonts w:ascii="Times New Roman" w:hAnsi="Times New Roman" w:cs="Times New Roman"/>
          <w:sz w:val="26"/>
          <w:szCs w:val="26"/>
        </w:rPr>
        <w:t>ами</w:t>
      </w:r>
      <w:r w:rsidR="00DA17F8">
        <w:rPr>
          <w:rFonts w:ascii="Times New Roman" w:hAnsi="Times New Roman" w:cs="Times New Roman"/>
          <w:sz w:val="26"/>
          <w:szCs w:val="26"/>
        </w:rPr>
        <w:t xml:space="preserve"> и работник</w:t>
      </w:r>
      <w:r w:rsidR="002F199E">
        <w:rPr>
          <w:rFonts w:ascii="Times New Roman" w:hAnsi="Times New Roman" w:cs="Times New Roman"/>
          <w:sz w:val="26"/>
          <w:szCs w:val="26"/>
        </w:rPr>
        <w:t>ами</w:t>
      </w:r>
      <w:r w:rsidR="00DA17F8">
        <w:rPr>
          <w:rFonts w:ascii="Times New Roman" w:hAnsi="Times New Roman" w:cs="Times New Roman"/>
          <w:sz w:val="26"/>
          <w:szCs w:val="26"/>
        </w:rPr>
        <w:t>, указанны</w:t>
      </w:r>
      <w:r w:rsidR="002F199E">
        <w:rPr>
          <w:rFonts w:ascii="Times New Roman" w:hAnsi="Times New Roman" w:cs="Times New Roman"/>
          <w:sz w:val="26"/>
          <w:szCs w:val="26"/>
        </w:rPr>
        <w:t>ми</w:t>
      </w:r>
      <w:r w:rsidR="00DA17F8">
        <w:rPr>
          <w:rFonts w:ascii="Times New Roman" w:hAnsi="Times New Roman" w:cs="Times New Roman"/>
          <w:sz w:val="26"/>
          <w:szCs w:val="26"/>
        </w:rPr>
        <w:t xml:space="preserve"> в </w:t>
      </w:r>
      <w:r w:rsidR="00392246">
        <w:rPr>
          <w:rFonts w:ascii="Times New Roman" w:hAnsi="Times New Roman" w:cs="Times New Roman"/>
          <w:sz w:val="26"/>
          <w:szCs w:val="26"/>
        </w:rPr>
        <w:t>пункт</w:t>
      </w:r>
      <w:r>
        <w:rPr>
          <w:rFonts w:ascii="Times New Roman" w:hAnsi="Times New Roman" w:cs="Times New Roman"/>
          <w:sz w:val="26"/>
          <w:szCs w:val="26"/>
        </w:rPr>
        <w:t>ах</w:t>
      </w:r>
      <w:r w:rsidR="00392246">
        <w:rPr>
          <w:rFonts w:ascii="Times New Roman" w:hAnsi="Times New Roman" w:cs="Times New Roman"/>
          <w:sz w:val="26"/>
          <w:szCs w:val="26"/>
        </w:rPr>
        <w:t xml:space="preserve"> 3.7.1 – 3.</w:t>
      </w:r>
      <w:r w:rsidR="002F199E">
        <w:rPr>
          <w:rFonts w:ascii="Times New Roman" w:hAnsi="Times New Roman" w:cs="Times New Roman"/>
          <w:sz w:val="26"/>
          <w:szCs w:val="26"/>
        </w:rPr>
        <w:t>7.</w:t>
      </w:r>
      <w:r>
        <w:rPr>
          <w:rFonts w:ascii="Times New Roman" w:hAnsi="Times New Roman" w:cs="Times New Roman"/>
          <w:sz w:val="26"/>
          <w:szCs w:val="26"/>
        </w:rPr>
        <w:t>3</w:t>
      </w:r>
      <w:r w:rsidR="002F199E">
        <w:rPr>
          <w:rFonts w:ascii="Times New Roman" w:hAnsi="Times New Roman" w:cs="Times New Roman"/>
          <w:sz w:val="26"/>
          <w:szCs w:val="26"/>
        </w:rPr>
        <w:t xml:space="preserve"> настоящего Регламента, </w:t>
      </w:r>
      <w:r w:rsidR="00392246">
        <w:rPr>
          <w:rFonts w:ascii="Times New Roman" w:hAnsi="Times New Roman" w:cs="Times New Roman"/>
          <w:sz w:val="26"/>
          <w:szCs w:val="26"/>
        </w:rPr>
        <w:t>должны содержать исчерпывающие информацию</w:t>
      </w:r>
      <w:r w:rsidR="001F471C">
        <w:rPr>
          <w:rFonts w:ascii="Times New Roman" w:hAnsi="Times New Roman" w:cs="Times New Roman"/>
          <w:sz w:val="26"/>
          <w:szCs w:val="26"/>
        </w:rPr>
        <w:t xml:space="preserve"> </w:t>
      </w:r>
      <w:r w:rsidR="001F471C" w:rsidRPr="0003087F">
        <w:rPr>
          <w:rFonts w:ascii="Times New Roman" w:hAnsi="Times New Roman" w:cs="Times New Roman"/>
          <w:sz w:val="26"/>
          <w:szCs w:val="26"/>
        </w:rPr>
        <w:t xml:space="preserve">и </w:t>
      </w:r>
      <w:r w:rsidR="0003087F" w:rsidRPr="0003087F">
        <w:rPr>
          <w:rFonts w:ascii="Times New Roman" w:hAnsi="Times New Roman"/>
          <w:sz w:val="24"/>
          <w:szCs w:val="24"/>
        </w:rPr>
        <w:t>при необходимости -</w:t>
      </w:r>
      <w:r w:rsidR="0003087F">
        <w:rPr>
          <w:rFonts w:ascii="Times New Roman" w:hAnsi="Times New Roman"/>
          <w:b/>
          <w:sz w:val="24"/>
          <w:szCs w:val="24"/>
        </w:rPr>
        <w:t xml:space="preserve"> </w:t>
      </w:r>
      <w:r w:rsidR="001F471C">
        <w:rPr>
          <w:rFonts w:ascii="Times New Roman" w:hAnsi="Times New Roman" w:cs="Times New Roman"/>
          <w:sz w:val="26"/>
          <w:szCs w:val="26"/>
        </w:rPr>
        <w:t>копии подтверждающих документов</w:t>
      </w:r>
      <w:r w:rsidR="00392246">
        <w:rPr>
          <w:rFonts w:ascii="Times New Roman" w:hAnsi="Times New Roman" w:cs="Times New Roman"/>
          <w:sz w:val="26"/>
          <w:szCs w:val="26"/>
        </w:rPr>
        <w:t xml:space="preserve"> об обстоятельствах, характеризующих конфликт интересов, препятствующий выполнению этими лицами и работниками порученного задания.</w:t>
      </w:r>
    </w:p>
    <w:p w:rsidR="00177325" w:rsidRDefault="001F0E9B" w:rsidP="007270B4">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3B4A82">
        <w:rPr>
          <w:rFonts w:ascii="Times New Roman" w:hAnsi="Times New Roman" w:cs="Times New Roman"/>
          <w:sz w:val="26"/>
          <w:szCs w:val="26"/>
        </w:rPr>
        <w:t>.7.6</w:t>
      </w:r>
      <w:r w:rsidR="00BE3645">
        <w:rPr>
          <w:rFonts w:ascii="Times New Roman" w:hAnsi="Times New Roman" w:cs="Times New Roman"/>
          <w:sz w:val="26"/>
          <w:szCs w:val="26"/>
        </w:rPr>
        <w:t xml:space="preserve">. Глава города, </w:t>
      </w:r>
      <w:r w:rsidR="005117D5">
        <w:rPr>
          <w:rFonts w:ascii="Times New Roman" w:hAnsi="Times New Roman" w:cs="Times New Roman"/>
          <w:sz w:val="26"/>
          <w:szCs w:val="26"/>
        </w:rPr>
        <w:t>уполномоченное им должностное лицо, руководители структурных подразделений, непосредственные руководители</w:t>
      </w:r>
      <w:r w:rsidR="003B4A82">
        <w:rPr>
          <w:rFonts w:ascii="Times New Roman" w:hAnsi="Times New Roman" w:cs="Times New Roman"/>
          <w:sz w:val="26"/>
          <w:szCs w:val="26"/>
        </w:rPr>
        <w:t xml:space="preserve"> и</w:t>
      </w:r>
      <w:r w:rsidR="005117D5">
        <w:rPr>
          <w:rFonts w:ascii="Times New Roman" w:hAnsi="Times New Roman" w:cs="Times New Roman"/>
          <w:sz w:val="26"/>
          <w:szCs w:val="26"/>
        </w:rPr>
        <w:t xml:space="preserve"> </w:t>
      </w:r>
      <w:r w:rsidR="003B4A82">
        <w:rPr>
          <w:rFonts w:ascii="Times New Roman" w:hAnsi="Times New Roman" w:cs="Times New Roman"/>
          <w:sz w:val="26"/>
          <w:szCs w:val="26"/>
        </w:rPr>
        <w:t xml:space="preserve">руководители исполнителей поручения, выдавшие соответствующее поручение, </w:t>
      </w:r>
      <w:r w:rsidR="005117D5">
        <w:rPr>
          <w:rFonts w:ascii="Times New Roman" w:hAnsi="Times New Roman" w:cs="Times New Roman"/>
          <w:sz w:val="26"/>
          <w:szCs w:val="26"/>
        </w:rPr>
        <w:t>указанные в пунктах 3.7.1 – 3.7.</w:t>
      </w:r>
      <w:r w:rsidR="003B4A82">
        <w:rPr>
          <w:rFonts w:ascii="Times New Roman" w:hAnsi="Times New Roman" w:cs="Times New Roman"/>
          <w:sz w:val="26"/>
          <w:szCs w:val="26"/>
        </w:rPr>
        <w:t>3</w:t>
      </w:r>
      <w:r w:rsidR="005117D5">
        <w:rPr>
          <w:rFonts w:ascii="Times New Roman" w:hAnsi="Times New Roman" w:cs="Times New Roman"/>
          <w:sz w:val="26"/>
          <w:szCs w:val="26"/>
        </w:rPr>
        <w:t xml:space="preserve"> настоящего Регламента, при получении в соответствии с указанными правовыми нормами уведомлений о конфликте интересов </w:t>
      </w:r>
      <w:r w:rsidR="007C15D1">
        <w:rPr>
          <w:rFonts w:ascii="Times New Roman" w:hAnsi="Times New Roman" w:cs="Times New Roman"/>
          <w:sz w:val="26"/>
          <w:szCs w:val="26"/>
        </w:rPr>
        <w:t xml:space="preserve">должны </w:t>
      </w:r>
      <w:r w:rsidR="0015340C">
        <w:rPr>
          <w:rFonts w:ascii="Times New Roman" w:hAnsi="Times New Roman" w:cs="Times New Roman"/>
          <w:sz w:val="26"/>
          <w:szCs w:val="26"/>
        </w:rPr>
        <w:t>в срок не позднее 3</w:t>
      </w:r>
      <w:r w:rsidR="007A206C">
        <w:rPr>
          <w:rFonts w:ascii="Times New Roman" w:hAnsi="Times New Roman" w:cs="Times New Roman"/>
          <w:sz w:val="26"/>
          <w:szCs w:val="26"/>
        </w:rPr>
        <w:t xml:space="preserve"> рабочих дней со дня их получения (если ино</w:t>
      </w:r>
      <w:r w:rsidR="001220C8">
        <w:rPr>
          <w:rFonts w:ascii="Times New Roman" w:hAnsi="Times New Roman" w:cs="Times New Roman"/>
          <w:sz w:val="26"/>
          <w:szCs w:val="26"/>
        </w:rPr>
        <w:t>й срок</w:t>
      </w:r>
      <w:r w:rsidR="003B4A82">
        <w:rPr>
          <w:rFonts w:ascii="Times New Roman" w:hAnsi="Times New Roman" w:cs="Times New Roman"/>
          <w:sz w:val="26"/>
          <w:szCs w:val="26"/>
        </w:rPr>
        <w:t xml:space="preserve"> не </w:t>
      </w:r>
      <w:r w:rsidR="001220C8">
        <w:rPr>
          <w:rFonts w:ascii="Times New Roman" w:hAnsi="Times New Roman" w:cs="Times New Roman"/>
          <w:sz w:val="26"/>
          <w:szCs w:val="26"/>
        </w:rPr>
        <w:t xml:space="preserve">определен </w:t>
      </w:r>
      <w:r w:rsidR="003B4A82">
        <w:rPr>
          <w:rFonts w:ascii="Times New Roman" w:hAnsi="Times New Roman" w:cs="Times New Roman"/>
          <w:sz w:val="26"/>
          <w:szCs w:val="26"/>
        </w:rPr>
        <w:t>Главой города или</w:t>
      </w:r>
      <w:r w:rsidR="007A206C">
        <w:rPr>
          <w:rFonts w:ascii="Times New Roman" w:hAnsi="Times New Roman" w:cs="Times New Roman"/>
          <w:sz w:val="26"/>
          <w:szCs w:val="26"/>
        </w:rPr>
        <w:t xml:space="preserve"> не обусловлен </w:t>
      </w:r>
      <w:r w:rsidR="001220C8">
        <w:rPr>
          <w:rFonts w:ascii="Times New Roman" w:hAnsi="Times New Roman" w:cs="Times New Roman"/>
          <w:sz w:val="26"/>
          <w:szCs w:val="26"/>
        </w:rPr>
        <w:t xml:space="preserve">требованиями законодательства и иных нормативных правовых актов для </w:t>
      </w:r>
      <w:r w:rsidR="007A206C">
        <w:rPr>
          <w:rFonts w:ascii="Times New Roman" w:hAnsi="Times New Roman" w:cs="Times New Roman"/>
          <w:sz w:val="26"/>
          <w:szCs w:val="26"/>
        </w:rPr>
        <w:lastRenderedPageBreak/>
        <w:t xml:space="preserve">издания (принятия) соответствующего правового акта, иного документа) </w:t>
      </w:r>
      <w:r w:rsidR="005117D5">
        <w:rPr>
          <w:rFonts w:ascii="Times New Roman" w:hAnsi="Times New Roman" w:cs="Times New Roman"/>
          <w:sz w:val="26"/>
          <w:szCs w:val="26"/>
        </w:rPr>
        <w:t xml:space="preserve">провести проверку изложенной в </w:t>
      </w:r>
      <w:r w:rsidR="000A1CCA">
        <w:rPr>
          <w:rFonts w:ascii="Times New Roman" w:hAnsi="Times New Roman" w:cs="Times New Roman"/>
          <w:sz w:val="26"/>
          <w:szCs w:val="26"/>
        </w:rPr>
        <w:t xml:space="preserve">таких уведомлениях </w:t>
      </w:r>
      <w:r w:rsidR="005117D5">
        <w:rPr>
          <w:rFonts w:ascii="Times New Roman" w:hAnsi="Times New Roman" w:cs="Times New Roman"/>
          <w:sz w:val="26"/>
          <w:szCs w:val="26"/>
        </w:rPr>
        <w:t>информации и документов на предмет установления обоснованности (необоснованн</w:t>
      </w:r>
      <w:r w:rsidR="005C3074">
        <w:rPr>
          <w:rFonts w:ascii="Times New Roman" w:hAnsi="Times New Roman" w:cs="Times New Roman"/>
          <w:sz w:val="26"/>
          <w:szCs w:val="26"/>
        </w:rPr>
        <w:t xml:space="preserve">ости) </w:t>
      </w:r>
      <w:r w:rsidR="005117D5">
        <w:rPr>
          <w:rFonts w:ascii="Times New Roman" w:hAnsi="Times New Roman" w:cs="Times New Roman"/>
          <w:sz w:val="26"/>
          <w:szCs w:val="26"/>
        </w:rPr>
        <w:t xml:space="preserve">отказа от </w:t>
      </w:r>
      <w:r w:rsidR="005C3074">
        <w:rPr>
          <w:rFonts w:ascii="Times New Roman" w:hAnsi="Times New Roman" w:cs="Times New Roman"/>
          <w:sz w:val="26"/>
          <w:szCs w:val="26"/>
        </w:rPr>
        <w:t>выполнения порученного задания уведомивших об этом должностных лиц и работник</w:t>
      </w:r>
      <w:r w:rsidR="007A206C">
        <w:rPr>
          <w:rFonts w:ascii="Times New Roman" w:hAnsi="Times New Roman" w:cs="Times New Roman"/>
          <w:sz w:val="26"/>
          <w:szCs w:val="26"/>
        </w:rPr>
        <w:t>ов</w:t>
      </w:r>
      <w:r w:rsidR="00177325">
        <w:rPr>
          <w:rFonts w:ascii="Times New Roman" w:hAnsi="Times New Roman" w:cs="Times New Roman"/>
          <w:sz w:val="26"/>
          <w:szCs w:val="26"/>
        </w:rPr>
        <w:t xml:space="preserve">. </w:t>
      </w:r>
    </w:p>
    <w:p w:rsidR="00F65B67" w:rsidRPr="00C679B1" w:rsidRDefault="00177325" w:rsidP="00645959">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7A206C">
        <w:rPr>
          <w:rFonts w:ascii="Times New Roman" w:hAnsi="Times New Roman" w:cs="Times New Roman"/>
          <w:sz w:val="26"/>
          <w:szCs w:val="26"/>
        </w:rPr>
        <w:t>случае установления по итогам такой проверки необоснованности произведенного отказа от выполнения порученного задания</w:t>
      </w:r>
      <w:r w:rsidR="00F65B67" w:rsidRPr="00C679B1">
        <w:rPr>
          <w:rFonts w:ascii="Times New Roman" w:hAnsi="Times New Roman" w:cs="Times New Roman"/>
          <w:sz w:val="26"/>
          <w:szCs w:val="26"/>
        </w:rPr>
        <w:t xml:space="preserve"> </w:t>
      </w:r>
      <w:r w:rsidR="007A206C">
        <w:rPr>
          <w:rFonts w:ascii="Times New Roman" w:hAnsi="Times New Roman" w:cs="Times New Roman"/>
          <w:sz w:val="26"/>
          <w:szCs w:val="26"/>
        </w:rPr>
        <w:t xml:space="preserve">должностное лицо, </w:t>
      </w:r>
      <w:r w:rsidR="00F65B67" w:rsidRPr="00C679B1">
        <w:rPr>
          <w:rFonts w:ascii="Times New Roman" w:hAnsi="Times New Roman" w:cs="Times New Roman"/>
          <w:sz w:val="26"/>
          <w:szCs w:val="26"/>
        </w:rPr>
        <w:t>работник, отказавш</w:t>
      </w:r>
      <w:r w:rsidR="007A206C">
        <w:rPr>
          <w:rFonts w:ascii="Times New Roman" w:hAnsi="Times New Roman" w:cs="Times New Roman"/>
          <w:sz w:val="26"/>
          <w:szCs w:val="26"/>
        </w:rPr>
        <w:t>иеся</w:t>
      </w:r>
      <w:r w:rsidR="00F65B67" w:rsidRPr="00C679B1">
        <w:rPr>
          <w:rFonts w:ascii="Times New Roman" w:hAnsi="Times New Roman" w:cs="Times New Roman"/>
          <w:sz w:val="26"/>
          <w:szCs w:val="26"/>
        </w:rPr>
        <w:t xml:space="preserve"> от выполнения поручен</w:t>
      </w:r>
      <w:r w:rsidR="007A206C">
        <w:rPr>
          <w:rFonts w:ascii="Times New Roman" w:hAnsi="Times New Roman" w:cs="Times New Roman"/>
          <w:sz w:val="26"/>
          <w:szCs w:val="26"/>
        </w:rPr>
        <w:t>ного задания</w:t>
      </w:r>
      <w:r w:rsidR="00F65B67" w:rsidRPr="00C679B1">
        <w:rPr>
          <w:rFonts w:ascii="Times New Roman" w:hAnsi="Times New Roman" w:cs="Times New Roman"/>
          <w:sz w:val="26"/>
          <w:szCs w:val="26"/>
        </w:rPr>
        <w:t xml:space="preserve"> по </w:t>
      </w:r>
      <w:r w:rsidR="007A206C">
        <w:rPr>
          <w:rFonts w:ascii="Times New Roman" w:hAnsi="Times New Roman" w:cs="Times New Roman"/>
          <w:sz w:val="26"/>
          <w:szCs w:val="26"/>
        </w:rPr>
        <w:t>причине конфликта интересов, наличие котор</w:t>
      </w:r>
      <w:r w:rsidR="007270B4">
        <w:rPr>
          <w:rFonts w:ascii="Times New Roman" w:hAnsi="Times New Roman" w:cs="Times New Roman"/>
          <w:sz w:val="26"/>
          <w:szCs w:val="26"/>
        </w:rPr>
        <w:t>о</w:t>
      </w:r>
      <w:r w:rsidR="007A206C">
        <w:rPr>
          <w:rFonts w:ascii="Times New Roman" w:hAnsi="Times New Roman" w:cs="Times New Roman"/>
          <w:sz w:val="26"/>
          <w:szCs w:val="26"/>
        </w:rPr>
        <w:t xml:space="preserve">го </w:t>
      </w:r>
      <w:r w:rsidR="007270B4">
        <w:rPr>
          <w:rFonts w:ascii="Times New Roman" w:hAnsi="Times New Roman" w:cs="Times New Roman"/>
          <w:sz w:val="26"/>
          <w:szCs w:val="26"/>
        </w:rPr>
        <w:t>в результате проверки не установлено</w:t>
      </w:r>
      <w:r w:rsidR="00F65B67" w:rsidRPr="00C679B1">
        <w:rPr>
          <w:rFonts w:ascii="Times New Roman" w:hAnsi="Times New Roman" w:cs="Times New Roman"/>
          <w:sz w:val="26"/>
          <w:szCs w:val="26"/>
        </w:rPr>
        <w:t>, мо</w:t>
      </w:r>
      <w:r w:rsidR="007270B4">
        <w:rPr>
          <w:rFonts w:ascii="Times New Roman" w:hAnsi="Times New Roman" w:cs="Times New Roman"/>
          <w:sz w:val="26"/>
          <w:szCs w:val="26"/>
        </w:rPr>
        <w:t>гут</w:t>
      </w:r>
      <w:r w:rsidR="00F65B67" w:rsidRPr="00C679B1">
        <w:rPr>
          <w:rFonts w:ascii="Times New Roman" w:hAnsi="Times New Roman" w:cs="Times New Roman"/>
          <w:sz w:val="26"/>
          <w:szCs w:val="26"/>
        </w:rPr>
        <w:t xml:space="preserve"> быть привлечен</w:t>
      </w:r>
      <w:r w:rsidR="007270B4">
        <w:rPr>
          <w:rFonts w:ascii="Times New Roman" w:hAnsi="Times New Roman" w:cs="Times New Roman"/>
          <w:sz w:val="26"/>
          <w:szCs w:val="26"/>
        </w:rPr>
        <w:t>ы</w:t>
      </w:r>
      <w:r w:rsidR="00F65B67" w:rsidRPr="00C679B1">
        <w:rPr>
          <w:rFonts w:ascii="Times New Roman" w:hAnsi="Times New Roman" w:cs="Times New Roman"/>
          <w:sz w:val="26"/>
          <w:szCs w:val="26"/>
        </w:rPr>
        <w:t xml:space="preserve"> к </w:t>
      </w:r>
      <w:r w:rsidR="007270B4">
        <w:rPr>
          <w:rFonts w:ascii="Times New Roman" w:hAnsi="Times New Roman" w:cs="Times New Roman"/>
          <w:sz w:val="26"/>
          <w:szCs w:val="26"/>
        </w:rPr>
        <w:t xml:space="preserve">дисциплинарной </w:t>
      </w:r>
      <w:r w:rsidR="00F65B67" w:rsidRPr="00C679B1">
        <w:rPr>
          <w:rFonts w:ascii="Times New Roman" w:hAnsi="Times New Roman" w:cs="Times New Roman"/>
          <w:sz w:val="26"/>
          <w:szCs w:val="26"/>
        </w:rPr>
        <w:t>ответственности в соответствии с действующим законодательством.</w:t>
      </w:r>
      <w:r w:rsidR="00C679B1">
        <w:rPr>
          <w:rFonts w:ascii="Times New Roman" w:hAnsi="Times New Roman" w:cs="Times New Roman"/>
          <w:sz w:val="26"/>
          <w:szCs w:val="26"/>
        </w:rPr>
        <w:t>».</w:t>
      </w:r>
    </w:p>
    <w:p w:rsidR="00645959" w:rsidRDefault="00645959" w:rsidP="002511C2">
      <w:pPr>
        <w:autoSpaceDE w:val="0"/>
        <w:autoSpaceDN w:val="0"/>
        <w:adjustRightInd w:val="0"/>
        <w:spacing w:after="0" w:line="240" w:lineRule="auto"/>
        <w:ind w:firstLine="709"/>
        <w:jc w:val="both"/>
        <w:rPr>
          <w:rFonts w:ascii="Times New Roman" w:hAnsi="Times New Roman" w:cs="Times New Roman"/>
          <w:sz w:val="26"/>
          <w:szCs w:val="26"/>
        </w:rPr>
      </w:pPr>
    </w:p>
    <w:p w:rsidR="001864E8" w:rsidRDefault="00645959"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2511C2">
        <w:rPr>
          <w:rFonts w:ascii="Times New Roman" w:hAnsi="Times New Roman" w:cs="Times New Roman"/>
          <w:sz w:val="26"/>
          <w:szCs w:val="26"/>
        </w:rPr>
        <w:t xml:space="preserve">. </w:t>
      </w:r>
      <w:r w:rsidR="001864E8">
        <w:rPr>
          <w:rFonts w:ascii="Times New Roman" w:hAnsi="Times New Roman" w:cs="Times New Roman"/>
          <w:sz w:val="26"/>
          <w:szCs w:val="26"/>
        </w:rPr>
        <w:t xml:space="preserve">В </w:t>
      </w:r>
      <w:r w:rsidR="00091683">
        <w:rPr>
          <w:rFonts w:ascii="Times New Roman" w:hAnsi="Times New Roman" w:cs="Times New Roman"/>
          <w:sz w:val="26"/>
          <w:szCs w:val="26"/>
        </w:rPr>
        <w:t xml:space="preserve">абзаце первом </w:t>
      </w:r>
      <w:r w:rsidR="001864E8">
        <w:rPr>
          <w:rFonts w:ascii="Times New Roman" w:hAnsi="Times New Roman" w:cs="Times New Roman"/>
          <w:sz w:val="26"/>
          <w:szCs w:val="26"/>
        </w:rPr>
        <w:t>пункт</w:t>
      </w:r>
      <w:r w:rsidR="00091683">
        <w:rPr>
          <w:rFonts w:ascii="Times New Roman" w:hAnsi="Times New Roman" w:cs="Times New Roman"/>
          <w:sz w:val="26"/>
          <w:szCs w:val="26"/>
        </w:rPr>
        <w:t>а</w:t>
      </w:r>
      <w:r w:rsidR="001864E8">
        <w:rPr>
          <w:rFonts w:ascii="Times New Roman" w:hAnsi="Times New Roman" w:cs="Times New Roman"/>
          <w:sz w:val="26"/>
          <w:szCs w:val="26"/>
        </w:rPr>
        <w:t xml:space="preserve"> 5.3 слова «в абзаце седьмом пункта 7.6.1, в абзаце первом пункта 9.22» заменить словами «в абзацах седьмом – десятом пункта 7.6.1, в абзацах первом – пятом пункта 9.22».</w:t>
      </w:r>
    </w:p>
    <w:p w:rsidR="001864E8" w:rsidRDefault="001864E8" w:rsidP="002511C2">
      <w:pPr>
        <w:autoSpaceDE w:val="0"/>
        <w:autoSpaceDN w:val="0"/>
        <w:adjustRightInd w:val="0"/>
        <w:spacing w:after="0" w:line="240" w:lineRule="auto"/>
        <w:ind w:firstLine="709"/>
        <w:jc w:val="both"/>
        <w:rPr>
          <w:rFonts w:ascii="Times New Roman" w:hAnsi="Times New Roman" w:cs="Times New Roman"/>
          <w:sz w:val="26"/>
          <w:szCs w:val="26"/>
        </w:rPr>
      </w:pPr>
    </w:p>
    <w:p w:rsidR="002511C2" w:rsidRDefault="00C92EE3"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2511C2">
        <w:rPr>
          <w:rFonts w:ascii="Times New Roman" w:hAnsi="Times New Roman" w:cs="Times New Roman"/>
          <w:sz w:val="26"/>
          <w:szCs w:val="26"/>
        </w:rPr>
        <w:t>Наименование раздела 7 «Порядок взаимодействия Администрации с Городским Советом муниципального образования город Норильск, государственными органами и иными организациями и лицами» изложить в следующей редакции:</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 Порядок взаимодействия Администрации с Городским Советом, Контрольно-счетной палатой города Норильска, государственными органами и иными организациями и лицами».</w:t>
      </w:r>
    </w:p>
    <w:p w:rsidR="00645959" w:rsidRDefault="00645959" w:rsidP="002511C2">
      <w:pPr>
        <w:autoSpaceDE w:val="0"/>
        <w:autoSpaceDN w:val="0"/>
        <w:adjustRightInd w:val="0"/>
        <w:spacing w:after="0" w:line="240" w:lineRule="auto"/>
        <w:ind w:firstLine="709"/>
        <w:jc w:val="both"/>
        <w:rPr>
          <w:rFonts w:ascii="Times New Roman" w:hAnsi="Times New Roman" w:cs="Times New Roman"/>
          <w:sz w:val="26"/>
          <w:szCs w:val="26"/>
        </w:rPr>
      </w:pPr>
    </w:p>
    <w:p w:rsidR="002511C2" w:rsidRDefault="00C92EE3"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2511C2">
        <w:rPr>
          <w:rFonts w:ascii="Times New Roman" w:hAnsi="Times New Roman" w:cs="Times New Roman"/>
          <w:sz w:val="26"/>
          <w:szCs w:val="26"/>
        </w:rPr>
        <w:t xml:space="preserve">. </w:t>
      </w:r>
      <w:r w:rsidR="00645959">
        <w:rPr>
          <w:rFonts w:ascii="Times New Roman" w:hAnsi="Times New Roman" w:cs="Times New Roman"/>
          <w:sz w:val="26"/>
          <w:szCs w:val="26"/>
        </w:rPr>
        <w:t>П</w:t>
      </w:r>
      <w:r w:rsidR="002511C2">
        <w:rPr>
          <w:rFonts w:ascii="Times New Roman" w:hAnsi="Times New Roman" w:cs="Times New Roman"/>
          <w:sz w:val="26"/>
          <w:szCs w:val="26"/>
        </w:rPr>
        <w:t>ункт 7.1 после слов «Городским Советом,» дополнить словами «Контрольно-счетной палатой города Норильска,».</w:t>
      </w:r>
    </w:p>
    <w:p w:rsidR="00645959" w:rsidRDefault="00645959" w:rsidP="002511C2">
      <w:pPr>
        <w:autoSpaceDE w:val="0"/>
        <w:autoSpaceDN w:val="0"/>
        <w:adjustRightInd w:val="0"/>
        <w:spacing w:after="0" w:line="240" w:lineRule="auto"/>
        <w:ind w:firstLine="709"/>
        <w:jc w:val="both"/>
        <w:rPr>
          <w:rFonts w:ascii="Times New Roman" w:hAnsi="Times New Roman" w:cs="Times New Roman"/>
          <w:sz w:val="26"/>
          <w:szCs w:val="26"/>
        </w:rPr>
      </w:pPr>
    </w:p>
    <w:p w:rsidR="005E2518" w:rsidRDefault="00C92EE3"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2511C2">
        <w:rPr>
          <w:rFonts w:ascii="Times New Roman" w:hAnsi="Times New Roman" w:cs="Times New Roman"/>
          <w:sz w:val="26"/>
          <w:szCs w:val="26"/>
        </w:rPr>
        <w:t xml:space="preserve">. </w:t>
      </w:r>
      <w:r w:rsidR="005E2518">
        <w:rPr>
          <w:rFonts w:ascii="Times New Roman" w:hAnsi="Times New Roman" w:cs="Times New Roman"/>
          <w:sz w:val="26"/>
          <w:szCs w:val="26"/>
        </w:rPr>
        <w:t>В п</w:t>
      </w:r>
      <w:r w:rsidR="00645959">
        <w:rPr>
          <w:rFonts w:ascii="Times New Roman" w:hAnsi="Times New Roman" w:cs="Times New Roman"/>
          <w:sz w:val="26"/>
          <w:szCs w:val="26"/>
        </w:rPr>
        <w:t>ункт</w:t>
      </w:r>
      <w:r w:rsidR="005E2518">
        <w:rPr>
          <w:rFonts w:ascii="Times New Roman" w:hAnsi="Times New Roman" w:cs="Times New Roman"/>
          <w:sz w:val="26"/>
          <w:szCs w:val="26"/>
        </w:rPr>
        <w:t>е 7.6:</w:t>
      </w:r>
    </w:p>
    <w:p w:rsidR="00091177" w:rsidRDefault="005E2518"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6.1. </w:t>
      </w:r>
      <w:r w:rsidR="00091177">
        <w:rPr>
          <w:rFonts w:ascii="Times New Roman" w:hAnsi="Times New Roman" w:cs="Times New Roman"/>
          <w:sz w:val="26"/>
          <w:szCs w:val="26"/>
        </w:rPr>
        <w:t>в абзаце девятом слова «за исключением случаев, установленных абзацем девятым настоящего пункта» исключить;</w:t>
      </w:r>
    </w:p>
    <w:p w:rsidR="006F3F43" w:rsidRDefault="00091177"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6.2. </w:t>
      </w:r>
      <w:r w:rsidR="0003087F">
        <w:rPr>
          <w:rFonts w:ascii="Times New Roman" w:hAnsi="Times New Roman" w:cs="Times New Roman"/>
          <w:sz w:val="26"/>
          <w:szCs w:val="26"/>
        </w:rPr>
        <w:t>дополнить новым абзацем десятым следующего содержания:</w:t>
      </w:r>
    </w:p>
    <w:p w:rsidR="0003087F" w:rsidRDefault="005E2518"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 возникновении у должностных лиц, полномочных в соответствии с настоящим пунктом согласовывать (визировать) проекты правовых актов Городского Совета, конфликта интересов относительно соответствующего проекта правового акта, согласование (визирование) таких проектов в результате отказа этих должностных лиц (за исключением заместителей Главы города) от выполнения указанных действий, произведенного согласно пункт</w:t>
      </w:r>
      <w:r w:rsidR="00091177">
        <w:rPr>
          <w:rFonts w:ascii="Times New Roman" w:hAnsi="Times New Roman" w:cs="Times New Roman"/>
          <w:sz w:val="26"/>
          <w:szCs w:val="26"/>
        </w:rPr>
        <w:t>у</w:t>
      </w:r>
      <w:r>
        <w:rPr>
          <w:rFonts w:ascii="Times New Roman" w:hAnsi="Times New Roman" w:cs="Times New Roman"/>
          <w:sz w:val="26"/>
          <w:szCs w:val="26"/>
        </w:rPr>
        <w:t xml:space="preserve"> 3.7 настоящего Регламента, осуществляется подчиненными им работниками, определенными указанными должностными лицами.</w:t>
      </w:r>
      <w:r w:rsidR="00091177">
        <w:rPr>
          <w:rFonts w:ascii="Times New Roman" w:hAnsi="Times New Roman" w:cs="Times New Roman"/>
          <w:sz w:val="26"/>
          <w:szCs w:val="26"/>
        </w:rPr>
        <w:t>»;</w:t>
      </w:r>
    </w:p>
    <w:p w:rsidR="00C92EE3" w:rsidRDefault="00091177" w:rsidP="0009117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506AF4">
        <w:rPr>
          <w:rFonts w:ascii="Times New Roman" w:hAnsi="Times New Roman" w:cs="Times New Roman"/>
          <w:sz w:val="26"/>
          <w:szCs w:val="26"/>
        </w:rPr>
        <w:t xml:space="preserve">.3. </w:t>
      </w:r>
      <w:r w:rsidR="00C92EE3">
        <w:rPr>
          <w:rFonts w:ascii="Times New Roman" w:hAnsi="Times New Roman" w:cs="Times New Roman"/>
          <w:sz w:val="26"/>
          <w:szCs w:val="26"/>
        </w:rPr>
        <w:t>в абзаце пятнадцатом слова «абзацем пятым настоящего пункта» заменить словами «аб</w:t>
      </w:r>
      <w:r>
        <w:rPr>
          <w:rFonts w:ascii="Times New Roman" w:hAnsi="Times New Roman" w:cs="Times New Roman"/>
          <w:sz w:val="26"/>
          <w:szCs w:val="26"/>
        </w:rPr>
        <w:t>зацем шестым настоящего пункта»;</w:t>
      </w:r>
    </w:p>
    <w:p w:rsidR="00091177" w:rsidRDefault="00091177" w:rsidP="0009117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6.4. абзацы десятый – семнадцатый считать соответственно абзацами одиннадцатым – восемнадцатым.</w:t>
      </w:r>
    </w:p>
    <w:p w:rsidR="00C92EE3" w:rsidRDefault="00C92EE3" w:rsidP="00E009C1">
      <w:pPr>
        <w:autoSpaceDE w:val="0"/>
        <w:autoSpaceDN w:val="0"/>
        <w:adjustRightInd w:val="0"/>
        <w:spacing w:after="0" w:line="240" w:lineRule="auto"/>
        <w:jc w:val="both"/>
        <w:rPr>
          <w:rFonts w:ascii="Times New Roman" w:hAnsi="Times New Roman" w:cs="Times New Roman"/>
          <w:sz w:val="26"/>
          <w:szCs w:val="26"/>
        </w:rPr>
      </w:pPr>
    </w:p>
    <w:p w:rsidR="00C92EE3" w:rsidRDefault="00C92EE3" w:rsidP="00E009C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7. В абзаце шестнадцатом пункта 7.6.1 слова «абзацами четвертым – седьмым настоящего пункта» заменить словами «абзацами четвертым – десятым настоящего пункта».</w:t>
      </w:r>
    </w:p>
    <w:p w:rsidR="00645959" w:rsidRDefault="00645959" w:rsidP="002511C2">
      <w:pPr>
        <w:autoSpaceDE w:val="0"/>
        <w:autoSpaceDN w:val="0"/>
        <w:adjustRightInd w:val="0"/>
        <w:spacing w:after="0" w:line="240" w:lineRule="auto"/>
        <w:ind w:firstLine="709"/>
        <w:jc w:val="both"/>
        <w:rPr>
          <w:rFonts w:ascii="Times New Roman" w:hAnsi="Times New Roman" w:cs="Times New Roman"/>
          <w:sz w:val="26"/>
          <w:szCs w:val="26"/>
        </w:rPr>
      </w:pPr>
    </w:p>
    <w:p w:rsidR="0009305F" w:rsidRDefault="0009305F" w:rsidP="002511C2">
      <w:pPr>
        <w:autoSpaceDE w:val="0"/>
        <w:autoSpaceDN w:val="0"/>
        <w:adjustRightInd w:val="0"/>
        <w:spacing w:after="0" w:line="240" w:lineRule="auto"/>
        <w:ind w:firstLine="709"/>
        <w:jc w:val="both"/>
        <w:rPr>
          <w:rFonts w:ascii="Times New Roman" w:hAnsi="Times New Roman" w:cs="Times New Roman"/>
          <w:sz w:val="26"/>
          <w:szCs w:val="26"/>
        </w:rPr>
      </w:pPr>
    </w:p>
    <w:p w:rsidR="0009305F" w:rsidRDefault="0009305F" w:rsidP="002511C2">
      <w:pPr>
        <w:autoSpaceDE w:val="0"/>
        <w:autoSpaceDN w:val="0"/>
        <w:adjustRightInd w:val="0"/>
        <w:spacing w:after="0" w:line="240" w:lineRule="auto"/>
        <w:ind w:firstLine="709"/>
        <w:jc w:val="both"/>
        <w:rPr>
          <w:rFonts w:ascii="Times New Roman" w:hAnsi="Times New Roman" w:cs="Times New Roman"/>
          <w:sz w:val="26"/>
          <w:szCs w:val="26"/>
        </w:rPr>
      </w:pPr>
    </w:p>
    <w:p w:rsidR="002511C2" w:rsidRDefault="00C92EE3"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8</w:t>
      </w:r>
      <w:r w:rsidR="00645959">
        <w:rPr>
          <w:rFonts w:ascii="Times New Roman" w:hAnsi="Times New Roman" w:cs="Times New Roman"/>
          <w:sz w:val="26"/>
          <w:szCs w:val="26"/>
        </w:rPr>
        <w:t xml:space="preserve">. </w:t>
      </w:r>
      <w:r w:rsidR="002511C2">
        <w:rPr>
          <w:rFonts w:ascii="Times New Roman" w:hAnsi="Times New Roman" w:cs="Times New Roman"/>
          <w:sz w:val="26"/>
          <w:szCs w:val="26"/>
        </w:rPr>
        <w:t>Пункт 7.10 дополнить абзацем четвертым следующего содержания:</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«При этом повторное направление откорректированного проекта правового акта Городского Совета производится в порядке, предусмотренном пунктом 7.4 настоящего Регламента.». </w:t>
      </w:r>
    </w:p>
    <w:p w:rsidR="0009305F" w:rsidRDefault="0009305F" w:rsidP="002511C2">
      <w:pPr>
        <w:autoSpaceDE w:val="0"/>
        <w:autoSpaceDN w:val="0"/>
        <w:adjustRightInd w:val="0"/>
        <w:spacing w:after="0" w:line="240" w:lineRule="auto"/>
        <w:ind w:firstLine="709"/>
        <w:jc w:val="both"/>
        <w:rPr>
          <w:rFonts w:ascii="Times New Roman" w:hAnsi="Times New Roman" w:cs="Times New Roman"/>
          <w:sz w:val="26"/>
          <w:szCs w:val="26"/>
        </w:rPr>
      </w:pPr>
    </w:p>
    <w:p w:rsidR="002511C2" w:rsidRDefault="00C92EE3"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2511C2">
        <w:rPr>
          <w:rFonts w:ascii="Times New Roman" w:hAnsi="Times New Roman" w:cs="Times New Roman"/>
          <w:sz w:val="26"/>
          <w:szCs w:val="26"/>
        </w:rPr>
        <w:t>. В пункте 7.13 слова «Главой города и» исключить.</w:t>
      </w:r>
    </w:p>
    <w:p w:rsidR="00645959" w:rsidRDefault="00645959" w:rsidP="002511C2">
      <w:pPr>
        <w:autoSpaceDE w:val="0"/>
        <w:autoSpaceDN w:val="0"/>
        <w:adjustRightInd w:val="0"/>
        <w:spacing w:after="0" w:line="240" w:lineRule="auto"/>
        <w:ind w:firstLine="709"/>
        <w:jc w:val="both"/>
        <w:rPr>
          <w:rFonts w:ascii="Times New Roman" w:hAnsi="Times New Roman" w:cs="Times New Roman"/>
          <w:sz w:val="26"/>
          <w:szCs w:val="26"/>
        </w:rPr>
      </w:pPr>
    </w:p>
    <w:p w:rsidR="002511C2" w:rsidRDefault="00C92EE3" w:rsidP="002511C2">
      <w:pPr>
        <w:pStyle w:val="a9"/>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10</w:t>
      </w:r>
      <w:r w:rsidR="002511C2">
        <w:rPr>
          <w:rFonts w:ascii="Times New Roman" w:hAnsi="Times New Roman" w:cs="Times New Roman"/>
          <w:sz w:val="26"/>
          <w:szCs w:val="26"/>
        </w:rPr>
        <w:t>. Пункт 7.14 изложить в следующей редакции:</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«7.14. Документы информационного содержания, представляемые в Городской Совет, направляются с сопроводительным письмом за подписью Главы города на имя Председателя Городского Совета. Направление документов информационного содержания за подписью иных должностных лиц Администрации, ее структурных подразделений, передача напрямую в канцелярию, постоянную депутатскую комиссию, сессию Городского Совета не допускается.</w:t>
      </w:r>
      <w:r w:rsidRPr="000E3E3E">
        <w:rPr>
          <w:rFonts w:ascii="Times New Roman" w:hAnsi="Times New Roman" w:cs="Times New Roman"/>
          <w:sz w:val="26"/>
          <w:szCs w:val="26"/>
        </w:rPr>
        <w:t xml:space="preserve"> </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Направление указанных документов по обращениям депутатов осуществляется в аналогичном порядке на имя депутатов, обратившихся за их предоставлением.</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При этом, если обращение депутата адресовано руководителю структурного </w:t>
      </w:r>
      <w:r w:rsidRPr="00F216A4">
        <w:rPr>
          <w:rFonts w:ascii="Times New Roman" w:hAnsi="Times New Roman" w:cs="Times New Roman"/>
          <w:sz w:val="26"/>
          <w:szCs w:val="26"/>
        </w:rPr>
        <w:t xml:space="preserve">подразделения, иным должностным лицам Администрации, ответ направляется за подписью указанных в настоящем </w:t>
      </w:r>
      <w:r>
        <w:rPr>
          <w:rFonts w:ascii="Times New Roman" w:hAnsi="Times New Roman" w:cs="Times New Roman"/>
          <w:sz w:val="26"/>
          <w:szCs w:val="26"/>
        </w:rPr>
        <w:t>абзаце</w:t>
      </w:r>
      <w:r w:rsidRPr="00F216A4">
        <w:rPr>
          <w:rFonts w:ascii="Times New Roman" w:hAnsi="Times New Roman" w:cs="Times New Roman"/>
          <w:sz w:val="26"/>
          <w:szCs w:val="26"/>
        </w:rPr>
        <w:t xml:space="preserve"> лиц.».</w:t>
      </w:r>
    </w:p>
    <w:p w:rsidR="00645959" w:rsidRPr="00F216A4" w:rsidRDefault="00645959" w:rsidP="002511C2">
      <w:pPr>
        <w:autoSpaceDE w:val="0"/>
        <w:autoSpaceDN w:val="0"/>
        <w:adjustRightInd w:val="0"/>
        <w:spacing w:after="0" w:line="240" w:lineRule="auto"/>
        <w:ind w:firstLine="709"/>
        <w:jc w:val="both"/>
        <w:rPr>
          <w:rFonts w:ascii="Times New Roman" w:hAnsi="Times New Roman" w:cs="Times New Roman"/>
          <w:sz w:val="26"/>
          <w:szCs w:val="26"/>
        </w:rPr>
      </w:pPr>
    </w:p>
    <w:p w:rsidR="002511C2" w:rsidRPr="00FA58FB" w:rsidRDefault="00C92EE3"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002511C2" w:rsidRPr="00FA58FB">
        <w:rPr>
          <w:rFonts w:ascii="Times New Roman" w:hAnsi="Times New Roman" w:cs="Times New Roman"/>
          <w:sz w:val="26"/>
          <w:szCs w:val="26"/>
        </w:rPr>
        <w:t xml:space="preserve">. Дополнить пунктами </w:t>
      </w:r>
      <w:r w:rsidR="002511C2" w:rsidRPr="00BE4648">
        <w:rPr>
          <w:rFonts w:ascii="Times New Roman" w:hAnsi="Times New Roman" w:cs="Times New Roman"/>
          <w:sz w:val="26"/>
          <w:szCs w:val="26"/>
        </w:rPr>
        <w:t>7.16</w:t>
      </w:r>
      <w:r w:rsidR="002511C2">
        <w:rPr>
          <w:rFonts w:ascii="Times New Roman" w:hAnsi="Times New Roman" w:cs="Times New Roman"/>
          <w:sz w:val="26"/>
          <w:szCs w:val="26"/>
          <w:vertAlign w:val="superscript"/>
        </w:rPr>
        <w:t xml:space="preserve">1 - </w:t>
      </w:r>
      <w:r w:rsidR="002511C2" w:rsidRPr="00BE4648">
        <w:rPr>
          <w:rFonts w:ascii="Times New Roman" w:hAnsi="Times New Roman" w:cs="Times New Roman"/>
          <w:sz w:val="26"/>
          <w:szCs w:val="26"/>
        </w:rPr>
        <w:t>7.16</w:t>
      </w:r>
      <w:r w:rsidR="002511C2">
        <w:rPr>
          <w:rFonts w:ascii="Times New Roman" w:hAnsi="Times New Roman" w:cs="Times New Roman"/>
          <w:sz w:val="26"/>
          <w:szCs w:val="26"/>
          <w:vertAlign w:val="superscript"/>
        </w:rPr>
        <w:t>4</w:t>
      </w:r>
      <w:r w:rsidR="002511C2" w:rsidRPr="00FA58FB">
        <w:rPr>
          <w:rFonts w:ascii="Times New Roman" w:hAnsi="Times New Roman" w:cs="Times New Roman"/>
          <w:sz w:val="26"/>
          <w:szCs w:val="26"/>
        </w:rPr>
        <w:t xml:space="preserve"> следующего содержания:</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rPr>
      </w:pPr>
      <w:r w:rsidRPr="003906D7">
        <w:rPr>
          <w:rFonts w:ascii="Times New Roman" w:hAnsi="Times New Roman" w:cs="Times New Roman"/>
          <w:sz w:val="26"/>
          <w:szCs w:val="26"/>
        </w:rPr>
        <w:t>«7.16</w:t>
      </w:r>
      <w:r w:rsidRPr="003906D7">
        <w:rPr>
          <w:rFonts w:ascii="Times New Roman" w:hAnsi="Times New Roman" w:cs="Times New Roman"/>
          <w:sz w:val="26"/>
          <w:szCs w:val="26"/>
          <w:vertAlign w:val="superscript"/>
        </w:rPr>
        <w:t>1</w:t>
      </w:r>
      <w:r w:rsidRPr="003906D7">
        <w:rPr>
          <w:rFonts w:ascii="Times New Roman" w:hAnsi="Times New Roman" w:cs="Times New Roman"/>
          <w:sz w:val="26"/>
          <w:szCs w:val="26"/>
        </w:rPr>
        <w:t xml:space="preserve">. Проекты нормативных правовых актов </w:t>
      </w:r>
      <w:r>
        <w:rPr>
          <w:rFonts w:ascii="Times New Roman" w:hAnsi="Times New Roman" w:cs="Times New Roman"/>
          <w:sz w:val="26"/>
          <w:szCs w:val="26"/>
        </w:rPr>
        <w:t xml:space="preserve">Главы города, </w:t>
      </w:r>
      <w:r w:rsidRPr="003906D7">
        <w:rPr>
          <w:rFonts w:ascii="Times New Roman" w:hAnsi="Times New Roman" w:cs="Times New Roman"/>
          <w:sz w:val="26"/>
          <w:szCs w:val="26"/>
        </w:rPr>
        <w:t xml:space="preserve">Администрации, </w:t>
      </w:r>
      <w:r w:rsidRPr="003906D7">
        <w:rPr>
          <w:rFonts w:ascii="Times New Roman" w:hAnsi="Times New Roman" w:cs="Times New Roman"/>
          <w:sz w:val="26"/>
        </w:rPr>
        <w:t xml:space="preserve">издаваемые Главой города, его заместителями, </w:t>
      </w:r>
      <w:r>
        <w:rPr>
          <w:rFonts w:ascii="Times New Roman" w:hAnsi="Times New Roman" w:cs="Times New Roman"/>
          <w:sz w:val="26"/>
        </w:rPr>
        <w:t xml:space="preserve">в отношении которых в соответствии с действующим </w:t>
      </w:r>
      <w:r>
        <w:rPr>
          <w:rFonts w:ascii="Times New Roman" w:hAnsi="Times New Roman" w:cs="Times New Roman"/>
          <w:sz w:val="26"/>
          <w:szCs w:val="26"/>
        </w:rPr>
        <w:t>законодательством</w:t>
      </w:r>
      <w:r>
        <w:rPr>
          <w:rFonts w:ascii="Times New Roman" w:hAnsi="Times New Roman" w:cs="Times New Roman"/>
          <w:sz w:val="26"/>
        </w:rPr>
        <w:t xml:space="preserve"> проводится </w:t>
      </w:r>
      <w:r w:rsidRPr="003906D7">
        <w:rPr>
          <w:rFonts w:ascii="Times New Roman" w:hAnsi="Times New Roman" w:cs="Times New Roman"/>
          <w:sz w:val="26"/>
        </w:rPr>
        <w:t>финансово-экономическ</w:t>
      </w:r>
      <w:r>
        <w:rPr>
          <w:rFonts w:ascii="Times New Roman" w:hAnsi="Times New Roman" w:cs="Times New Roman"/>
          <w:sz w:val="26"/>
        </w:rPr>
        <w:t>ая</w:t>
      </w:r>
      <w:r w:rsidRPr="003906D7">
        <w:rPr>
          <w:rFonts w:ascii="Times New Roman" w:hAnsi="Times New Roman" w:cs="Times New Roman"/>
          <w:sz w:val="26"/>
        </w:rPr>
        <w:t xml:space="preserve"> экспертиз</w:t>
      </w:r>
      <w:r>
        <w:rPr>
          <w:rFonts w:ascii="Times New Roman" w:hAnsi="Times New Roman" w:cs="Times New Roman"/>
          <w:sz w:val="26"/>
        </w:rPr>
        <w:t>а</w:t>
      </w:r>
      <w:r>
        <w:rPr>
          <w:rFonts w:ascii="Times New Roman" w:hAnsi="Times New Roman" w:cs="Times New Roman"/>
          <w:sz w:val="26"/>
          <w:szCs w:val="26"/>
        </w:rPr>
        <w:t xml:space="preserve">, подлежат направлению </w:t>
      </w:r>
      <w:r w:rsidRPr="003906D7">
        <w:rPr>
          <w:rFonts w:ascii="Times New Roman" w:hAnsi="Times New Roman" w:cs="Times New Roman"/>
          <w:sz w:val="26"/>
        </w:rPr>
        <w:t>в Контрольно-счетную палату города Норильска</w:t>
      </w:r>
      <w:r>
        <w:rPr>
          <w:rFonts w:ascii="Times New Roman" w:hAnsi="Times New Roman" w:cs="Times New Roman"/>
          <w:sz w:val="26"/>
        </w:rPr>
        <w:t xml:space="preserve"> Управлением </w:t>
      </w:r>
      <w:r w:rsidRPr="003906D7">
        <w:rPr>
          <w:rFonts w:ascii="Times New Roman" w:hAnsi="Times New Roman" w:cs="Times New Roman"/>
          <w:sz w:val="26"/>
          <w:szCs w:val="26"/>
        </w:rPr>
        <w:t xml:space="preserve">обеспечения деятельности Администрации </w:t>
      </w:r>
      <w:r>
        <w:rPr>
          <w:rFonts w:ascii="Times New Roman" w:hAnsi="Times New Roman" w:cs="Times New Roman"/>
          <w:sz w:val="26"/>
          <w:szCs w:val="26"/>
        </w:rPr>
        <w:t xml:space="preserve">(за подписью начальника </w:t>
      </w:r>
      <w:r>
        <w:rPr>
          <w:rFonts w:ascii="Times New Roman" w:hAnsi="Times New Roman" w:cs="Times New Roman"/>
          <w:sz w:val="26"/>
        </w:rPr>
        <w:t xml:space="preserve">Управления </w:t>
      </w:r>
      <w:r w:rsidRPr="003906D7">
        <w:rPr>
          <w:rFonts w:ascii="Times New Roman" w:hAnsi="Times New Roman" w:cs="Times New Roman"/>
          <w:sz w:val="26"/>
          <w:szCs w:val="26"/>
        </w:rPr>
        <w:t>обеспечения деятельности Администрации</w:t>
      </w:r>
      <w:r>
        <w:rPr>
          <w:rFonts w:ascii="Times New Roman" w:hAnsi="Times New Roman" w:cs="Times New Roman"/>
          <w:sz w:val="26"/>
          <w:szCs w:val="26"/>
        </w:rPr>
        <w:t xml:space="preserve">) </w:t>
      </w:r>
      <w:r w:rsidRPr="003906D7">
        <w:rPr>
          <w:rFonts w:ascii="Times New Roman" w:hAnsi="Times New Roman" w:cs="Times New Roman"/>
          <w:sz w:val="26"/>
        </w:rPr>
        <w:t xml:space="preserve">не позднее одного рабочего </w:t>
      </w:r>
      <w:r w:rsidRPr="00BE4648">
        <w:rPr>
          <w:rFonts w:ascii="Times New Roman" w:hAnsi="Times New Roman" w:cs="Times New Roman"/>
          <w:sz w:val="26"/>
          <w:szCs w:val="26"/>
        </w:rPr>
        <w:t>дня со дня их согласования</w:t>
      </w:r>
      <w:r>
        <w:rPr>
          <w:rFonts w:ascii="Times New Roman" w:hAnsi="Times New Roman" w:cs="Times New Roman"/>
          <w:sz w:val="26"/>
          <w:szCs w:val="26"/>
        </w:rPr>
        <w:t xml:space="preserve"> должностными лицами, ответственными за их разработку (лицами, к ведению которых относится рассматриваемый в проекте вопрос) в установленном настоящим Регламентом порядке.</w:t>
      </w:r>
    </w:p>
    <w:p w:rsidR="002511C2" w:rsidRPr="00BE4648"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sidRPr="00BE4648">
        <w:rPr>
          <w:rFonts w:ascii="Times New Roman" w:hAnsi="Times New Roman" w:cs="Times New Roman"/>
          <w:sz w:val="26"/>
          <w:szCs w:val="26"/>
        </w:rPr>
        <w:t>7.16</w:t>
      </w:r>
      <w:r w:rsidRPr="00BE4648">
        <w:rPr>
          <w:rFonts w:ascii="Times New Roman" w:hAnsi="Times New Roman" w:cs="Times New Roman"/>
          <w:sz w:val="26"/>
          <w:szCs w:val="26"/>
          <w:vertAlign w:val="superscript"/>
        </w:rPr>
        <w:t>2</w:t>
      </w:r>
      <w:r w:rsidRPr="00BE4648">
        <w:rPr>
          <w:rFonts w:ascii="Times New Roman" w:hAnsi="Times New Roman" w:cs="Times New Roman"/>
          <w:sz w:val="26"/>
          <w:szCs w:val="26"/>
        </w:rPr>
        <w:t>. Определение необходимости направления проектов нормативных правовых актов Администрации</w:t>
      </w:r>
      <w:r>
        <w:rPr>
          <w:rFonts w:ascii="Times New Roman" w:hAnsi="Times New Roman" w:cs="Times New Roman"/>
          <w:sz w:val="26"/>
          <w:szCs w:val="26"/>
        </w:rPr>
        <w:t xml:space="preserve"> в Контрольно-счетную палату города Норильска</w:t>
      </w:r>
      <w:r w:rsidRPr="00BE4648">
        <w:rPr>
          <w:rFonts w:ascii="Times New Roman" w:hAnsi="Times New Roman" w:cs="Times New Roman"/>
          <w:sz w:val="26"/>
          <w:szCs w:val="26"/>
        </w:rPr>
        <w:t xml:space="preserve"> осуществляется Правовым управлением Администрации, руководителями юридических служб структурных подразделений Администрации </w:t>
      </w:r>
      <w:r>
        <w:rPr>
          <w:rFonts w:ascii="Times New Roman" w:hAnsi="Times New Roman" w:cs="Times New Roman"/>
          <w:sz w:val="26"/>
          <w:szCs w:val="26"/>
        </w:rPr>
        <w:t>(</w:t>
      </w:r>
      <w:r w:rsidRPr="00BE4648">
        <w:rPr>
          <w:rFonts w:ascii="Times New Roman" w:hAnsi="Times New Roman" w:cs="Times New Roman"/>
          <w:sz w:val="26"/>
          <w:szCs w:val="26"/>
        </w:rPr>
        <w:t>в отношении проектов нормативных правовых актов Администрации, указанных в настоящем пункте Регламента, не подлежащих в соответствии с настоящим Регламентом согласованию с Правовым управлением Администрации</w:t>
      </w:r>
      <w:r>
        <w:rPr>
          <w:rFonts w:ascii="Times New Roman" w:hAnsi="Times New Roman" w:cs="Times New Roman"/>
          <w:sz w:val="26"/>
          <w:szCs w:val="26"/>
        </w:rPr>
        <w:t>)</w:t>
      </w:r>
      <w:r w:rsidRPr="00BE4648">
        <w:rPr>
          <w:rFonts w:ascii="Times New Roman" w:hAnsi="Times New Roman" w:cs="Times New Roman"/>
          <w:sz w:val="26"/>
          <w:szCs w:val="26"/>
        </w:rPr>
        <w:t xml:space="preserve"> при </w:t>
      </w:r>
      <w:r>
        <w:rPr>
          <w:rFonts w:ascii="Times New Roman" w:hAnsi="Times New Roman" w:cs="Times New Roman"/>
          <w:sz w:val="26"/>
          <w:szCs w:val="26"/>
        </w:rPr>
        <w:t xml:space="preserve">их </w:t>
      </w:r>
      <w:r w:rsidRPr="00BE4648">
        <w:rPr>
          <w:rFonts w:ascii="Times New Roman" w:hAnsi="Times New Roman" w:cs="Times New Roman"/>
          <w:sz w:val="26"/>
          <w:szCs w:val="26"/>
        </w:rPr>
        <w:t xml:space="preserve">согласовании </w:t>
      </w:r>
      <w:r>
        <w:rPr>
          <w:rFonts w:ascii="Times New Roman" w:hAnsi="Times New Roman" w:cs="Times New Roman"/>
          <w:sz w:val="26"/>
          <w:szCs w:val="26"/>
        </w:rPr>
        <w:t xml:space="preserve">(визировании) </w:t>
      </w:r>
      <w:r w:rsidRPr="00BE4648">
        <w:rPr>
          <w:rFonts w:ascii="Times New Roman" w:hAnsi="Times New Roman" w:cs="Times New Roman"/>
          <w:sz w:val="26"/>
          <w:szCs w:val="26"/>
        </w:rPr>
        <w:t>путем проставления соответствующей отметки в листах согласования указанных проектов.</w:t>
      </w:r>
      <w:r w:rsidRPr="00EE2407">
        <w:rPr>
          <w:rFonts w:ascii="Times New Roman" w:hAnsi="Times New Roman" w:cs="Times New Roman"/>
          <w:sz w:val="26"/>
          <w:szCs w:val="26"/>
        </w:rPr>
        <w:t xml:space="preserve"> </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sidRPr="00BE4648">
        <w:rPr>
          <w:rFonts w:ascii="Times New Roman" w:hAnsi="Times New Roman" w:cs="Times New Roman"/>
          <w:sz w:val="26"/>
          <w:szCs w:val="26"/>
        </w:rPr>
        <w:t>7.16</w:t>
      </w:r>
      <w:r w:rsidRPr="00BE4648">
        <w:rPr>
          <w:rFonts w:ascii="Times New Roman" w:hAnsi="Times New Roman" w:cs="Times New Roman"/>
          <w:sz w:val="26"/>
          <w:szCs w:val="26"/>
          <w:vertAlign w:val="superscript"/>
        </w:rPr>
        <w:t>3</w:t>
      </w:r>
      <w:r w:rsidRPr="00BE4648">
        <w:rPr>
          <w:rFonts w:ascii="Times New Roman" w:hAnsi="Times New Roman" w:cs="Times New Roman"/>
          <w:sz w:val="26"/>
          <w:szCs w:val="26"/>
        </w:rPr>
        <w:t xml:space="preserve">. </w:t>
      </w:r>
      <w:r>
        <w:rPr>
          <w:rFonts w:ascii="Times New Roman" w:hAnsi="Times New Roman" w:cs="Times New Roman"/>
          <w:sz w:val="26"/>
          <w:szCs w:val="26"/>
        </w:rPr>
        <w:t>П</w:t>
      </w:r>
      <w:r w:rsidRPr="003906D7">
        <w:rPr>
          <w:rFonts w:ascii="Times New Roman" w:hAnsi="Times New Roman" w:cs="Times New Roman"/>
          <w:sz w:val="26"/>
          <w:szCs w:val="26"/>
        </w:rPr>
        <w:t>роект</w:t>
      </w:r>
      <w:r>
        <w:rPr>
          <w:rFonts w:ascii="Times New Roman" w:hAnsi="Times New Roman" w:cs="Times New Roman"/>
          <w:sz w:val="26"/>
          <w:szCs w:val="26"/>
        </w:rPr>
        <w:t>ы</w:t>
      </w:r>
      <w:r w:rsidRPr="003906D7">
        <w:rPr>
          <w:rFonts w:ascii="Times New Roman" w:hAnsi="Times New Roman" w:cs="Times New Roman"/>
          <w:sz w:val="26"/>
          <w:szCs w:val="26"/>
        </w:rPr>
        <w:t xml:space="preserve"> нормативн</w:t>
      </w:r>
      <w:r>
        <w:rPr>
          <w:rFonts w:ascii="Times New Roman" w:hAnsi="Times New Roman" w:cs="Times New Roman"/>
          <w:sz w:val="26"/>
          <w:szCs w:val="26"/>
        </w:rPr>
        <w:t>ых</w:t>
      </w:r>
      <w:r w:rsidRPr="003906D7">
        <w:rPr>
          <w:rFonts w:ascii="Times New Roman" w:hAnsi="Times New Roman" w:cs="Times New Roman"/>
          <w:sz w:val="26"/>
          <w:szCs w:val="26"/>
        </w:rPr>
        <w:t xml:space="preserve"> правов</w:t>
      </w:r>
      <w:r>
        <w:rPr>
          <w:rFonts w:ascii="Times New Roman" w:hAnsi="Times New Roman" w:cs="Times New Roman"/>
          <w:sz w:val="26"/>
          <w:szCs w:val="26"/>
        </w:rPr>
        <w:t>ых</w:t>
      </w:r>
      <w:r w:rsidRPr="003906D7">
        <w:rPr>
          <w:rFonts w:ascii="Times New Roman" w:hAnsi="Times New Roman" w:cs="Times New Roman"/>
          <w:sz w:val="26"/>
          <w:szCs w:val="26"/>
        </w:rPr>
        <w:t xml:space="preserve"> акт</w:t>
      </w:r>
      <w:r>
        <w:rPr>
          <w:rFonts w:ascii="Times New Roman" w:hAnsi="Times New Roman" w:cs="Times New Roman"/>
          <w:sz w:val="26"/>
          <w:szCs w:val="26"/>
        </w:rPr>
        <w:t>ов</w:t>
      </w:r>
      <w:r w:rsidRPr="003906D7">
        <w:rPr>
          <w:rFonts w:ascii="Times New Roman" w:hAnsi="Times New Roman" w:cs="Times New Roman"/>
          <w:sz w:val="26"/>
          <w:szCs w:val="26"/>
        </w:rPr>
        <w:t xml:space="preserve"> Администрации</w:t>
      </w:r>
      <w:r>
        <w:rPr>
          <w:rFonts w:ascii="Times New Roman" w:hAnsi="Times New Roman" w:cs="Times New Roman"/>
          <w:sz w:val="26"/>
          <w:szCs w:val="26"/>
        </w:rPr>
        <w:t xml:space="preserve">, указанные в пункте </w:t>
      </w:r>
      <w:r w:rsidRPr="003906D7">
        <w:rPr>
          <w:rFonts w:ascii="Times New Roman" w:hAnsi="Times New Roman" w:cs="Times New Roman"/>
          <w:sz w:val="26"/>
          <w:szCs w:val="26"/>
        </w:rPr>
        <w:t>7.16</w:t>
      </w:r>
      <w:r w:rsidRPr="003906D7">
        <w:rPr>
          <w:rFonts w:ascii="Times New Roman" w:hAnsi="Times New Roman" w:cs="Times New Roman"/>
          <w:sz w:val="26"/>
          <w:szCs w:val="26"/>
          <w:vertAlign w:val="superscript"/>
        </w:rPr>
        <w:t>1</w:t>
      </w:r>
      <w:r w:rsidRPr="00BE4648">
        <w:rPr>
          <w:rFonts w:ascii="Times New Roman" w:hAnsi="Times New Roman" w:cs="Times New Roman"/>
          <w:sz w:val="26"/>
          <w:szCs w:val="26"/>
        </w:rPr>
        <w:t xml:space="preserve"> </w:t>
      </w:r>
      <w:r>
        <w:rPr>
          <w:rFonts w:ascii="Times New Roman" w:hAnsi="Times New Roman" w:cs="Times New Roman"/>
          <w:sz w:val="26"/>
          <w:szCs w:val="26"/>
        </w:rPr>
        <w:t>настоящего Регламента, при направлении в Контрольно-счетную палату города Норильска для осуществления финансово-экономической экспертизы в соответствии со статьей 15 Регламента Контрольно-счетной палаты города Норильска, утвержденного решением Городского Совета от 23.09.2014 № 19/4-399, должны сопровождаться пояснительной запиской, содержащей соответствующую информацию, и материалами, указанными в настоящем пункте.</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Направляемые в Контрольно-счетную палату города Норильска проекты правовых актов должны:</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направляться с сопроводительным письмом, имеющим все необходимые реквизиты, содержащим указание на предмет финансово-экономической экспертизы, за подписью начальника Управления </w:t>
      </w:r>
      <w:r w:rsidRPr="003906D7">
        <w:rPr>
          <w:rFonts w:ascii="Times New Roman" w:hAnsi="Times New Roman" w:cs="Times New Roman"/>
          <w:sz w:val="26"/>
          <w:szCs w:val="26"/>
        </w:rPr>
        <w:t>обеспечения деятельности Администрации</w:t>
      </w:r>
      <w:r>
        <w:rPr>
          <w:rFonts w:ascii="Times New Roman" w:hAnsi="Times New Roman" w:cs="Times New Roman"/>
          <w:sz w:val="26"/>
          <w:szCs w:val="26"/>
        </w:rPr>
        <w:t xml:space="preserve">; </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содержать все необходимые сопутствующие документы: расчеты бюджетных средств, необходимых для осуществления проектных мероприятий; финансово-экономические обоснования проекта правового акта, лист согласования; </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 содержать все указанные в проекте правового акта приложения, оформленные в соответствии с нормативными требованиями.</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Пояснительная записка к проектам правовых актов должна предусматривать:</w:t>
      </w:r>
    </w:p>
    <w:p w:rsidR="002511C2" w:rsidRPr="00B31519" w:rsidRDefault="002511C2" w:rsidP="002511C2">
      <w:pPr>
        <w:autoSpaceDE w:val="0"/>
        <w:autoSpaceDN w:val="0"/>
        <w:adjustRightInd w:val="0"/>
        <w:spacing w:after="0" w:line="240" w:lineRule="auto"/>
        <w:ind w:firstLine="709"/>
        <w:jc w:val="both"/>
        <w:outlineLvl w:val="1"/>
        <w:rPr>
          <w:rFonts w:ascii="Times New Roman" w:hAnsi="Times New Roman" w:cs="Times New Roman"/>
          <w:sz w:val="26"/>
          <w:szCs w:val="26"/>
        </w:rPr>
      </w:pPr>
      <w:r w:rsidRPr="00B31519">
        <w:rPr>
          <w:rFonts w:ascii="Times New Roman" w:hAnsi="Times New Roman" w:cs="Times New Roman"/>
          <w:sz w:val="26"/>
          <w:szCs w:val="26"/>
        </w:rPr>
        <w:t xml:space="preserve">- обоснование необходимости принятия </w:t>
      </w:r>
      <w:r>
        <w:rPr>
          <w:rFonts w:ascii="Times New Roman" w:hAnsi="Times New Roman" w:cs="Times New Roman"/>
          <w:sz w:val="26"/>
          <w:szCs w:val="26"/>
        </w:rPr>
        <w:t>соответствующего проекта</w:t>
      </w:r>
      <w:r w:rsidRPr="00B31519">
        <w:rPr>
          <w:rFonts w:ascii="Times New Roman" w:hAnsi="Times New Roman" w:cs="Times New Roman"/>
          <w:sz w:val="26"/>
          <w:szCs w:val="26"/>
        </w:rPr>
        <w:t>, развернутую</w:t>
      </w:r>
      <w:r>
        <w:rPr>
          <w:rFonts w:ascii="Times New Roman" w:hAnsi="Times New Roman" w:cs="Times New Roman"/>
          <w:sz w:val="26"/>
          <w:szCs w:val="26"/>
        </w:rPr>
        <w:t xml:space="preserve"> его</w:t>
      </w:r>
      <w:r w:rsidRPr="00B31519">
        <w:rPr>
          <w:rFonts w:ascii="Times New Roman" w:hAnsi="Times New Roman" w:cs="Times New Roman"/>
          <w:sz w:val="26"/>
          <w:szCs w:val="26"/>
        </w:rPr>
        <w:t xml:space="preserve"> характеристику, его цели, основные положения, а также прогноз социально-экономических и иных последствий его принятия, с указанием на необходимость выделения финансовых средств;</w:t>
      </w:r>
    </w:p>
    <w:p w:rsidR="002511C2" w:rsidRPr="00B31519" w:rsidRDefault="002511C2" w:rsidP="002511C2">
      <w:pPr>
        <w:autoSpaceDE w:val="0"/>
        <w:autoSpaceDN w:val="0"/>
        <w:adjustRightInd w:val="0"/>
        <w:spacing w:after="0" w:line="240" w:lineRule="auto"/>
        <w:ind w:firstLine="709"/>
        <w:jc w:val="both"/>
        <w:outlineLvl w:val="1"/>
        <w:rPr>
          <w:rFonts w:ascii="Times New Roman" w:hAnsi="Times New Roman" w:cs="Times New Roman"/>
          <w:sz w:val="26"/>
          <w:szCs w:val="26"/>
        </w:rPr>
      </w:pPr>
      <w:r w:rsidRPr="00B31519">
        <w:rPr>
          <w:rFonts w:ascii="Times New Roman" w:hAnsi="Times New Roman" w:cs="Times New Roman"/>
          <w:sz w:val="26"/>
          <w:szCs w:val="26"/>
        </w:rPr>
        <w:t xml:space="preserve">- финансово-экономическое обоснование решений, предлагаемых к принятию </w:t>
      </w:r>
      <w:r>
        <w:rPr>
          <w:rFonts w:ascii="Times New Roman" w:hAnsi="Times New Roman" w:cs="Times New Roman"/>
          <w:sz w:val="26"/>
          <w:szCs w:val="26"/>
        </w:rPr>
        <w:t xml:space="preserve">соответствующим </w:t>
      </w:r>
      <w:r w:rsidRPr="00B31519">
        <w:rPr>
          <w:rFonts w:ascii="Times New Roman" w:hAnsi="Times New Roman" w:cs="Times New Roman"/>
          <w:sz w:val="26"/>
          <w:szCs w:val="26"/>
        </w:rPr>
        <w:t>проект</w:t>
      </w:r>
      <w:r>
        <w:rPr>
          <w:rFonts w:ascii="Times New Roman" w:hAnsi="Times New Roman" w:cs="Times New Roman"/>
          <w:sz w:val="26"/>
          <w:szCs w:val="26"/>
        </w:rPr>
        <w:t>ом</w:t>
      </w:r>
      <w:r w:rsidRPr="00B31519">
        <w:rPr>
          <w:rFonts w:ascii="Times New Roman" w:hAnsi="Times New Roman" w:cs="Times New Roman"/>
          <w:sz w:val="26"/>
          <w:szCs w:val="26"/>
        </w:rPr>
        <w:t xml:space="preserve">, которое представляет собой описание экономического эффекта от </w:t>
      </w:r>
      <w:r>
        <w:rPr>
          <w:rFonts w:ascii="Times New Roman" w:hAnsi="Times New Roman" w:cs="Times New Roman"/>
          <w:sz w:val="26"/>
          <w:szCs w:val="26"/>
        </w:rPr>
        <w:t xml:space="preserve">его </w:t>
      </w:r>
      <w:r w:rsidRPr="00B31519">
        <w:rPr>
          <w:rFonts w:ascii="Times New Roman" w:hAnsi="Times New Roman" w:cs="Times New Roman"/>
          <w:sz w:val="26"/>
          <w:szCs w:val="26"/>
        </w:rPr>
        <w:t>реализации, основывается на содержащихся в пояснительной записке к проекту финансовом и экономическом анализе текущей ситуации по решению, предлагаемому к принятию проектом, прогнозе экономических и иных последствий реализации такого решения, содержать оценку влияния (в том числе и косвенного) реализации проекта на доходы и расходы бюджета муниципального образования город Норильск, а также в зависимости от содержания проекта включает расчеты в денежном выражении (тыс. руб.):</w:t>
      </w:r>
    </w:p>
    <w:p w:rsidR="002511C2" w:rsidRPr="00B31519" w:rsidRDefault="002511C2" w:rsidP="002511C2">
      <w:pPr>
        <w:autoSpaceDE w:val="0"/>
        <w:autoSpaceDN w:val="0"/>
        <w:adjustRightInd w:val="0"/>
        <w:spacing w:after="0" w:line="240" w:lineRule="auto"/>
        <w:ind w:firstLine="709"/>
        <w:jc w:val="both"/>
        <w:outlineLvl w:val="1"/>
        <w:rPr>
          <w:rFonts w:ascii="Times New Roman" w:hAnsi="Times New Roman" w:cs="Times New Roman"/>
          <w:sz w:val="26"/>
          <w:szCs w:val="26"/>
        </w:rPr>
      </w:pPr>
      <w:r w:rsidRPr="00B31519">
        <w:rPr>
          <w:rFonts w:ascii="Times New Roman" w:hAnsi="Times New Roman" w:cs="Times New Roman"/>
          <w:sz w:val="26"/>
          <w:szCs w:val="26"/>
        </w:rPr>
        <w:t>а) расход</w:t>
      </w:r>
      <w:r>
        <w:rPr>
          <w:rFonts w:ascii="Times New Roman" w:hAnsi="Times New Roman" w:cs="Times New Roman"/>
          <w:sz w:val="26"/>
          <w:szCs w:val="26"/>
        </w:rPr>
        <w:t>ов</w:t>
      </w:r>
      <w:r w:rsidRPr="00B31519">
        <w:rPr>
          <w:rFonts w:ascii="Times New Roman" w:hAnsi="Times New Roman" w:cs="Times New Roman"/>
          <w:sz w:val="26"/>
          <w:szCs w:val="26"/>
        </w:rPr>
        <w:t xml:space="preserve"> местного бюджета в связи с </w:t>
      </w:r>
      <w:r>
        <w:rPr>
          <w:rFonts w:ascii="Times New Roman" w:hAnsi="Times New Roman" w:cs="Times New Roman"/>
          <w:sz w:val="26"/>
          <w:szCs w:val="26"/>
        </w:rPr>
        <w:t xml:space="preserve">его </w:t>
      </w:r>
      <w:r w:rsidRPr="00B31519">
        <w:rPr>
          <w:rFonts w:ascii="Times New Roman" w:hAnsi="Times New Roman" w:cs="Times New Roman"/>
          <w:sz w:val="26"/>
          <w:szCs w:val="26"/>
        </w:rPr>
        <w:t>реализацией, прекращением (отменой) действия других муниципальных правовых актов с установлением объема финансового обеспечения, в том числе:</w:t>
      </w:r>
    </w:p>
    <w:p w:rsidR="002511C2" w:rsidRPr="00B31519" w:rsidRDefault="002511C2" w:rsidP="002511C2">
      <w:pPr>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Pr="00B31519">
        <w:rPr>
          <w:rFonts w:ascii="Times New Roman" w:hAnsi="Times New Roman" w:cs="Times New Roman"/>
          <w:sz w:val="26"/>
          <w:szCs w:val="26"/>
        </w:rPr>
        <w:t>бюджетных ассигнований с указанием направления расходов (с их обоснованием) на реализацию решения, предлагаемого к принятию проектом, сведений об источниках финансового обеспечения в текущем финансовом году, в очередном финансовом году и плановом периоде, а также за пределами планового периода в случае, если срок реализации решения выходит за пределы планового периода;</w:t>
      </w:r>
    </w:p>
    <w:p w:rsidR="002511C2" w:rsidRPr="00B31519" w:rsidRDefault="002511C2" w:rsidP="002511C2">
      <w:pPr>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 xml:space="preserve">- </w:t>
      </w:r>
      <w:r w:rsidRPr="00B31519">
        <w:rPr>
          <w:rFonts w:ascii="Times New Roman" w:hAnsi="Times New Roman" w:cs="Times New Roman"/>
          <w:sz w:val="26"/>
          <w:szCs w:val="26"/>
        </w:rPr>
        <w:t>дополнительных расходов муниципального образования город Норильск на реализацию решения, предлагаемого к принятию проектом, с указанием источников их финансового обеспечения;</w:t>
      </w:r>
    </w:p>
    <w:p w:rsidR="002511C2" w:rsidRPr="00B31519" w:rsidRDefault="002511C2" w:rsidP="002511C2">
      <w:pPr>
        <w:autoSpaceDE w:val="0"/>
        <w:autoSpaceDN w:val="0"/>
        <w:adjustRightInd w:val="0"/>
        <w:spacing w:after="0" w:line="240" w:lineRule="auto"/>
        <w:ind w:firstLine="709"/>
        <w:jc w:val="both"/>
        <w:outlineLvl w:val="1"/>
        <w:rPr>
          <w:rFonts w:ascii="Times New Roman" w:hAnsi="Times New Roman" w:cs="Times New Roman"/>
          <w:sz w:val="26"/>
          <w:szCs w:val="26"/>
        </w:rPr>
      </w:pPr>
      <w:r w:rsidRPr="00B31519">
        <w:rPr>
          <w:rFonts w:ascii="Times New Roman" w:hAnsi="Times New Roman" w:cs="Times New Roman"/>
          <w:sz w:val="26"/>
          <w:szCs w:val="26"/>
        </w:rPr>
        <w:t>б) финансового обеспечения из иных источников;</w:t>
      </w:r>
    </w:p>
    <w:p w:rsidR="002511C2" w:rsidRPr="00B31519" w:rsidRDefault="002511C2" w:rsidP="002511C2">
      <w:pPr>
        <w:autoSpaceDE w:val="0"/>
        <w:autoSpaceDN w:val="0"/>
        <w:adjustRightInd w:val="0"/>
        <w:spacing w:after="0" w:line="240" w:lineRule="auto"/>
        <w:ind w:firstLine="709"/>
        <w:jc w:val="both"/>
        <w:outlineLvl w:val="1"/>
        <w:rPr>
          <w:rFonts w:ascii="Times New Roman" w:hAnsi="Times New Roman" w:cs="Times New Roman"/>
          <w:sz w:val="26"/>
          <w:szCs w:val="26"/>
        </w:rPr>
      </w:pPr>
      <w:r w:rsidRPr="00B31519">
        <w:rPr>
          <w:rFonts w:ascii="Times New Roman" w:hAnsi="Times New Roman" w:cs="Times New Roman"/>
          <w:sz w:val="26"/>
          <w:szCs w:val="26"/>
        </w:rPr>
        <w:t>в) расходов юридических и физических лиц по исполнению решения, предлагаемого к принятию проектом (при реализации муниципального правового акта, прекращении (отмене) его действия);</w:t>
      </w:r>
    </w:p>
    <w:p w:rsidR="002511C2" w:rsidRPr="00B31519" w:rsidRDefault="002511C2" w:rsidP="002511C2">
      <w:pPr>
        <w:autoSpaceDE w:val="0"/>
        <w:autoSpaceDN w:val="0"/>
        <w:adjustRightInd w:val="0"/>
        <w:spacing w:after="0" w:line="240" w:lineRule="auto"/>
        <w:ind w:firstLine="709"/>
        <w:jc w:val="both"/>
        <w:outlineLvl w:val="1"/>
        <w:rPr>
          <w:rFonts w:ascii="Times New Roman" w:hAnsi="Times New Roman" w:cs="Times New Roman"/>
          <w:sz w:val="26"/>
          <w:szCs w:val="26"/>
        </w:rPr>
      </w:pPr>
      <w:r w:rsidRPr="00B31519">
        <w:rPr>
          <w:rFonts w:ascii="Times New Roman" w:hAnsi="Times New Roman" w:cs="Times New Roman"/>
          <w:sz w:val="26"/>
          <w:szCs w:val="26"/>
        </w:rPr>
        <w:t>г) доходов и расходов местного бюджета в случае, если решения, предлагаемые к принятию проектом, повлекут сокращение и/или увеличение доходов и (или) расходов муниципального образования город Норильск;</w:t>
      </w:r>
    </w:p>
    <w:p w:rsidR="002511C2" w:rsidRPr="00BE4648" w:rsidRDefault="002511C2" w:rsidP="002511C2">
      <w:pPr>
        <w:autoSpaceDE w:val="0"/>
        <w:autoSpaceDN w:val="0"/>
        <w:adjustRightInd w:val="0"/>
        <w:spacing w:after="0" w:line="240" w:lineRule="auto"/>
        <w:ind w:firstLine="709"/>
        <w:jc w:val="both"/>
        <w:outlineLvl w:val="1"/>
        <w:rPr>
          <w:rFonts w:ascii="Times New Roman" w:hAnsi="Times New Roman" w:cs="Times New Roman"/>
          <w:sz w:val="26"/>
          <w:szCs w:val="26"/>
        </w:rPr>
      </w:pPr>
      <w:r w:rsidRPr="00B31519">
        <w:rPr>
          <w:rFonts w:ascii="Times New Roman" w:hAnsi="Times New Roman" w:cs="Times New Roman"/>
          <w:sz w:val="26"/>
          <w:szCs w:val="26"/>
        </w:rPr>
        <w:t>д) увеличения и (или) уменьшения поступлений налогов, сборов (пошлин), иных обязательных платежей в бюджет муниципального образования город Норильск.</w:t>
      </w:r>
      <w:r w:rsidRPr="00BE4648">
        <w:rPr>
          <w:rFonts w:ascii="Times New Roman" w:hAnsi="Times New Roman" w:cs="Times New Roman"/>
          <w:sz w:val="26"/>
          <w:szCs w:val="26"/>
        </w:rPr>
        <w:t xml:space="preserve"> </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rPr>
      </w:pPr>
      <w:r w:rsidRPr="00BE4648">
        <w:rPr>
          <w:rFonts w:ascii="Times New Roman" w:hAnsi="Times New Roman" w:cs="Times New Roman"/>
          <w:sz w:val="26"/>
          <w:szCs w:val="26"/>
        </w:rPr>
        <w:t>7.16</w:t>
      </w:r>
      <w:r>
        <w:rPr>
          <w:rFonts w:ascii="Times New Roman" w:hAnsi="Times New Roman" w:cs="Times New Roman"/>
          <w:sz w:val="26"/>
          <w:szCs w:val="26"/>
          <w:vertAlign w:val="superscript"/>
        </w:rPr>
        <w:t>4</w:t>
      </w:r>
      <w:r w:rsidRPr="00BE4648">
        <w:rPr>
          <w:rFonts w:ascii="Times New Roman" w:hAnsi="Times New Roman" w:cs="Times New Roman"/>
          <w:sz w:val="26"/>
          <w:szCs w:val="26"/>
        </w:rPr>
        <w:t>.</w:t>
      </w:r>
      <w:r>
        <w:rPr>
          <w:rFonts w:ascii="Times New Roman" w:hAnsi="Times New Roman" w:cs="Times New Roman"/>
          <w:sz w:val="26"/>
          <w:szCs w:val="26"/>
        </w:rPr>
        <w:t xml:space="preserve"> Рассмотрение </w:t>
      </w:r>
      <w:r>
        <w:rPr>
          <w:rFonts w:ascii="Times New Roman" w:hAnsi="Times New Roman" w:cs="Times New Roman"/>
          <w:sz w:val="26"/>
        </w:rPr>
        <w:t xml:space="preserve">запросов Контрольно-счетной палаты города Норильска </w:t>
      </w:r>
      <w:r>
        <w:rPr>
          <w:rFonts w:ascii="Times New Roman" w:hAnsi="Times New Roman" w:cs="Times New Roman"/>
          <w:sz w:val="26"/>
          <w:szCs w:val="26"/>
        </w:rPr>
        <w:t xml:space="preserve">о необходимости предоставления </w:t>
      </w:r>
      <w:r>
        <w:rPr>
          <w:rFonts w:ascii="Times New Roman" w:hAnsi="Times New Roman" w:cs="Times New Roman"/>
          <w:sz w:val="26"/>
        </w:rPr>
        <w:t xml:space="preserve">дополнительной информации (документов), необходимых для осуществления </w:t>
      </w:r>
      <w:r w:rsidRPr="003906D7">
        <w:rPr>
          <w:rFonts w:ascii="Times New Roman" w:hAnsi="Times New Roman" w:cs="Times New Roman"/>
          <w:sz w:val="26"/>
        </w:rPr>
        <w:t>финансово-экономической экспертизы</w:t>
      </w:r>
      <w:r>
        <w:rPr>
          <w:rFonts w:ascii="Times New Roman" w:hAnsi="Times New Roman" w:cs="Times New Roman"/>
          <w:sz w:val="26"/>
        </w:rPr>
        <w:t>, представление (направление) истребуемых информации (документов) осуществляется за подписью:</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должностного лица, ответственного за разработку соответствующего проекта;</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за подписью начальника </w:t>
      </w:r>
      <w:r>
        <w:rPr>
          <w:rFonts w:ascii="Times New Roman" w:hAnsi="Times New Roman" w:cs="Times New Roman"/>
          <w:sz w:val="26"/>
        </w:rPr>
        <w:t xml:space="preserve">Управления </w:t>
      </w:r>
      <w:r w:rsidRPr="003906D7">
        <w:rPr>
          <w:rFonts w:ascii="Times New Roman" w:hAnsi="Times New Roman" w:cs="Times New Roman"/>
          <w:sz w:val="26"/>
          <w:szCs w:val="26"/>
        </w:rPr>
        <w:t>обеспечения деятельности Администрации</w:t>
      </w:r>
      <w:r>
        <w:rPr>
          <w:rFonts w:ascii="Times New Roman" w:hAnsi="Times New Roman" w:cs="Times New Roman"/>
          <w:sz w:val="26"/>
          <w:szCs w:val="26"/>
        </w:rPr>
        <w:t xml:space="preserve"> (в случае подготовки консолидированного ответа должностных лиц).».</w:t>
      </w:r>
    </w:p>
    <w:p w:rsidR="00645959" w:rsidRDefault="00645959" w:rsidP="002511C2">
      <w:pPr>
        <w:autoSpaceDE w:val="0"/>
        <w:autoSpaceDN w:val="0"/>
        <w:adjustRightInd w:val="0"/>
        <w:spacing w:after="0" w:line="240" w:lineRule="auto"/>
        <w:ind w:firstLine="709"/>
        <w:jc w:val="both"/>
        <w:rPr>
          <w:rFonts w:ascii="Times New Roman" w:hAnsi="Times New Roman" w:cs="Times New Roman"/>
          <w:sz w:val="26"/>
          <w:szCs w:val="26"/>
        </w:rPr>
      </w:pPr>
    </w:p>
    <w:p w:rsidR="002511C2" w:rsidRDefault="00C92EE3"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w:t>
      </w:r>
      <w:r w:rsidR="002511C2">
        <w:rPr>
          <w:rFonts w:ascii="Times New Roman" w:hAnsi="Times New Roman" w:cs="Times New Roman"/>
          <w:sz w:val="26"/>
          <w:szCs w:val="26"/>
        </w:rPr>
        <w:t>. В пункте 7.19:</w:t>
      </w:r>
    </w:p>
    <w:p w:rsidR="002511C2" w:rsidRDefault="00645959"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C92EE3">
        <w:rPr>
          <w:rFonts w:ascii="Times New Roman" w:hAnsi="Times New Roman" w:cs="Times New Roman"/>
          <w:sz w:val="26"/>
          <w:szCs w:val="26"/>
        </w:rPr>
        <w:t>2</w:t>
      </w:r>
      <w:r>
        <w:rPr>
          <w:rFonts w:ascii="Times New Roman" w:hAnsi="Times New Roman" w:cs="Times New Roman"/>
          <w:sz w:val="26"/>
          <w:szCs w:val="26"/>
        </w:rPr>
        <w:t>.1</w:t>
      </w:r>
      <w:r w:rsidR="002511C2">
        <w:rPr>
          <w:rFonts w:ascii="Times New Roman" w:hAnsi="Times New Roman" w:cs="Times New Roman"/>
          <w:sz w:val="26"/>
          <w:szCs w:val="26"/>
        </w:rPr>
        <w:t>. в абзаце первом слова «Городского Совета, Контрольно-счетной палаты города Норильска,», «</w:t>
      </w:r>
      <w:r w:rsidR="00A75F26">
        <w:rPr>
          <w:rFonts w:ascii="Times New Roman" w:hAnsi="Times New Roman" w:cs="Times New Roman"/>
          <w:sz w:val="26"/>
          <w:szCs w:val="26"/>
        </w:rPr>
        <w:t xml:space="preserve">, </w:t>
      </w:r>
      <w:r w:rsidR="002511C2">
        <w:rPr>
          <w:rFonts w:ascii="Times New Roman" w:hAnsi="Times New Roman" w:cs="Times New Roman"/>
          <w:sz w:val="26"/>
          <w:szCs w:val="26"/>
        </w:rPr>
        <w:t>Городского Совета» исключить;</w:t>
      </w:r>
    </w:p>
    <w:p w:rsidR="002511C2" w:rsidRDefault="00C92EE3"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w:t>
      </w:r>
      <w:r w:rsidR="00645959">
        <w:rPr>
          <w:rFonts w:ascii="Times New Roman" w:hAnsi="Times New Roman" w:cs="Times New Roman"/>
          <w:sz w:val="26"/>
          <w:szCs w:val="26"/>
        </w:rPr>
        <w:t>.</w:t>
      </w:r>
      <w:r w:rsidR="002511C2">
        <w:rPr>
          <w:rFonts w:ascii="Times New Roman" w:hAnsi="Times New Roman" w:cs="Times New Roman"/>
          <w:sz w:val="26"/>
          <w:szCs w:val="26"/>
        </w:rPr>
        <w:t>2. абзац третий изложить в следующей редакции:</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«Руководители структурных подразделений ведут внешнюю переписку по вопросам своей компетенции в рамках полномочий, предоставленных им положениями о структурных подразделениях и правовыми актами Администрации, издаваемыми Главой города.»;</w:t>
      </w:r>
    </w:p>
    <w:p w:rsidR="002511C2" w:rsidRDefault="00C92EE3"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w:t>
      </w:r>
      <w:r w:rsidR="00645959">
        <w:rPr>
          <w:rFonts w:ascii="Times New Roman" w:hAnsi="Times New Roman" w:cs="Times New Roman"/>
          <w:sz w:val="26"/>
          <w:szCs w:val="26"/>
        </w:rPr>
        <w:t>.3</w:t>
      </w:r>
      <w:r w:rsidR="002511C2">
        <w:rPr>
          <w:rFonts w:ascii="Times New Roman" w:hAnsi="Times New Roman" w:cs="Times New Roman"/>
          <w:sz w:val="26"/>
          <w:szCs w:val="26"/>
        </w:rPr>
        <w:t>. дополнить новыми абзацами четвертым – десятым следующего содержания:</w:t>
      </w:r>
    </w:p>
    <w:p w:rsidR="00F41C1C"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«Направление писем (запросов) Правового управления Администрации структурным подразделениям, Учреждениям, иным некоммерческим организациям, созданным органами местного самоуправления муниципального образования город Но</w:t>
      </w:r>
      <w:r w:rsidR="00F41C1C">
        <w:rPr>
          <w:rFonts w:ascii="Times New Roman" w:hAnsi="Times New Roman" w:cs="Times New Roman"/>
          <w:sz w:val="26"/>
          <w:szCs w:val="26"/>
        </w:rPr>
        <w:t>рильск, Предприятиям, Обществам:</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 фактам нарушений законодательства, правовых актов и организационных документов органов местного самоуправления муниципального образования город Норильск</w:t>
      </w:r>
      <w:r w:rsidR="00F41C1C">
        <w:rPr>
          <w:rFonts w:ascii="Times New Roman" w:hAnsi="Times New Roman" w:cs="Times New Roman"/>
          <w:sz w:val="26"/>
          <w:szCs w:val="26"/>
        </w:rPr>
        <w:t>, в том числе по фактам</w:t>
      </w:r>
      <w:r w:rsidR="00342DB3" w:rsidRPr="00342DB3">
        <w:rPr>
          <w:rFonts w:ascii="Times New Roman" w:hAnsi="Times New Roman" w:cs="Times New Roman"/>
          <w:sz w:val="26"/>
          <w:szCs w:val="26"/>
        </w:rPr>
        <w:t xml:space="preserve"> </w:t>
      </w:r>
      <w:r w:rsidR="00342DB3">
        <w:rPr>
          <w:rFonts w:ascii="Times New Roman" w:hAnsi="Times New Roman" w:cs="Times New Roman"/>
          <w:sz w:val="26"/>
          <w:szCs w:val="26"/>
        </w:rPr>
        <w:t>нарушений</w:t>
      </w:r>
      <w:r w:rsidR="00F41C1C">
        <w:rPr>
          <w:rFonts w:ascii="Times New Roman" w:hAnsi="Times New Roman" w:cs="Times New Roman"/>
          <w:sz w:val="26"/>
          <w:szCs w:val="26"/>
        </w:rPr>
        <w:t>:</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допущенных (выявленных) при осуществлении функций по защите интересов муниципального образования город Норильск, Администрации, Главы города, иных должностных лиц Администрации, иных указанных структур в судах и иных органах; </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выявленных в результате контрольных мероприятий органов контроля; </w:t>
      </w:r>
    </w:p>
    <w:p w:rsidR="00342DB3"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выявленных при осуществлении правовой и антикоррупционной экспертизы правовых актов муниципального образования город Норильск и их проектов</w:t>
      </w:r>
      <w:r w:rsidR="00342DB3">
        <w:rPr>
          <w:rFonts w:ascii="Times New Roman" w:hAnsi="Times New Roman" w:cs="Times New Roman"/>
          <w:sz w:val="26"/>
          <w:szCs w:val="26"/>
        </w:rPr>
        <w:t>, проектов иных документов</w:t>
      </w:r>
      <w:r>
        <w:rPr>
          <w:rFonts w:ascii="Times New Roman" w:hAnsi="Times New Roman" w:cs="Times New Roman"/>
          <w:sz w:val="26"/>
          <w:szCs w:val="26"/>
        </w:rPr>
        <w:t xml:space="preserve">; </w:t>
      </w:r>
    </w:p>
    <w:p w:rsidR="002511C2" w:rsidRDefault="00342DB3"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2511C2">
        <w:rPr>
          <w:rFonts w:ascii="Times New Roman" w:hAnsi="Times New Roman" w:cs="Times New Roman"/>
          <w:sz w:val="26"/>
          <w:szCs w:val="26"/>
        </w:rPr>
        <w:t xml:space="preserve"> выявленных при рассмотрении актов прокурорского реагирования, актов иных органов госу</w:t>
      </w:r>
      <w:r>
        <w:rPr>
          <w:rFonts w:ascii="Times New Roman" w:hAnsi="Times New Roman" w:cs="Times New Roman"/>
          <w:sz w:val="26"/>
          <w:szCs w:val="26"/>
        </w:rPr>
        <w:t>дарственного надзора (контроля),</w:t>
      </w:r>
    </w:p>
    <w:p w:rsidR="002511C2" w:rsidRDefault="00342DB3" w:rsidP="002511C2">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а также для п</w:t>
      </w:r>
      <w:r w:rsidR="002511C2">
        <w:rPr>
          <w:rFonts w:ascii="Times New Roman" w:hAnsi="Times New Roman" w:cs="Times New Roman"/>
          <w:sz w:val="26"/>
          <w:szCs w:val="26"/>
        </w:rPr>
        <w:t>редоставлени</w:t>
      </w:r>
      <w:r>
        <w:rPr>
          <w:rFonts w:ascii="Times New Roman" w:hAnsi="Times New Roman" w:cs="Times New Roman"/>
          <w:sz w:val="26"/>
          <w:szCs w:val="26"/>
        </w:rPr>
        <w:t>я</w:t>
      </w:r>
      <w:r w:rsidR="002511C2">
        <w:rPr>
          <w:rFonts w:ascii="Times New Roman" w:hAnsi="Times New Roman" w:cs="Times New Roman"/>
          <w:sz w:val="26"/>
          <w:szCs w:val="26"/>
        </w:rPr>
        <w:t xml:space="preserve"> информации, документов в целях обеспечения Правовым управлением Администрации защиты интересов муниципального образования город Норильск, Администрации, Главы города, иных должностных лиц Администрации,</w:t>
      </w:r>
      <w:r w:rsidR="002511C2" w:rsidRPr="00725832">
        <w:rPr>
          <w:rFonts w:ascii="Times New Roman" w:hAnsi="Times New Roman" w:cs="Times New Roman"/>
          <w:sz w:val="26"/>
          <w:szCs w:val="26"/>
        </w:rPr>
        <w:t xml:space="preserve"> </w:t>
      </w:r>
      <w:r w:rsidR="002511C2">
        <w:rPr>
          <w:rFonts w:ascii="Times New Roman" w:hAnsi="Times New Roman" w:cs="Times New Roman"/>
          <w:sz w:val="26"/>
          <w:szCs w:val="26"/>
        </w:rPr>
        <w:t>иных указанных структур в судах и иных органах</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помимо начальника Правового управления Администрации может осуществляться работником Правового управления Администрации, определенным приказом начальника Правового управления Администрации. О наделении такими полномочиями соответствующего работника Правового управления Администрации начальник Правового управления должен письменно уведомить адресата (потенциальных адресатов) такой переписки.»;</w:t>
      </w:r>
    </w:p>
    <w:p w:rsidR="002511C2" w:rsidRDefault="00C92EE3"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w:t>
      </w:r>
      <w:r w:rsidR="002511C2">
        <w:rPr>
          <w:rFonts w:ascii="Times New Roman" w:hAnsi="Times New Roman" w:cs="Times New Roman"/>
          <w:sz w:val="26"/>
          <w:szCs w:val="26"/>
        </w:rPr>
        <w:t>.4. абзацы четвертый, пятый считать абзацами одиннадцатым, двенадцатым</w:t>
      </w:r>
      <w:r w:rsidR="002511C2" w:rsidRPr="00B55A62">
        <w:rPr>
          <w:rFonts w:ascii="Times New Roman" w:hAnsi="Times New Roman" w:cs="Times New Roman"/>
          <w:sz w:val="26"/>
          <w:szCs w:val="26"/>
        </w:rPr>
        <w:t xml:space="preserve"> </w:t>
      </w:r>
      <w:r w:rsidR="002511C2">
        <w:rPr>
          <w:rFonts w:ascii="Times New Roman" w:hAnsi="Times New Roman" w:cs="Times New Roman"/>
          <w:sz w:val="26"/>
          <w:szCs w:val="26"/>
        </w:rPr>
        <w:t>соответственно.</w:t>
      </w:r>
    </w:p>
    <w:p w:rsidR="00645959" w:rsidRDefault="00645959" w:rsidP="002511C2">
      <w:pPr>
        <w:autoSpaceDE w:val="0"/>
        <w:autoSpaceDN w:val="0"/>
        <w:adjustRightInd w:val="0"/>
        <w:spacing w:after="0" w:line="240" w:lineRule="auto"/>
        <w:ind w:firstLine="709"/>
        <w:jc w:val="both"/>
        <w:rPr>
          <w:rFonts w:ascii="Times New Roman" w:hAnsi="Times New Roman" w:cs="Times New Roman"/>
          <w:sz w:val="26"/>
          <w:szCs w:val="26"/>
        </w:rPr>
      </w:pPr>
    </w:p>
    <w:p w:rsidR="00C92EE3" w:rsidRDefault="00C92EE3"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w:t>
      </w:r>
      <w:r w:rsidR="002511C2">
        <w:rPr>
          <w:rFonts w:ascii="Times New Roman" w:hAnsi="Times New Roman" w:cs="Times New Roman"/>
          <w:sz w:val="26"/>
          <w:szCs w:val="26"/>
        </w:rPr>
        <w:t xml:space="preserve">. </w:t>
      </w:r>
      <w:r>
        <w:rPr>
          <w:rFonts w:ascii="Times New Roman" w:hAnsi="Times New Roman" w:cs="Times New Roman"/>
          <w:sz w:val="26"/>
          <w:szCs w:val="26"/>
        </w:rPr>
        <w:t>В пункте 7.1.5 слова «абзацем седьмым пункта 7.1.4» заменить словами абзацем шестым пункта 7.1.4».</w:t>
      </w:r>
    </w:p>
    <w:p w:rsidR="00C92EE3" w:rsidRDefault="00C92EE3" w:rsidP="002511C2">
      <w:pPr>
        <w:autoSpaceDE w:val="0"/>
        <w:autoSpaceDN w:val="0"/>
        <w:adjustRightInd w:val="0"/>
        <w:spacing w:after="0" w:line="240" w:lineRule="auto"/>
        <w:ind w:firstLine="709"/>
        <w:jc w:val="both"/>
        <w:rPr>
          <w:rFonts w:ascii="Times New Roman" w:hAnsi="Times New Roman" w:cs="Times New Roman"/>
          <w:sz w:val="26"/>
          <w:szCs w:val="26"/>
        </w:rPr>
      </w:pPr>
    </w:p>
    <w:p w:rsidR="0009305F" w:rsidRDefault="0009305F" w:rsidP="002511C2">
      <w:pPr>
        <w:autoSpaceDE w:val="0"/>
        <w:autoSpaceDN w:val="0"/>
        <w:adjustRightInd w:val="0"/>
        <w:spacing w:after="0" w:line="240" w:lineRule="auto"/>
        <w:ind w:firstLine="709"/>
        <w:jc w:val="both"/>
        <w:rPr>
          <w:rFonts w:ascii="Times New Roman" w:hAnsi="Times New Roman" w:cs="Times New Roman"/>
          <w:sz w:val="26"/>
          <w:szCs w:val="26"/>
        </w:rPr>
      </w:pPr>
    </w:p>
    <w:p w:rsidR="00B97F32" w:rsidRDefault="00C92EE3"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14. </w:t>
      </w:r>
      <w:r w:rsidR="006D2F8F">
        <w:rPr>
          <w:rFonts w:ascii="Times New Roman" w:hAnsi="Times New Roman" w:cs="Times New Roman"/>
          <w:sz w:val="26"/>
          <w:szCs w:val="26"/>
        </w:rPr>
        <w:t>П</w:t>
      </w:r>
      <w:r w:rsidR="006F3F43">
        <w:rPr>
          <w:rFonts w:ascii="Times New Roman" w:hAnsi="Times New Roman" w:cs="Times New Roman"/>
          <w:sz w:val="26"/>
          <w:szCs w:val="26"/>
        </w:rPr>
        <w:t>ункт</w:t>
      </w:r>
      <w:r w:rsidR="006D2F8F">
        <w:rPr>
          <w:rFonts w:ascii="Times New Roman" w:hAnsi="Times New Roman" w:cs="Times New Roman"/>
          <w:sz w:val="26"/>
          <w:szCs w:val="26"/>
        </w:rPr>
        <w:t xml:space="preserve"> 9.14 дополнить абзацем восемнадцатым следующего содержания:</w:t>
      </w:r>
    </w:p>
    <w:p w:rsidR="00B97F32" w:rsidRDefault="006D2F8F"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 возникновении у должностных лиц, полномочных в соответствии с настоящим пунктом согласовывать (визировать) проекты правовых актов, учредительных документов, конфликта интересов относительно соответствующего проекта правового акта, согласование (визирование) таких проектов в результате отказа этих должностных лиц (за исключением заместителей Главы города) от выполнения указанных действий, произведенного согласно пункту 3.7 настоящего Регламента, осуществляется подчиненными им работниками, определенными указанными должностными лицами.».</w:t>
      </w:r>
    </w:p>
    <w:p w:rsidR="006D2F8F" w:rsidRDefault="006D2F8F" w:rsidP="002511C2">
      <w:pPr>
        <w:autoSpaceDE w:val="0"/>
        <w:autoSpaceDN w:val="0"/>
        <w:adjustRightInd w:val="0"/>
        <w:spacing w:after="0" w:line="240" w:lineRule="auto"/>
        <w:ind w:firstLine="709"/>
        <w:jc w:val="both"/>
        <w:rPr>
          <w:rFonts w:ascii="Times New Roman" w:hAnsi="Times New Roman" w:cs="Times New Roman"/>
          <w:sz w:val="26"/>
          <w:szCs w:val="26"/>
        </w:rPr>
      </w:pPr>
    </w:p>
    <w:p w:rsidR="002511C2" w:rsidRDefault="00C92EE3"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w:t>
      </w:r>
      <w:r w:rsidR="00B97F32">
        <w:rPr>
          <w:rFonts w:ascii="Times New Roman" w:hAnsi="Times New Roman" w:cs="Times New Roman"/>
          <w:sz w:val="26"/>
          <w:szCs w:val="26"/>
        </w:rPr>
        <w:t xml:space="preserve">. </w:t>
      </w:r>
      <w:r w:rsidR="002511C2">
        <w:rPr>
          <w:rFonts w:ascii="Times New Roman" w:hAnsi="Times New Roman" w:cs="Times New Roman"/>
          <w:sz w:val="26"/>
          <w:szCs w:val="26"/>
        </w:rPr>
        <w:t>Пункт 9.15 изложить в следующей редакции:</w:t>
      </w:r>
    </w:p>
    <w:p w:rsidR="002511C2" w:rsidRDefault="002511C2" w:rsidP="002511C2">
      <w:pPr>
        <w:tabs>
          <w:tab w:val="left" w:pos="709"/>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«9.15. Проекты распоряжений Администрации, подлежащих изданию заместителями Главы города, руководителями структурных подразделений, если иное не установлено постановлениями Администрации, должны быть завизированы в следующих очередности и части:</w:t>
      </w:r>
    </w:p>
    <w:p w:rsidR="002511C2" w:rsidRDefault="002511C2" w:rsidP="002511C2">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руководителем структурного подразделения, к ведению которого относится регулируемый проектом вопрос, - в части положений, относящихся к ведению соответствующего структурного подразделения (за исключением проектов распоряжений Администрации, подлежащих изданию руководителями структурных подразделений);</w:t>
      </w:r>
    </w:p>
    <w:p w:rsidR="002511C2" w:rsidRDefault="002511C2" w:rsidP="002511C2">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руководителем юридической службы </w:t>
      </w:r>
      <w:r w:rsidR="009910CD">
        <w:rPr>
          <w:rFonts w:ascii="Times New Roman" w:hAnsi="Times New Roman" w:cs="Times New Roman"/>
          <w:sz w:val="26"/>
          <w:szCs w:val="26"/>
        </w:rPr>
        <w:t xml:space="preserve">(за исключением случаев возникновения у руководителя юридической службы конфликта интересов относительно соответствующего проекта правового акта согласно пункту 3.7.2 настоящего Регламента) </w:t>
      </w:r>
      <w:r>
        <w:rPr>
          <w:rFonts w:ascii="Times New Roman" w:hAnsi="Times New Roman" w:cs="Times New Roman"/>
          <w:sz w:val="26"/>
          <w:szCs w:val="26"/>
        </w:rPr>
        <w:t xml:space="preserve">структурного подразделения, руководитель которого является лицом, ответственным за подготовку соответствующего проекта распоряжения Администрации, - в части, аналогичной предмету согласования согласно абзацу </w:t>
      </w:r>
      <w:r w:rsidR="009910CD">
        <w:rPr>
          <w:rFonts w:ascii="Times New Roman" w:hAnsi="Times New Roman" w:cs="Times New Roman"/>
          <w:sz w:val="26"/>
          <w:szCs w:val="26"/>
        </w:rPr>
        <w:t>восьмому</w:t>
      </w:r>
      <w:r>
        <w:rPr>
          <w:rFonts w:ascii="Times New Roman" w:hAnsi="Times New Roman" w:cs="Times New Roman"/>
          <w:sz w:val="26"/>
          <w:szCs w:val="26"/>
        </w:rPr>
        <w:t xml:space="preserve"> пункта 9.14 настоящего Регламента. При этом в случае временного отсутствия руководителя юридической службы (отпуск, временная нетрудоспособность, командировка и др.) проекты распоряжений, указанных в настоящем пункте, подлежат визированию лицом, назначенным в установленном порядке исполняющим его обязанности.</w:t>
      </w:r>
    </w:p>
    <w:p w:rsidR="002511C2" w:rsidRDefault="002511C2" w:rsidP="002511C2">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 случае отсутствия юридической службы, предназначенной для правового обеспечения деятельности структурного подразделения, руководитель которого является лицом, ответственным за подготовку соответствующего проекта распоряжения Администрации, а также в случае временного отсутствия руководителя юридической службы структурного подразделения, руководитель которого является лицом, ответственным за подготовку соответствующего проекта распоряжения Администрации, и невозможности возложения исполнения его обязанностей на иное лицо указанные в настоящем пункте проекты распоряжений Администрации подлежат согласованию с начальником Правового управления Администрации либо с работником Правового управления Администрации, определенным приказом начальника Правового управления Администрации.</w:t>
      </w:r>
    </w:p>
    <w:p w:rsidR="002511C2" w:rsidRDefault="002511C2" w:rsidP="002511C2">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Проекты распоряжений Администрации, подлежащих изданию заместителями Главы города, если иное не установлено постановлениями Администрации, должны быть согласованы в следующих очередности и части:</w:t>
      </w:r>
    </w:p>
    <w:p w:rsidR="002511C2" w:rsidRDefault="002511C2" w:rsidP="002511C2">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с руководителем структурного подразделения Администрации, к ведению которого относится рассматриваемый в проекте вопрос, - в части положений, </w:t>
      </w:r>
      <w:r>
        <w:rPr>
          <w:rFonts w:ascii="Times New Roman" w:hAnsi="Times New Roman" w:cs="Times New Roman"/>
          <w:sz w:val="26"/>
          <w:szCs w:val="26"/>
        </w:rPr>
        <w:lastRenderedPageBreak/>
        <w:t>относящихся к ведению соответствующего структурного подразделения Администрации;</w:t>
      </w:r>
    </w:p>
    <w:p w:rsidR="002511C2" w:rsidRDefault="002511C2" w:rsidP="002511C2">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с заместителем Главы города, к ведению которого относится рассматриваемый в проекте вопрос, - в части положений, относящихся к ведению соответствующего заместителя Главы города;</w:t>
      </w:r>
    </w:p>
    <w:p w:rsidR="002511C2" w:rsidRDefault="002511C2" w:rsidP="002511C2">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с начальником Финансового управления Администрации (если проект предполагает финансирование) - в части наличия бюджетных средств на реализацию мероприятий, предусматриваемых проектом распоряжения Администрации, а также механизма их финансового обеспечения;</w:t>
      </w:r>
    </w:p>
    <w:p w:rsidR="002511C2" w:rsidRDefault="002511C2" w:rsidP="002511C2">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с начальником Правового управления Администрации либо с работником Правового управления Администрации, определенным приказом начальника Правового управления Администрации</w:t>
      </w:r>
      <w:r w:rsidR="009910CD">
        <w:rPr>
          <w:rFonts w:ascii="Times New Roman" w:hAnsi="Times New Roman" w:cs="Times New Roman"/>
          <w:sz w:val="26"/>
          <w:szCs w:val="26"/>
        </w:rPr>
        <w:t xml:space="preserve"> (за исключением случаев согласования этого проекта указанными должностными лицами в порядке, установленном абзацем четвертым настоящего пункта)</w:t>
      </w:r>
      <w:r>
        <w:rPr>
          <w:rFonts w:ascii="Times New Roman" w:hAnsi="Times New Roman" w:cs="Times New Roman"/>
          <w:sz w:val="26"/>
          <w:szCs w:val="26"/>
        </w:rPr>
        <w:t>.</w:t>
      </w:r>
    </w:p>
    <w:p w:rsidR="002511C2" w:rsidRDefault="002511C2" w:rsidP="002511C2">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Проект распоряжения Администрации направляется на согласование в Правовое управление Администрации при условии визирования, согласования его всеми должностными лицами, указанными в настоящем пункте.</w:t>
      </w:r>
    </w:p>
    <w:p w:rsidR="002511C2" w:rsidRDefault="002511C2" w:rsidP="002511C2">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Проекты распоряжений заместителей Главы города Норильска, подлежащих изданию ими по вопросам их компетенции, определенной правовыми актами органов местного самоуправления муниципального образования город Норильск (за исключением вопросов специальных полномочий), подлежат визированию руководителем юридической службы структурного подразделения, руководитель которого является лицом, ответственным за подготовку соответствующего проекта, в сроки, аналогичные срокам, предусмотренным пунктом 9.16 настоящего Регламента, если иные сроки не установлены указанными в настоящем абзаце должностными лицами.</w:t>
      </w:r>
    </w:p>
    <w:p w:rsidR="006D2F8F" w:rsidRDefault="002511C2" w:rsidP="002511C2">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Проекты распоряжений, приказов руководителей структурных подразделений, подлежащие изданию ими по вопросам переданных им специальных полномочий, </w:t>
      </w:r>
      <w:r w:rsidR="008D5F5C">
        <w:rPr>
          <w:rFonts w:ascii="Times New Roman" w:hAnsi="Times New Roman" w:cs="Times New Roman"/>
          <w:sz w:val="26"/>
          <w:szCs w:val="26"/>
        </w:rPr>
        <w:t xml:space="preserve">по вопросам </w:t>
      </w:r>
      <w:r>
        <w:rPr>
          <w:rFonts w:ascii="Times New Roman" w:hAnsi="Times New Roman" w:cs="Times New Roman"/>
          <w:sz w:val="26"/>
          <w:szCs w:val="26"/>
        </w:rPr>
        <w:t xml:space="preserve">их компетенции, определенной правовыми актами органов местного самоуправления муниципального образования город Норильск, подлежат визированию </w:t>
      </w:r>
      <w:r w:rsidR="008D5F5C">
        <w:rPr>
          <w:rFonts w:ascii="Times New Roman" w:hAnsi="Times New Roman" w:cs="Times New Roman"/>
          <w:sz w:val="26"/>
          <w:szCs w:val="26"/>
        </w:rPr>
        <w:t>в порядке, указанном в абзаце третьем настоящего пункта, и сроки, аналогичные срокам, предусмотренным пунктом 9.16 настоящего Регламента.</w:t>
      </w:r>
    </w:p>
    <w:p w:rsidR="002511C2" w:rsidRDefault="006D2F8F" w:rsidP="002511C2">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 возникновении у должностных лиц, полномочных в соответствии с настоящим пунктом согласовывать (визировать) проекты правовых актов, конфликта интересов относительно соответствующего проекта правового акта, согласование (визирование) таких проектов в результате отказа этих должностных лиц (за исключением заместителей Главы города) от выполнения указанных действий, произведенного согласно пункту 3.7 настоящего Регламента, осуществляется подчиненными им работниками, определенными указанными должностными лицами.</w:t>
      </w:r>
      <w:r w:rsidR="002511C2">
        <w:rPr>
          <w:rFonts w:ascii="Times New Roman" w:hAnsi="Times New Roman" w:cs="Times New Roman"/>
          <w:sz w:val="26"/>
          <w:szCs w:val="26"/>
        </w:rPr>
        <w:t>».</w:t>
      </w:r>
    </w:p>
    <w:p w:rsidR="00645959" w:rsidRDefault="00645959" w:rsidP="002511C2">
      <w:pPr>
        <w:autoSpaceDE w:val="0"/>
        <w:autoSpaceDN w:val="0"/>
        <w:adjustRightInd w:val="0"/>
        <w:spacing w:after="0" w:line="240" w:lineRule="auto"/>
        <w:ind w:firstLine="709"/>
        <w:jc w:val="both"/>
        <w:rPr>
          <w:rFonts w:ascii="Times New Roman" w:hAnsi="Times New Roman" w:cs="Times New Roman"/>
          <w:sz w:val="26"/>
          <w:szCs w:val="26"/>
        </w:rPr>
      </w:pPr>
    </w:p>
    <w:p w:rsidR="002511C2" w:rsidRDefault="00EE4DE9"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16</w:t>
      </w:r>
      <w:r w:rsidR="00524E2C">
        <w:rPr>
          <w:rFonts w:ascii="Times New Roman" w:hAnsi="Times New Roman" w:cs="Times New Roman"/>
          <w:sz w:val="26"/>
          <w:szCs w:val="26"/>
        </w:rPr>
        <w:t>. Дополнить пунктом 9.23</w:t>
      </w:r>
      <w:r w:rsidR="00524E2C">
        <w:rPr>
          <w:rFonts w:ascii="Times New Roman" w:hAnsi="Times New Roman" w:cs="Times New Roman"/>
          <w:sz w:val="26"/>
          <w:szCs w:val="26"/>
          <w:vertAlign w:val="superscript"/>
        </w:rPr>
        <w:t>1</w:t>
      </w:r>
      <w:r w:rsidR="00524E2C">
        <w:rPr>
          <w:rFonts w:ascii="Times New Roman" w:hAnsi="Times New Roman" w:cs="Times New Roman"/>
          <w:sz w:val="26"/>
          <w:szCs w:val="26"/>
        </w:rPr>
        <w:t xml:space="preserve"> – 9.23</w:t>
      </w:r>
      <w:r w:rsidR="00160A4F">
        <w:rPr>
          <w:rFonts w:ascii="Times New Roman" w:hAnsi="Times New Roman" w:cs="Times New Roman"/>
          <w:sz w:val="26"/>
          <w:szCs w:val="26"/>
          <w:vertAlign w:val="superscript"/>
        </w:rPr>
        <w:t>5</w:t>
      </w:r>
      <w:r w:rsidR="002511C2">
        <w:rPr>
          <w:rFonts w:ascii="Times New Roman" w:hAnsi="Times New Roman" w:cs="Times New Roman"/>
          <w:sz w:val="26"/>
          <w:szCs w:val="26"/>
        </w:rPr>
        <w:t xml:space="preserve"> следующего содержания:</w:t>
      </w:r>
    </w:p>
    <w:p w:rsidR="002511C2" w:rsidRPr="000B6D2C" w:rsidRDefault="00160A4F"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«9.23</w:t>
      </w:r>
      <w:r>
        <w:rPr>
          <w:rFonts w:ascii="Times New Roman" w:hAnsi="Times New Roman" w:cs="Times New Roman"/>
          <w:sz w:val="26"/>
          <w:szCs w:val="26"/>
          <w:vertAlign w:val="superscript"/>
        </w:rPr>
        <w:t>1</w:t>
      </w:r>
      <w:r w:rsidR="002511C2" w:rsidRPr="000B6D2C">
        <w:rPr>
          <w:rFonts w:ascii="Times New Roman" w:hAnsi="Times New Roman" w:cs="Times New Roman"/>
          <w:sz w:val="26"/>
          <w:szCs w:val="26"/>
        </w:rPr>
        <w:t>. При необходимости ознакомления персонала Администрации, ее структурных подразделений с издаваемыми в Администрации правовыми актами, осуществление указанного ознакомления следует осуществлять в следующем порядке и сроки (если иное не предусмотрено в самом правовом акте):</w:t>
      </w:r>
    </w:p>
    <w:p w:rsidR="002511C2" w:rsidRPr="000B6D2C"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заместителя Главы города </w:t>
      </w:r>
      <w:r w:rsidRPr="000B6D2C">
        <w:rPr>
          <w:rFonts w:ascii="Times New Roman" w:hAnsi="Times New Roman" w:cs="Times New Roman"/>
          <w:sz w:val="26"/>
          <w:szCs w:val="26"/>
        </w:rPr>
        <w:t xml:space="preserve">– Управлением по персоналу Администрации в срок не позднее 3 рабочих дней со дня издания правового акта (в случае временного </w:t>
      </w:r>
      <w:r w:rsidRPr="000B6D2C">
        <w:rPr>
          <w:rFonts w:ascii="Times New Roman" w:hAnsi="Times New Roman" w:cs="Times New Roman"/>
          <w:sz w:val="26"/>
          <w:szCs w:val="26"/>
        </w:rPr>
        <w:lastRenderedPageBreak/>
        <w:t xml:space="preserve">отсутствия заместителя </w:t>
      </w:r>
      <w:r>
        <w:rPr>
          <w:rFonts w:ascii="Times New Roman" w:hAnsi="Times New Roman" w:cs="Times New Roman"/>
          <w:sz w:val="26"/>
          <w:szCs w:val="26"/>
        </w:rPr>
        <w:t>Главы города</w:t>
      </w:r>
      <w:r w:rsidRPr="000B6D2C">
        <w:rPr>
          <w:rFonts w:ascii="Times New Roman" w:hAnsi="Times New Roman" w:cs="Times New Roman"/>
          <w:sz w:val="26"/>
          <w:szCs w:val="26"/>
        </w:rPr>
        <w:t xml:space="preserve"> (отпуск, временная нетрудоспособность, служебная командировка</w:t>
      </w:r>
      <w:r>
        <w:rPr>
          <w:rFonts w:ascii="Times New Roman" w:hAnsi="Times New Roman" w:cs="Times New Roman"/>
          <w:sz w:val="26"/>
          <w:szCs w:val="26"/>
        </w:rPr>
        <w:t xml:space="preserve"> и др.</w:t>
      </w:r>
      <w:r w:rsidRPr="000B6D2C">
        <w:rPr>
          <w:rFonts w:ascii="Times New Roman" w:hAnsi="Times New Roman" w:cs="Times New Roman"/>
          <w:sz w:val="26"/>
          <w:szCs w:val="26"/>
        </w:rPr>
        <w:t>) – в срок не позднее 3 рабочих дней со дня выхода его на работу);</w:t>
      </w:r>
    </w:p>
    <w:p w:rsidR="002511C2" w:rsidRPr="000B6D2C"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sidRPr="000B6D2C">
        <w:rPr>
          <w:rFonts w:ascii="Times New Roman" w:hAnsi="Times New Roman" w:cs="Times New Roman"/>
          <w:sz w:val="26"/>
          <w:szCs w:val="26"/>
        </w:rPr>
        <w:t>б) руководителей структурных подразделений – Управлением по персоналу Администрации в срок не позднее 7 рабочих дней со дня издания правового акта (в случае временного отсутствия руководителя структурного подразделения (отпуск, временная нетрудоспособность, служебная командировка</w:t>
      </w:r>
      <w:r>
        <w:rPr>
          <w:rFonts w:ascii="Times New Roman" w:hAnsi="Times New Roman" w:cs="Times New Roman"/>
          <w:sz w:val="26"/>
          <w:szCs w:val="26"/>
        </w:rPr>
        <w:t xml:space="preserve"> и др.</w:t>
      </w:r>
      <w:r w:rsidRPr="000B6D2C">
        <w:rPr>
          <w:rFonts w:ascii="Times New Roman" w:hAnsi="Times New Roman" w:cs="Times New Roman"/>
          <w:sz w:val="26"/>
          <w:szCs w:val="26"/>
        </w:rPr>
        <w:t>) – в срок не позднее 3 рабочих дней со дня выхода его на работу);</w:t>
      </w:r>
    </w:p>
    <w:p w:rsidR="002511C2"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sidRPr="000B6D2C">
        <w:rPr>
          <w:rFonts w:ascii="Times New Roman" w:hAnsi="Times New Roman" w:cs="Times New Roman"/>
          <w:sz w:val="26"/>
          <w:szCs w:val="26"/>
        </w:rPr>
        <w:t xml:space="preserve">в) </w:t>
      </w:r>
      <w:r>
        <w:rPr>
          <w:rFonts w:ascii="Times New Roman" w:hAnsi="Times New Roman" w:cs="Times New Roman"/>
          <w:sz w:val="26"/>
          <w:szCs w:val="26"/>
        </w:rPr>
        <w:t xml:space="preserve">заместителей Главы города и руководителей структурных подразделений – Управлением по персоналу Администрации в срок не позднее 7 рабочих дней со дня издания правового акта (в случае временного отсутствия заместителя Главы города, руководителя структурного подразделения (отпуск, временная нетрудоспособность, служебная командировка и др.) – в срок не позднее 3 рабочих дней со дня выхода его на работу) (при необходимости одновременного ознакомления с правовым актом заместителей Главы города и руководителей структурных подразделений); </w:t>
      </w:r>
    </w:p>
    <w:p w:rsidR="002511C2" w:rsidRPr="000B6D2C" w:rsidRDefault="002511C2"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г) </w:t>
      </w:r>
      <w:r w:rsidRPr="000B6D2C">
        <w:rPr>
          <w:rFonts w:ascii="Times New Roman" w:hAnsi="Times New Roman" w:cs="Times New Roman"/>
          <w:sz w:val="26"/>
          <w:szCs w:val="26"/>
        </w:rPr>
        <w:t>работников структурных подразделений (за исключением руководителей структурных подразделений) – руководителями соответствующих структурных подразделений в срок не позднее 10 рабочих дней со дня издания правового акта (в случае временного отсутствия работника структурного подразделения (отпуск, временная нетрудоспособность, служебная командировка</w:t>
      </w:r>
      <w:r>
        <w:rPr>
          <w:rFonts w:ascii="Times New Roman" w:hAnsi="Times New Roman" w:cs="Times New Roman"/>
          <w:sz w:val="26"/>
          <w:szCs w:val="26"/>
        </w:rPr>
        <w:t xml:space="preserve"> и др.</w:t>
      </w:r>
      <w:r w:rsidRPr="000B6D2C">
        <w:rPr>
          <w:rFonts w:ascii="Times New Roman" w:hAnsi="Times New Roman" w:cs="Times New Roman"/>
          <w:sz w:val="26"/>
          <w:szCs w:val="26"/>
        </w:rPr>
        <w:t>) – в срок не позднее 3 рабочих дней со дня выхода его на работу).</w:t>
      </w:r>
    </w:p>
    <w:p w:rsidR="002511C2" w:rsidRPr="000B6D2C" w:rsidRDefault="00524E2C"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9.23</w:t>
      </w:r>
      <w:r>
        <w:rPr>
          <w:rFonts w:ascii="Times New Roman" w:hAnsi="Times New Roman" w:cs="Times New Roman"/>
          <w:sz w:val="26"/>
          <w:szCs w:val="26"/>
          <w:vertAlign w:val="superscript"/>
        </w:rPr>
        <w:t>2</w:t>
      </w:r>
      <w:r>
        <w:rPr>
          <w:rFonts w:ascii="Times New Roman" w:hAnsi="Times New Roman" w:cs="Times New Roman"/>
          <w:sz w:val="26"/>
          <w:szCs w:val="26"/>
        </w:rPr>
        <w:t xml:space="preserve">. </w:t>
      </w:r>
      <w:r w:rsidR="002511C2" w:rsidRPr="000B6D2C">
        <w:rPr>
          <w:rFonts w:ascii="Times New Roman" w:hAnsi="Times New Roman" w:cs="Times New Roman"/>
          <w:sz w:val="26"/>
          <w:szCs w:val="26"/>
        </w:rPr>
        <w:t>Листы ознакомления с правовым актом должностным лицом Администрации, обеспечивающим согласно настоящему пункту ознакомление персонала с правовым актом, направляются в срок не позднее 2 рабочих дней со дня ознакомления персонала в кадровую службу, осуществляющую кадровое делопроизводство в отношении лиц, ознакамливаемых с правовым актом.</w:t>
      </w:r>
    </w:p>
    <w:p w:rsidR="002511C2" w:rsidRPr="000B6D2C" w:rsidRDefault="00524E2C"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Pr="00524E2C">
        <w:rPr>
          <w:rFonts w:ascii="Times New Roman" w:hAnsi="Times New Roman" w:cs="Times New Roman"/>
          <w:sz w:val="26"/>
          <w:szCs w:val="26"/>
        </w:rPr>
        <w:t>23</w:t>
      </w:r>
      <w:r>
        <w:rPr>
          <w:rFonts w:ascii="Times New Roman" w:hAnsi="Times New Roman" w:cs="Times New Roman"/>
          <w:sz w:val="26"/>
          <w:szCs w:val="26"/>
          <w:vertAlign w:val="superscript"/>
        </w:rPr>
        <w:t>3</w:t>
      </w:r>
      <w:r>
        <w:rPr>
          <w:rFonts w:ascii="Times New Roman" w:hAnsi="Times New Roman" w:cs="Times New Roman"/>
          <w:sz w:val="26"/>
          <w:szCs w:val="26"/>
        </w:rPr>
        <w:t xml:space="preserve">. </w:t>
      </w:r>
      <w:r w:rsidR="002511C2" w:rsidRPr="00524E2C">
        <w:rPr>
          <w:rFonts w:ascii="Times New Roman" w:hAnsi="Times New Roman" w:cs="Times New Roman"/>
          <w:sz w:val="26"/>
          <w:szCs w:val="26"/>
        </w:rPr>
        <w:t>Кадровые</w:t>
      </w:r>
      <w:r w:rsidR="002511C2" w:rsidRPr="000B6D2C">
        <w:rPr>
          <w:rFonts w:ascii="Times New Roman" w:hAnsi="Times New Roman" w:cs="Times New Roman"/>
          <w:sz w:val="26"/>
          <w:szCs w:val="26"/>
        </w:rPr>
        <w:t xml:space="preserve"> службы, осуществляющие кадровое делопроизводство в отношении лиц, ознакомленных в правовым актом, обеспечивают систематизацию, учет и хранение направленных им листов ознакомления персонала с каждым правовым актом, предусматривающим такое ознакомление</w:t>
      </w:r>
      <w:r w:rsidR="00EC0B06">
        <w:rPr>
          <w:rFonts w:ascii="Times New Roman" w:hAnsi="Times New Roman" w:cs="Times New Roman"/>
          <w:sz w:val="26"/>
          <w:szCs w:val="26"/>
        </w:rPr>
        <w:t>, в соответствии с требованиями действующего законодательства</w:t>
      </w:r>
      <w:r w:rsidR="002511C2" w:rsidRPr="000B6D2C">
        <w:rPr>
          <w:rFonts w:ascii="Times New Roman" w:hAnsi="Times New Roman" w:cs="Times New Roman"/>
          <w:sz w:val="26"/>
          <w:szCs w:val="26"/>
        </w:rPr>
        <w:t>.</w:t>
      </w:r>
    </w:p>
    <w:p w:rsidR="002511C2" w:rsidRPr="000B6D2C" w:rsidRDefault="00524E2C" w:rsidP="002511C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9.23</w:t>
      </w:r>
      <w:r>
        <w:rPr>
          <w:rFonts w:ascii="Times New Roman" w:hAnsi="Times New Roman" w:cs="Times New Roman"/>
          <w:sz w:val="26"/>
          <w:szCs w:val="26"/>
          <w:vertAlign w:val="superscript"/>
        </w:rPr>
        <w:t>4</w:t>
      </w:r>
      <w:r>
        <w:rPr>
          <w:rFonts w:ascii="Times New Roman" w:hAnsi="Times New Roman" w:cs="Times New Roman"/>
          <w:sz w:val="26"/>
          <w:szCs w:val="26"/>
        </w:rPr>
        <w:t xml:space="preserve">. </w:t>
      </w:r>
      <w:r w:rsidR="002511C2" w:rsidRPr="000B6D2C">
        <w:rPr>
          <w:rFonts w:ascii="Times New Roman" w:hAnsi="Times New Roman" w:cs="Times New Roman"/>
          <w:sz w:val="26"/>
          <w:szCs w:val="26"/>
        </w:rPr>
        <w:t>Кадровые службы, должностные лица Администрации, на которых требованиями правовых актов возложены функции по ознакомлению с ними соответствующего персонала, обеспечивают ознакомление с такими правовыми актами всех работников, чьи обязанности со дня издания таких правовых актов подлежат осуществлению в соответствии с этими правовыми актами (в том числе при назначении исполняющими обязанности по этим должностям).</w:t>
      </w:r>
    </w:p>
    <w:p w:rsidR="002511C2" w:rsidRPr="00EC72AE" w:rsidRDefault="00524E2C" w:rsidP="00645959">
      <w:pPr>
        <w:autoSpaceDE w:val="0"/>
        <w:autoSpaceDN w:val="0"/>
        <w:adjustRightInd w:val="0"/>
        <w:spacing w:after="0" w:line="240" w:lineRule="auto"/>
        <w:ind w:firstLine="709"/>
        <w:jc w:val="both"/>
        <w:rPr>
          <w:rFonts w:ascii="Times New Roman" w:eastAsia="Times New Roman" w:hAnsi="Times New Roman" w:cs="Times New Roman"/>
          <w:bCs/>
          <w:sz w:val="26"/>
          <w:szCs w:val="26"/>
        </w:rPr>
      </w:pPr>
      <w:r>
        <w:rPr>
          <w:rFonts w:ascii="Times New Roman" w:hAnsi="Times New Roman" w:cs="Times New Roman"/>
          <w:sz w:val="26"/>
          <w:szCs w:val="26"/>
        </w:rPr>
        <w:t>9.23</w:t>
      </w:r>
      <w:r>
        <w:rPr>
          <w:rFonts w:ascii="Times New Roman" w:hAnsi="Times New Roman" w:cs="Times New Roman"/>
          <w:sz w:val="26"/>
          <w:szCs w:val="26"/>
          <w:vertAlign w:val="superscript"/>
        </w:rPr>
        <w:t>5</w:t>
      </w:r>
      <w:r>
        <w:rPr>
          <w:rFonts w:ascii="Times New Roman" w:hAnsi="Times New Roman" w:cs="Times New Roman"/>
          <w:sz w:val="26"/>
          <w:szCs w:val="26"/>
        </w:rPr>
        <w:t xml:space="preserve">. </w:t>
      </w:r>
      <w:r w:rsidR="002511C2" w:rsidRPr="000B6D2C">
        <w:rPr>
          <w:rFonts w:ascii="Times New Roman" w:hAnsi="Times New Roman" w:cs="Times New Roman"/>
          <w:sz w:val="26"/>
          <w:szCs w:val="26"/>
        </w:rPr>
        <w:t>В проект правового акта, требующего ознакомления с ним персонала, подлежит включению поручение соответствующим должностным лицам Администрации, к чьей компетенции отнесено ознакомление соответствующих работников Администрации, об обеспечении ими ознакомления с правовым актом</w:t>
      </w:r>
      <w:r w:rsidR="00EC0B06">
        <w:rPr>
          <w:rFonts w:ascii="Times New Roman" w:hAnsi="Times New Roman" w:cs="Times New Roman"/>
          <w:sz w:val="26"/>
          <w:szCs w:val="26"/>
        </w:rPr>
        <w:t xml:space="preserve"> в соответствии с настоящим Регламентом</w:t>
      </w:r>
      <w:r w:rsidR="002511C2" w:rsidRPr="000B6D2C">
        <w:rPr>
          <w:rFonts w:ascii="Times New Roman" w:hAnsi="Times New Roman" w:cs="Times New Roman"/>
          <w:sz w:val="26"/>
          <w:szCs w:val="26"/>
        </w:rPr>
        <w:t>.</w:t>
      </w:r>
      <w:r w:rsidR="002511C2">
        <w:rPr>
          <w:rFonts w:ascii="Times New Roman" w:hAnsi="Times New Roman" w:cs="Times New Roman"/>
          <w:sz w:val="26"/>
          <w:szCs w:val="26"/>
        </w:rPr>
        <w:t>».</w:t>
      </w:r>
    </w:p>
    <w:sectPr w:rsidR="002511C2" w:rsidRPr="00EC72AE" w:rsidSect="00E3058C">
      <w:pgSz w:w="11906" w:h="16838"/>
      <w:pgMar w:top="1134" w:right="567" w:bottom="1134" w:left="1701" w:header="709" w:footer="709" w:gutter="0"/>
      <w:pgNumType w:start="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943" w:rsidRDefault="00B56943" w:rsidP="0085175E">
      <w:pPr>
        <w:spacing w:after="0" w:line="240" w:lineRule="auto"/>
      </w:pPr>
      <w:r>
        <w:separator/>
      </w:r>
    </w:p>
  </w:endnote>
  <w:endnote w:type="continuationSeparator" w:id="0">
    <w:p w:rsidR="00B56943" w:rsidRDefault="00B56943" w:rsidP="0085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943" w:rsidRDefault="00B56943" w:rsidP="0085175E">
      <w:pPr>
        <w:spacing w:after="0" w:line="240" w:lineRule="auto"/>
      </w:pPr>
      <w:r>
        <w:separator/>
      </w:r>
    </w:p>
  </w:footnote>
  <w:footnote w:type="continuationSeparator" w:id="0">
    <w:p w:rsidR="00B56943" w:rsidRDefault="00B56943" w:rsidP="008517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A4B04"/>
    <w:multiLevelType w:val="multilevel"/>
    <w:tmpl w:val="02C24BC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624D75D5"/>
    <w:multiLevelType w:val="multilevel"/>
    <w:tmpl w:val="399463AA"/>
    <w:lvl w:ilvl="0">
      <w:start w:val="1"/>
      <w:numFmt w:val="decimal"/>
      <w:lvlText w:val="%1."/>
      <w:lvlJc w:val="left"/>
      <w:pPr>
        <w:ind w:left="928"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49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C0"/>
    <w:rsid w:val="00015F87"/>
    <w:rsid w:val="0003087F"/>
    <w:rsid w:val="00031ECA"/>
    <w:rsid w:val="0003490B"/>
    <w:rsid w:val="00091177"/>
    <w:rsid w:val="00091683"/>
    <w:rsid w:val="0009305F"/>
    <w:rsid w:val="000A1CCA"/>
    <w:rsid w:val="000A47A1"/>
    <w:rsid w:val="000D4BBB"/>
    <w:rsid w:val="000E09EA"/>
    <w:rsid w:val="001220C8"/>
    <w:rsid w:val="0015340C"/>
    <w:rsid w:val="00157EDD"/>
    <w:rsid w:val="00160A4F"/>
    <w:rsid w:val="00177325"/>
    <w:rsid w:val="0018615F"/>
    <w:rsid w:val="001864E8"/>
    <w:rsid w:val="001A626B"/>
    <w:rsid w:val="001F0755"/>
    <w:rsid w:val="001F0E9B"/>
    <w:rsid w:val="001F471C"/>
    <w:rsid w:val="001F737D"/>
    <w:rsid w:val="00243895"/>
    <w:rsid w:val="00243D20"/>
    <w:rsid w:val="002511C2"/>
    <w:rsid w:val="0025181B"/>
    <w:rsid w:val="002C7629"/>
    <w:rsid w:val="002F199E"/>
    <w:rsid w:val="003102B1"/>
    <w:rsid w:val="00342DB3"/>
    <w:rsid w:val="003623C5"/>
    <w:rsid w:val="00392246"/>
    <w:rsid w:val="003943AE"/>
    <w:rsid w:val="003A2D64"/>
    <w:rsid w:val="003B4A82"/>
    <w:rsid w:val="003E2F57"/>
    <w:rsid w:val="003F71E6"/>
    <w:rsid w:val="004221BD"/>
    <w:rsid w:val="00473388"/>
    <w:rsid w:val="0048105A"/>
    <w:rsid w:val="00491821"/>
    <w:rsid w:val="004A45D9"/>
    <w:rsid w:val="004D0D22"/>
    <w:rsid w:val="004F6BC0"/>
    <w:rsid w:val="00506AF4"/>
    <w:rsid w:val="005117D5"/>
    <w:rsid w:val="00516ED7"/>
    <w:rsid w:val="00524E2C"/>
    <w:rsid w:val="005705AD"/>
    <w:rsid w:val="005B58A4"/>
    <w:rsid w:val="005C3074"/>
    <w:rsid w:val="005C40AB"/>
    <w:rsid w:val="005E2518"/>
    <w:rsid w:val="005E6997"/>
    <w:rsid w:val="006406BD"/>
    <w:rsid w:val="00645959"/>
    <w:rsid w:val="00646B7C"/>
    <w:rsid w:val="00665F90"/>
    <w:rsid w:val="00682E41"/>
    <w:rsid w:val="006A07B0"/>
    <w:rsid w:val="006A15C9"/>
    <w:rsid w:val="006D2F8F"/>
    <w:rsid w:val="006D4EBA"/>
    <w:rsid w:val="006F3F43"/>
    <w:rsid w:val="007067DA"/>
    <w:rsid w:val="00712EEC"/>
    <w:rsid w:val="00720B32"/>
    <w:rsid w:val="007270B4"/>
    <w:rsid w:val="0075468D"/>
    <w:rsid w:val="00796904"/>
    <w:rsid w:val="007A206C"/>
    <w:rsid w:val="007A6208"/>
    <w:rsid w:val="007C15D1"/>
    <w:rsid w:val="00806059"/>
    <w:rsid w:val="00833E24"/>
    <w:rsid w:val="00844D81"/>
    <w:rsid w:val="0085175E"/>
    <w:rsid w:val="008566BA"/>
    <w:rsid w:val="00873763"/>
    <w:rsid w:val="00897256"/>
    <w:rsid w:val="008A4FE2"/>
    <w:rsid w:val="008D5F5C"/>
    <w:rsid w:val="009007FC"/>
    <w:rsid w:val="00980EEC"/>
    <w:rsid w:val="009910CD"/>
    <w:rsid w:val="00A0302C"/>
    <w:rsid w:val="00A12AE7"/>
    <w:rsid w:val="00A136C2"/>
    <w:rsid w:val="00A73212"/>
    <w:rsid w:val="00A75F26"/>
    <w:rsid w:val="00AD6684"/>
    <w:rsid w:val="00B140FE"/>
    <w:rsid w:val="00B14ADF"/>
    <w:rsid w:val="00B22646"/>
    <w:rsid w:val="00B521EE"/>
    <w:rsid w:val="00B56943"/>
    <w:rsid w:val="00B601C1"/>
    <w:rsid w:val="00B838B6"/>
    <w:rsid w:val="00B960B1"/>
    <w:rsid w:val="00B97F32"/>
    <w:rsid w:val="00BB6F87"/>
    <w:rsid w:val="00BC0C24"/>
    <w:rsid w:val="00BC2C46"/>
    <w:rsid w:val="00BE0292"/>
    <w:rsid w:val="00BE2A4C"/>
    <w:rsid w:val="00BE2F9B"/>
    <w:rsid w:val="00BE3645"/>
    <w:rsid w:val="00C679B1"/>
    <w:rsid w:val="00C92EE3"/>
    <w:rsid w:val="00CA56D1"/>
    <w:rsid w:val="00CA7BDE"/>
    <w:rsid w:val="00CC2562"/>
    <w:rsid w:val="00CE4370"/>
    <w:rsid w:val="00CE5F43"/>
    <w:rsid w:val="00CE6CA5"/>
    <w:rsid w:val="00D46806"/>
    <w:rsid w:val="00D8282E"/>
    <w:rsid w:val="00DA17F8"/>
    <w:rsid w:val="00DE6190"/>
    <w:rsid w:val="00DF0873"/>
    <w:rsid w:val="00DF114F"/>
    <w:rsid w:val="00E009C1"/>
    <w:rsid w:val="00E2048A"/>
    <w:rsid w:val="00E2174D"/>
    <w:rsid w:val="00E24130"/>
    <w:rsid w:val="00E3058C"/>
    <w:rsid w:val="00E5272E"/>
    <w:rsid w:val="00E75DF4"/>
    <w:rsid w:val="00EC0B06"/>
    <w:rsid w:val="00EC72AE"/>
    <w:rsid w:val="00EE4DE9"/>
    <w:rsid w:val="00EE6342"/>
    <w:rsid w:val="00F15324"/>
    <w:rsid w:val="00F2011A"/>
    <w:rsid w:val="00F30E91"/>
    <w:rsid w:val="00F41C1C"/>
    <w:rsid w:val="00F57420"/>
    <w:rsid w:val="00F65B67"/>
    <w:rsid w:val="00F81CFB"/>
    <w:rsid w:val="00F94B58"/>
    <w:rsid w:val="00FB1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18856F-0857-47CD-97BD-50A4F255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A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BC0"/>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4F6BC0"/>
    <w:rPr>
      <w:rFonts w:ascii="Times New Roman" w:eastAsia="Times New Roman" w:hAnsi="Times New Roman" w:cs="Times New Roman"/>
      <w:sz w:val="24"/>
      <w:szCs w:val="24"/>
    </w:rPr>
  </w:style>
  <w:style w:type="paragraph" w:customStyle="1" w:styleId="ConsPlusNormal">
    <w:name w:val="ConsPlusNormal"/>
    <w:link w:val="ConsPlusNormal0"/>
    <w:rsid w:val="004F6BC0"/>
    <w:pPr>
      <w:autoSpaceDE w:val="0"/>
      <w:autoSpaceDN w:val="0"/>
      <w:adjustRightInd w:val="0"/>
      <w:spacing w:after="0" w:line="240" w:lineRule="auto"/>
      <w:ind w:firstLine="720"/>
    </w:pPr>
    <w:rPr>
      <w:rFonts w:ascii="Arial" w:eastAsia="Times New Roman" w:hAnsi="Arial" w:cs="Arial"/>
      <w:sz w:val="20"/>
      <w:szCs w:val="20"/>
    </w:rPr>
  </w:style>
  <w:style w:type="paragraph" w:styleId="HTML">
    <w:name w:val="HTML Preformatted"/>
    <w:basedOn w:val="a"/>
    <w:link w:val="HTML0"/>
    <w:rsid w:val="004F6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0"/>
    <w:link w:val="HTML"/>
    <w:rsid w:val="004F6BC0"/>
    <w:rPr>
      <w:rFonts w:ascii="Courier New" w:eastAsia="Times New Roman" w:hAnsi="Courier New" w:cs="Courier New"/>
      <w:color w:val="000000"/>
      <w:sz w:val="20"/>
      <w:szCs w:val="20"/>
    </w:rPr>
  </w:style>
  <w:style w:type="paragraph" w:styleId="a5">
    <w:name w:val="Balloon Text"/>
    <w:basedOn w:val="a"/>
    <w:link w:val="a6"/>
    <w:uiPriority w:val="99"/>
    <w:semiHidden/>
    <w:unhideWhenUsed/>
    <w:rsid w:val="004F6B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6BC0"/>
    <w:rPr>
      <w:rFonts w:ascii="Tahoma" w:hAnsi="Tahoma" w:cs="Tahoma"/>
      <w:sz w:val="16"/>
      <w:szCs w:val="16"/>
    </w:rPr>
  </w:style>
  <w:style w:type="paragraph" w:styleId="a7">
    <w:name w:val="footer"/>
    <w:basedOn w:val="a"/>
    <w:link w:val="a8"/>
    <w:uiPriority w:val="99"/>
    <w:semiHidden/>
    <w:unhideWhenUsed/>
    <w:rsid w:val="0085175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5175E"/>
  </w:style>
  <w:style w:type="character" w:customStyle="1" w:styleId="ConsPlusNormal0">
    <w:name w:val="ConsPlusNormal Знак"/>
    <w:link w:val="ConsPlusNormal"/>
    <w:locked/>
    <w:rsid w:val="002C7629"/>
    <w:rPr>
      <w:rFonts w:ascii="Arial" w:eastAsia="Times New Roman" w:hAnsi="Arial" w:cs="Arial"/>
      <w:sz w:val="20"/>
      <w:szCs w:val="20"/>
    </w:rPr>
  </w:style>
  <w:style w:type="paragraph" w:customStyle="1" w:styleId="ConsPlusTitle">
    <w:name w:val="ConsPlusTitle"/>
    <w:rsid w:val="002C7629"/>
    <w:pPr>
      <w:widowControl w:val="0"/>
      <w:autoSpaceDE w:val="0"/>
      <w:autoSpaceDN w:val="0"/>
      <w:adjustRightInd w:val="0"/>
      <w:spacing w:after="0" w:line="240" w:lineRule="auto"/>
      <w:ind w:left="57"/>
    </w:pPr>
    <w:rPr>
      <w:rFonts w:ascii="Times New Roman" w:eastAsia="Times New Roman" w:hAnsi="Times New Roman" w:cs="Times New Roman"/>
      <w:b/>
      <w:bCs/>
      <w:sz w:val="28"/>
      <w:szCs w:val="28"/>
    </w:rPr>
  </w:style>
  <w:style w:type="paragraph" w:styleId="a9">
    <w:name w:val="List Paragraph"/>
    <w:basedOn w:val="a"/>
    <w:uiPriority w:val="34"/>
    <w:qFormat/>
    <w:rsid w:val="00E30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534165">
      <w:bodyDiv w:val="1"/>
      <w:marLeft w:val="0"/>
      <w:marRight w:val="0"/>
      <w:marTop w:val="0"/>
      <w:marBottom w:val="0"/>
      <w:divBdr>
        <w:top w:val="none" w:sz="0" w:space="0" w:color="auto"/>
        <w:left w:val="none" w:sz="0" w:space="0" w:color="auto"/>
        <w:bottom w:val="none" w:sz="0" w:space="0" w:color="auto"/>
        <w:right w:val="none" w:sz="0" w:space="0" w:color="auto"/>
      </w:divBdr>
    </w:div>
    <w:div w:id="1739670076">
      <w:bodyDiv w:val="1"/>
      <w:marLeft w:val="0"/>
      <w:marRight w:val="0"/>
      <w:marTop w:val="0"/>
      <w:marBottom w:val="0"/>
      <w:divBdr>
        <w:top w:val="none" w:sz="0" w:space="0" w:color="auto"/>
        <w:left w:val="none" w:sz="0" w:space="0" w:color="auto"/>
        <w:bottom w:val="none" w:sz="0" w:space="0" w:color="auto"/>
        <w:right w:val="none" w:sz="0" w:space="0" w:color="auto"/>
      </w:divBdr>
    </w:div>
    <w:div w:id="206991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2642</TotalTime>
  <Pages>11</Pages>
  <Words>4242</Words>
  <Characters>24182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28368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17</cp:revision>
  <cp:lastPrinted>2019-01-23T02:28:00Z</cp:lastPrinted>
  <dcterms:created xsi:type="dcterms:W3CDTF">2018-12-13T04:24:00Z</dcterms:created>
  <dcterms:modified xsi:type="dcterms:W3CDTF">2019-02-13T02:58:00Z</dcterms:modified>
</cp:coreProperties>
</file>